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9F" w:rsidRPr="00EF192F" w:rsidRDefault="00244E52" w:rsidP="00EF192F">
      <w:pPr>
        <w:jc w:val="both"/>
        <w:rPr>
          <w:rFonts w:ascii="Times New Roman" w:hAnsi="Times New Roman" w:cs="Times New Roman"/>
          <w:sz w:val="24"/>
          <w:szCs w:val="24"/>
        </w:rPr>
      </w:pPr>
      <w:r w:rsidRPr="00EF192F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244E52" w:rsidRPr="00EF192F" w:rsidRDefault="00244E52" w:rsidP="00EF192F">
      <w:pPr>
        <w:jc w:val="both"/>
        <w:rPr>
          <w:rFonts w:ascii="Times New Roman" w:hAnsi="Times New Roman" w:cs="Times New Roman"/>
          <w:sz w:val="24"/>
          <w:szCs w:val="24"/>
        </w:rPr>
      </w:pPr>
      <w:r w:rsidRPr="00EF192F">
        <w:rPr>
          <w:rFonts w:ascii="Times New Roman" w:hAnsi="Times New Roman" w:cs="Times New Roman"/>
          <w:sz w:val="24"/>
          <w:szCs w:val="24"/>
        </w:rPr>
        <w:t>vzhledem k tomu, že dochází</w:t>
      </w:r>
      <w:r w:rsidR="006B6A6E">
        <w:rPr>
          <w:rFonts w:ascii="Times New Roman" w:hAnsi="Times New Roman" w:cs="Times New Roman"/>
          <w:sz w:val="24"/>
          <w:szCs w:val="24"/>
        </w:rPr>
        <w:t xml:space="preserve"> k</w:t>
      </w:r>
      <w:r w:rsidRPr="00EF192F">
        <w:rPr>
          <w:rFonts w:ascii="Times New Roman" w:hAnsi="Times New Roman" w:cs="Times New Roman"/>
          <w:sz w:val="24"/>
          <w:szCs w:val="24"/>
        </w:rPr>
        <w:t xml:space="preserve"> postupnému zdražování cen potravin, jsme nuceny zvýšit finanční limit na nákup potravin (</w:t>
      </w:r>
      <w:r w:rsidR="006B6A6E">
        <w:rPr>
          <w:rFonts w:ascii="Times New Roman" w:hAnsi="Times New Roman" w:cs="Times New Roman"/>
          <w:sz w:val="24"/>
          <w:szCs w:val="24"/>
        </w:rPr>
        <w:t>věcnou režii hradíme z</w:t>
      </w:r>
      <w:r w:rsidRPr="00EF192F">
        <w:rPr>
          <w:rFonts w:ascii="Times New Roman" w:hAnsi="Times New Roman" w:cs="Times New Roman"/>
          <w:sz w:val="24"/>
          <w:szCs w:val="24"/>
        </w:rPr>
        <w:t xml:space="preserve"> rozpočtu na provoz školy, který nám přiděluje zřizovatel MČ Praha 2). K navýšení finančního limitu, v souladu s vyhláškou č. 107/2005, Sb. o školním stravování, ve znění pozdějších předpisů, dojde od </w:t>
      </w:r>
      <w:proofErr w:type="gramStart"/>
      <w:r w:rsidRPr="00EF192F">
        <w:rPr>
          <w:rFonts w:ascii="Times New Roman" w:hAnsi="Times New Roman" w:cs="Times New Roman"/>
          <w:sz w:val="24"/>
          <w:szCs w:val="24"/>
        </w:rPr>
        <w:t>1.1.2022</w:t>
      </w:r>
      <w:proofErr w:type="gramEnd"/>
      <w:r w:rsidRPr="00EF192F">
        <w:rPr>
          <w:rFonts w:ascii="Times New Roman" w:hAnsi="Times New Roman" w:cs="Times New Roman"/>
          <w:sz w:val="24"/>
          <w:szCs w:val="24"/>
        </w:rPr>
        <w:t>. Částky se zvýší následovně</w:t>
      </w:r>
    </w:p>
    <w:p w:rsidR="00244E52" w:rsidRPr="00EF192F" w:rsidRDefault="00244E52" w:rsidP="00244E52">
      <w:pPr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EF192F">
        <w:rPr>
          <w:rFonts w:ascii="Times New Roman" w:hAnsi="Times New Roman"/>
          <w:b/>
          <w:color w:val="7030A0"/>
          <w:sz w:val="24"/>
          <w:szCs w:val="24"/>
          <w:u w:val="single"/>
        </w:rPr>
        <w:t xml:space="preserve">Stravné: </w:t>
      </w:r>
    </w:p>
    <w:p w:rsidR="00244E52" w:rsidRPr="00EF192F" w:rsidRDefault="00244E52" w:rsidP="00244E52">
      <w:pPr>
        <w:rPr>
          <w:rFonts w:ascii="Times New Roman" w:hAnsi="Times New Roman"/>
          <w:b/>
          <w:color w:val="7030A0"/>
          <w:sz w:val="24"/>
          <w:szCs w:val="24"/>
        </w:rPr>
      </w:pPr>
      <w:r w:rsidRPr="00EF192F">
        <w:rPr>
          <w:rFonts w:ascii="Times New Roman" w:hAnsi="Times New Roman"/>
          <w:b/>
          <w:color w:val="7030A0"/>
          <w:sz w:val="24"/>
          <w:szCs w:val="24"/>
        </w:rPr>
        <w:t>Děti 3-6 let:</w:t>
      </w:r>
    </w:p>
    <w:p w:rsidR="00244E52" w:rsidRPr="00EF192F" w:rsidRDefault="00244E52" w:rsidP="00244E52">
      <w:pPr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color w:val="7030A0"/>
          <w:sz w:val="24"/>
          <w:szCs w:val="24"/>
        </w:rPr>
        <w:t>Celodenní st</w:t>
      </w:r>
      <w:r w:rsidRPr="00EF192F">
        <w:rPr>
          <w:rFonts w:ascii="Times New Roman" w:hAnsi="Times New Roman"/>
          <w:color w:val="7030A0"/>
          <w:sz w:val="24"/>
          <w:szCs w:val="24"/>
        </w:rPr>
        <w:t>ravné (oběd a 2 svačiny):     47</w:t>
      </w:r>
      <w:r w:rsidRPr="00EF192F">
        <w:rPr>
          <w:rFonts w:ascii="Times New Roman" w:hAnsi="Times New Roman"/>
          <w:color w:val="7030A0"/>
          <w:sz w:val="24"/>
          <w:szCs w:val="24"/>
        </w:rPr>
        <w:t>,- Kč</w:t>
      </w:r>
    </w:p>
    <w:p w:rsidR="00244E52" w:rsidRPr="00EF192F" w:rsidRDefault="00244E52" w:rsidP="00244E52">
      <w:pPr>
        <w:rPr>
          <w:rFonts w:ascii="Times New Roman" w:hAnsi="Times New Roman"/>
          <w:color w:val="7030A0"/>
          <w:sz w:val="24"/>
          <w:szCs w:val="24"/>
          <w:u w:val="single"/>
        </w:rPr>
      </w:pPr>
      <w:r w:rsidRPr="00EF192F">
        <w:rPr>
          <w:rFonts w:ascii="Times New Roman" w:hAnsi="Times New Roman"/>
          <w:color w:val="7030A0"/>
          <w:sz w:val="24"/>
          <w:szCs w:val="24"/>
          <w:u w:val="single"/>
        </w:rPr>
        <w:t xml:space="preserve">Polodenní </w:t>
      </w:r>
      <w:r w:rsidRPr="00EF192F">
        <w:rPr>
          <w:rFonts w:ascii="Times New Roman" w:hAnsi="Times New Roman"/>
          <w:color w:val="7030A0"/>
          <w:sz w:val="24"/>
          <w:szCs w:val="24"/>
          <w:u w:val="single"/>
        </w:rPr>
        <w:t>stravné (oběd bez 1 svačiny): 37</w:t>
      </w:r>
      <w:r w:rsidRPr="00EF192F">
        <w:rPr>
          <w:rFonts w:ascii="Times New Roman" w:hAnsi="Times New Roman"/>
          <w:color w:val="7030A0"/>
          <w:sz w:val="24"/>
          <w:szCs w:val="24"/>
          <w:u w:val="single"/>
        </w:rPr>
        <w:t>,- Kč</w:t>
      </w:r>
    </w:p>
    <w:p w:rsidR="00244E52" w:rsidRPr="00EF192F" w:rsidRDefault="00244E52" w:rsidP="00244E52">
      <w:pPr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color w:val="7030A0"/>
          <w:sz w:val="24"/>
          <w:szCs w:val="24"/>
        </w:rPr>
        <w:t>Oběd: 27</w:t>
      </w:r>
      <w:r w:rsidRPr="00EF192F">
        <w:rPr>
          <w:rFonts w:ascii="Times New Roman" w:hAnsi="Times New Roman"/>
          <w:color w:val="7030A0"/>
          <w:sz w:val="24"/>
          <w:szCs w:val="24"/>
        </w:rPr>
        <w:t>,- Kč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(navýšení o 3,- Kč)</w:t>
      </w:r>
    </w:p>
    <w:p w:rsidR="00244E52" w:rsidRPr="00EF192F" w:rsidRDefault="00244E52" w:rsidP="00244E52">
      <w:pPr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color w:val="7030A0"/>
          <w:sz w:val="24"/>
          <w:szCs w:val="24"/>
        </w:rPr>
        <w:t>Ranní svačina: 10</w:t>
      </w:r>
      <w:r w:rsidRPr="00EF192F">
        <w:rPr>
          <w:rFonts w:ascii="Times New Roman" w:hAnsi="Times New Roman"/>
          <w:color w:val="7030A0"/>
          <w:sz w:val="24"/>
          <w:szCs w:val="24"/>
        </w:rPr>
        <w:t>,- Kč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(navýšení o 2,- Kč)</w:t>
      </w:r>
    </w:p>
    <w:p w:rsidR="00244E52" w:rsidRPr="00EF192F" w:rsidRDefault="00244E52" w:rsidP="00244E52">
      <w:pPr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color w:val="7030A0"/>
          <w:sz w:val="24"/>
          <w:szCs w:val="24"/>
        </w:rPr>
        <w:t>Odpolední svačina: 10</w:t>
      </w:r>
      <w:r w:rsidRPr="00EF192F">
        <w:rPr>
          <w:rFonts w:ascii="Times New Roman" w:hAnsi="Times New Roman"/>
          <w:color w:val="7030A0"/>
          <w:sz w:val="24"/>
          <w:szCs w:val="24"/>
        </w:rPr>
        <w:t>,- Kč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(navýšení o 2,- Kč)</w:t>
      </w:r>
    </w:p>
    <w:p w:rsidR="00244E52" w:rsidRPr="00EF192F" w:rsidRDefault="00244E52" w:rsidP="00244E52">
      <w:pPr>
        <w:rPr>
          <w:rFonts w:ascii="Times New Roman" w:hAnsi="Times New Roman"/>
          <w:color w:val="FF0000"/>
          <w:sz w:val="24"/>
          <w:szCs w:val="24"/>
        </w:rPr>
      </w:pPr>
      <w:r w:rsidRPr="00EF192F">
        <w:rPr>
          <w:rFonts w:ascii="Times New Roman" w:hAnsi="Times New Roman"/>
          <w:color w:val="FF0000"/>
          <w:sz w:val="24"/>
          <w:szCs w:val="24"/>
        </w:rPr>
        <w:t>Celkové navýšení o 7,- Kč</w:t>
      </w:r>
    </w:p>
    <w:p w:rsidR="00244E52" w:rsidRPr="00EF192F" w:rsidRDefault="00244E52" w:rsidP="00244E52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b/>
          <w:color w:val="7030A0"/>
          <w:sz w:val="24"/>
          <w:szCs w:val="24"/>
        </w:rPr>
        <w:t>Děti starší 6 let: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(dět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i, které v průběhu </w:t>
      </w:r>
      <w:proofErr w:type="spellStart"/>
      <w:r w:rsidRPr="00EF192F">
        <w:rPr>
          <w:rFonts w:ascii="Times New Roman" w:hAnsi="Times New Roman"/>
          <w:color w:val="7030A0"/>
          <w:sz w:val="24"/>
          <w:szCs w:val="24"/>
        </w:rPr>
        <w:t>šk</w:t>
      </w:r>
      <w:proofErr w:type="spellEnd"/>
      <w:r w:rsidRPr="00EF192F">
        <w:rPr>
          <w:rFonts w:ascii="Times New Roman" w:hAnsi="Times New Roman"/>
          <w:color w:val="7030A0"/>
          <w:sz w:val="24"/>
          <w:szCs w:val="24"/>
        </w:rPr>
        <w:t>. roku 2021/2022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dovrší 7 let – děti s odkladem školní docházky)</w:t>
      </w:r>
    </w:p>
    <w:p w:rsidR="00244E52" w:rsidRPr="00EF192F" w:rsidRDefault="00244E52" w:rsidP="00244E52">
      <w:pPr>
        <w:rPr>
          <w:rFonts w:ascii="Times New Roman" w:hAnsi="Times New Roman"/>
          <w:color w:val="7030A0"/>
          <w:sz w:val="24"/>
          <w:szCs w:val="24"/>
          <w:u w:val="single"/>
        </w:rPr>
      </w:pPr>
      <w:r w:rsidRPr="00EF192F">
        <w:rPr>
          <w:rFonts w:ascii="Times New Roman" w:hAnsi="Times New Roman"/>
          <w:color w:val="7030A0"/>
          <w:sz w:val="24"/>
          <w:szCs w:val="24"/>
          <w:u w:val="single"/>
        </w:rPr>
        <w:t>Celodenní s</w:t>
      </w:r>
      <w:r w:rsidR="00EF192F" w:rsidRPr="00EF192F">
        <w:rPr>
          <w:rFonts w:ascii="Times New Roman" w:hAnsi="Times New Roman"/>
          <w:color w:val="7030A0"/>
          <w:sz w:val="24"/>
          <w:szCs w:val="24"/>
          <w:u w:val="single"/>
        </w:rPr>
        <w:t>travné (oběd a 2 svačiny):    51</w:t>
      </w:r>
      <w:r w:rsidRPr="00EF192F">
        <w:rPr>
          <w:rFonts w:ascii="Times New Roman" w:hAnsi="Times New Roman"/>
          <w:color w:val="7030A0"/>
          <w:sz w:val="24"/>
          <w:szCs w:val="24"/>
          <w:u w:val="single"/>
        </w:rPr>
        <w:t>,- Kč</w:t>
      </w:r>
    </w:p>
    <w:p w:rsidR="00EF192F" w:rsidRPr="00EF192F" w:rsidRDefault="00EF192F" w:rsidP="00244E52">
      <w:p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Polodenní stravné (oběd bez jedné svačiny): 40,- Kč</w:t>
      </w:r>
    </w:p>
    <w:p w:rsidR="00244E52" w:rsidRPr="00EF192F" w:rsidRDefault="00244E52" w:rsidP="00244E52">
      <w:pPr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color w:val="7030A0"/>
          <w:sz w:val="24"/>
          <w:szCs w:val="24"/>
        </w:rPr>
        <w:t>Oběd: 29</w:t>
      </w:r>
      <w:r w:rsidRPr="00EF192F">
        <w:rPr>
          <w:rFonts w:ascii="Times New Roman" w:hAnsi="Times New Roman"/>
          <w:color w:val="7030A0"/>
          <w:sz w:val="24"/>
          <w:szCs w:val="24"/>
        </w:rPr>
        <w:t>,- Kč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(navýšení o 3,- Kč)</w:t>
      </w:r>
    </w:p>
    <w:p w:rsidR="00244E52" w:rsidRPr="00EF192F" w:rsidRDefault="00EF192F" w:rsidP="00244E52">
      <w:pPr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color w:val="7030A0"/>
          <w:sz w:val="24"/>
          <w:szCs w:val="24"/>
        </w:rPr>
        <w:t>Ranní svačina: 11</w:t>
      </w:r>
      <w:r w:rsidR="00244E52" w:rsidRPr="00EF192F">
        <w:rPr>
          <w:rFonts w:ascii="Times New Roman" w:hAnsi="Times New Roman"/>
          <w:color w:val="7030A0"/>
          <w:sz w:val="24"/>
          <w:szCs w:val="24"/>
        </w:rPr>
        <w:t>,- Kč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(navýšení o 1,- Kč)</w:t>
      </w:r>
    </w:p>
    <w:p w:rsidR="00244E52" w:rsidRPr="00EF192F" w:rsidRDefault="00EF192F" w:rsidP="00244E52">
      <w:pPr>
        <w:rPr>
          <w:rFonts w:ascii="Times New Roman" w:hAnsi="Times New Roman"/>
          <w:color w:val="7030A0"/>
          <w:sz w:val="24"/>
          <w:szCs w:val="24"/>
        </w:rPr>
      </w:pPr>
      <w:r w:rsidRPr="00EF192F">
        <w:rPr>
          <w:rFonts w:ascii="Times New Roman" w:hAnsi="Times New Roman"/>
          <w:color w:val="7030A0"/>
          <w:sz w:val="24"/>
          <w:szCs w:val="24"/>
        </w:rPr>
        <w:t>Odpolední svačina: 11</w:t>
      </w:r>
      <w:r w:rsidR="00244E52" w:rsidRPr="00EF192F">
        <w:rPr>
          <w:rFonts w:ascii="Times New Roman" w:hAnsi="Times New Roman"/>
          <w:color w:val="7030A0"/>
          <w:sz w:val="24"/>
          <w:szCs w:val="24"/>
        </w:rPr>
        <w:t>,- Kč</w:t>
      </w:r>
      <w:r w:rsidRPr="00EF192F">
        <w:rPr>
          <w:rFonts w:ascii="Times New Roman" w:hAnsi="Times New Roman"/>
          <w:color w:val="7030A0"/>
          <w:sz w:val="24"/>
          <w:szCs w:val="24"/>
        </w:rPr>
        <w:t xml:space="preserve"> (navýšení o 3,- Kč)</w:t>
      </w:r>
    </w:p>
    <w:p w:rsidR="00EF192F" w:rsidRPr="00EF192F" w:rsidRDefault="00EF192F" w:rsidP="00244E52">
      <w:pPr>
        <w:rPr>
          <w:rFonts w:ascii="Times New Roman" w:hAnsi="Times New Roman"/>
          <w:color w:val="FF0000"/>
          <w:sz w:val="24"/>
          <w:szCs w:val="24"/>
        </w:rPr>
      </w:pPr>
      <w:r w:rsidRPr="00EF192F">
        <w:rPr>
          <w:rFonts w:ascii="Times New Roman" w:hAnsi="Times New Roman"/>
          <w:color w:val="FF0000"/>
          <w:sz w:val="24"/>
          <w:szCs w:val="24"/>
        </w:rPr>
        <w:t>Celkové navýšení o 7,- Kč</w:t>
      </w:r>
    </w:p>
    <w:p w:rsidR="00244E52" w:rsidRDefault="00EF192F" w:rsidP="00244E52">
      <w:pPr>
        <w:rPr>
          <w:rFonts w:ascii="Times New Roman" w:hAnsi="Times New Roman"/>
          <w:sz w:val="24"/>
          <w:szCs w:val="24"/>
        </w:rPr>
      </w:pPr>
      <w:r w:rsidRPr="00EF192F">
        <w:rPr>
          <w:rFonts w:ascii="Times New Roman" w:hAnsi="Times New Roman"/>
          <w:sz w:val="24"/>
          <w:szCs w:val="24"/>
        </w:rPr>
        <w:t xml:space="preserve">Navýšení finančních limitů na nákup potravin bylo schváleno Výborem Klubu rodičů, který se konal dne </w:t>
      </w:r>
      <w:proofErr w:type="gramStart"/>
      <w:r w:rsidRPr="00EF192F">
        <w:rPr>
          <w:rFonts w:ascii="Times New Roman" w:hAnsi="Times New Roman"/>
          <w:sz w:val="24"/>
          <w:szCs w:val="24"/>
        </w:rPr>
        <w:t>11.11.2021</w:t>
      </w:r>
      <w:proofErr w:type="gramEnd"/>
      <w:r w:rsidRPr="00EF192F">
        <w:rPr>
          <w:rFonts w:ascii="Times New Roman" w:hAnsi="Times New Roman"/>
          <w:sz w:val="24"/>
          <w:szCs w:val="24"/>
        </w:rPr>
        <w:t>.</w:t>
      </w:r>
    </w:p>
    <w:p w:rsidR="00AD2F24" w:rsidRDefault="00AD2F24" w:rsidP="00244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Rodičům, kteří si zřídili sporožirový účet, navýšit limit o 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4,- Kč (22 pracovních dnů x 7,- Kč)</w:t>
      </w:r>
    </w:p>
    <w:p w:rsidR="006B6A6E" w:rsidRDefault="006B6A6E" w:rsidP="00244E52">
      <w:pPr>
        <w:rPr>
          <w:rFonts w:ascii="Times New Roman" w:hAnsi="Times New Roman"/>
          <w:sz w:val="24"/>
          <w:szCs w:val="24"/>
        </w:rPr>
      </w:pPr>
    </w:p>
    <w:p w:rsidR="006B6A6E" w:rsidRPr="00EF192F" w:rsidRDefault="006B6A6E" w:rsidP="00244E5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Moravcová, ředitelka školy</w:t>
      </w:r>
    </w:p>
    <w:p w:rsidR="00244E52" w:rsidRPr="00EF192F" w:rsidRDefault="00244E52" w:rsidP="00244E52">
      <w:pPr>
        <w:rPr>
          <w:sz w:val="24"/>
          <w:szCs w:val="24"/>
        </w:rPr>
      </w:pPr>
    </w:p>
    <w:p w:rsidR="00244E52" w:rsidRPr="00EF192F" w:rsidRDefault="00244E52">
      <w:pPr>
        <w:rPr>
          <w:sz w:val="24"/>
          <w:szCs w:val="24"/>
        </w:rPr>
      </w:pPr>
    </w:p>
    <w:sectPr w:rsidR="00244E52" w:rsidRPr="00EF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52"/>
    <w:rsid w:val="00244E52"/>
    <w:rsid w:val="002D259F"/>
    <w:rsid w:val="006B6A6E"/>
    <w:rsid w:val="00731455"/>
    <w:rsid w:val="00AD2F24"/>
    <w:rsid w:val="00E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A23"/>
  <w15:chartTrackingRefBased/>
  <w15:docId w15:val="{7B220E5B-60EF-4454-9DA7-63809B24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2021-11-29T12:28:00Z</dcterms:created>
  <dcterms:modified xsi:type="dcterms:W3CDTF">2021-11-29T13:02:00Z</dcterms:modified>
</cp:coreProperties>
</file>