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03105" w14:textId="77777777" w:rsidR="007322C4" w:rsidRDefault="00DF10A8" w:rsidP="00DF10A8">
      <w:pPr>
        <w:jc w:val="center"/>
        <w:rPr>
          <w:u w:val="single"/>
        </w:rPr>
      </w:pPr>
      <w:r w:rsidRPr="00DF10A8">
        <w:rPr>
          <w:u w:val="single"/>
        </w:rPr>
        <w:t>INFORMACE O ZPRACOVÁNÍ OSOBNÍCH ÚDAJŮ</w:t>
      </w:r>
    </w:p>
    <w:p w14:paraId="6DC52BE9" w14:textId="77777777" w:rsidR="00DF10A8" w:rsidRPr="00520AB3" w:rsidRDefault="00520AB3" w:rsidP="003137BD">
      <w:pPr>
        <w:jc w:val="both"/>
      </w:pPr>
      <w:r>
        <w:t>poskytované v souladu s </w:t>
      </w:r>
      <w:r w:rsidR="003137BD">
        <w:t xml:space="preserve"> Nařízení</w:t>
      </w:r>
      <w:r w:rsidR="00783204">
        <w:t>m</w:t>
      </w:r>
      <w:r w:rsidR="003137BD">
        <w:t xml:space="preserve"> Evropského parlamentu a Rady (EU) 2016/679 ze dne 27. dubna 2016 o ochraně fyzických osob v souvislosti se zpracováním osobních údajů a o volném pohybu těchto údajů a o zrušení směrnice 95/46/ES (obecné nařízení o ochraně osobních údajů) (dále jen „</w:t>
      </w:r>
      <w:r w:rsidR="003137BD" w:rsidRPr="005B54BE">
        <w:rPr>
          <w:b/>
          <w:bCs/>
        </w:rPr>
        <w:t>Nařízení</w:t>
      </w:r>
      <w:r w:rsidR="003137BD">
        <w:t>“)</w:t>
      </w:r>
      <w:r w:rsidR="00783204">
        <w:t xml:space="preserve"> a souvisejících právních předpisů.</w:t>
      </w:r>
    </w:p>
    <w:p w14:paraId="40327219" w14:textId="77777777" w:rsidR="00DF10A8" w:rsidRPr="00520AB3" w:rsidRDefault="00DF10A8" w:rsidP="00DF10A8">
      <w:pPr>
        <w:spacing w:after="0"/>
        <w:rPr>
          <w:b/>
          <w:u w:val="single"/>
        </w:rPr>
      </w:pPr>
      <w:r w:rsidRPr="00520AB3">
        <w:rPr>
          <w:b/>
          <w:u w:val="single"/>
        </w:rPr>
        <w:t xml:space="preserve">Správce: </w:t>
      </w:r>
    </w:p>
    <w:p w14:paraId="07670365" w14:textId="68D8E26B" w:rsidR="00267079" w:rsidRDefault="00652488" w:rsidP="00DF10A8">
      <w:pPr>
        <w:spacing w:after="0"/>
      </w:pPr>
      <w:r>
        <w:t>Mateřská škola „Čtyřlístek“, Praha 2, Římská 27</w:t>
      </w:r>
    </w:p>
    <w:p w14:paraId="2152F657" w14:textId="2E9F8EA7" w:rsidR="00DF10A8" w:rsidRPr="00652488" w:rsidRDefault="00267079" w:rsidP="00DF10A8">
      <w:pPr>
        <w:spacing w:after="0"/>
      </w:pPr>
      <w:r w:rsidRPr="00652488">
        <w:t xml:space="preserve">IČ: </w:t>
      </w:r>
      <w:r w:rsidR="00652488" w:rsidRPr="00652488">
        <w:t>70891028</w:t>
      </w:r>
    </w:p>
    <w:p w14:paraId="06C1335D" w14:textId="038BF7F9" w:rsidR="00DF10A8" w:rsidRDefault="00267079" w:rsidP="00DF10A8">
      <w:pPr>
        <w:spacing w:after="0"/>
      </w:pPr>
      <w:r w:rsidRPr="00652488">
        <w:t>ID datové schránky:</w:t>
      </w:r>
      <w:r>
        <w:t xml:space="preserve"> </w:t>
      </w:r>
      <w:r w:rsidR="00652488">
        <w:t xml:space="preserve"> </w:t>
      </w:r>
      <w:r w:rsidR="00652488" w:rsidRPr="00652488">
        <w:rPr>
          <w:rFonts w:ascii="Arial" w:hAnsi="Arial" w:cs="Arial"/>
          <w:color w:val="000000"/>
          <w:sz w:val="24"/>
          <w:szCs w:val="24"/>
          <w:shd w:val="clear" w:color="auto" w:fill="FFFFFF"/>
        </w:rPr>
        <w:t>kfekqe8</w:t>
      </w:r>
    </w:p>
    <w:p w14:paraId="3CDC1C66" w14:textId="77777777" w:rsidR="00F92FC3" w:rsidRDefault="00F92FC3" w:rsidP="00DF10A8">
      <w:pPr>
        <w:spacing w:after="0"/>
      </w:pPr>
    </w:p>
    <w:p w14:paraId="633A55EF" w14:textId="77777777" w:rsidR="00F92FC3" w:rsidRPr="00520AB3" w:rsidRDefault="00F92FC3" w:rsidP="00DF10A8">
      <w:pPr>
        <w:spacing w:after="0"/>
        <w:rPr>
          <w:b/>
          <w:u w:val="single"/>
        </w:rPr>
      </w:pPr>
      <w:r w:rsidRPr="00520AB3">
        <w:rPr>
          <w:b/>
          <w:u w:val="single"/>
        </w:rPr>
        <w:t>Pověřenec pro ochranu osobních údajů:</w:t>
      </w:r>
    </w:p>
    <w:p w14:paraId="4FFFACB5" w14:textId="77777777" w:rsidR="00F92FC3" w:rsidRDefault="00F92FC3" w:rsidP="00DF10A8">
      <w:pPr>
        <w:spacing w:after="0"/>
      </w:pPr>
      <w:r>
        <w:t>JUDr. Irena Princová</w:t>
      </w:r>
    </w:p>
    <w:p w14:paraId="1E917166" w14:textId="77777777" w:rsidR="00F92FC3" w:rsidRDefault="00652488" w:rsidP="00DF10A8">
      <w:pPr>
        <w:spacing w:after="0"/>
      </w:pPr>
      <w:hyperlink r:id="rId6" w:history="1">
        <w:r w:rsidR="00F92FC3">
          <w:rPr>
            <w:rStyle w:val="Hypertextovodkaz"/>
            <w:color w:val="auto"/>
            <w:u w:val="none"/>
          </w:rPr>
          <w:t>t</w:t>
        </w:r>
        <w:r w:rsidR="00F92FC3" w:rsidRPr="00F92FC3">
          <w:rPr>
            <w:rStyle w:val="Hypertextovodkaz"/>
            <w:color w:val="auto"/>
            <w:u w:val="none"/>
          </w:rPr>
          <w:t>el: +420</w:t>
        </w:r>
      </w:hyperlink>
      <w:r w:rsidR="00F92FC3">
        <w:t> 601 030 988</w:t>
      </w:r>
    </w:p>
    <w:p w14:paraId="4CB82122" w14:textId="77777777" w:rsidR="00F92FC3" w:rsidRDefault="00652488" w:rsidP="00DF10A8">
      <w:pPr>
        <w:spacing w:after="0"/>
      </w:pPr>
      <w:hyperlink r:id="rId7" w:history="1">
        <w:r w:rsidR="00F92FC3" w:rsidRPr="005C7F51">
          <w:rPr>
            <w:rStyle w:val="Hypertextovodkaz"/>
          </w:rPr>
          <w:t>dpo@praha2.cz</w:t>
        </w:r>
      </w:hyperlink>
    </w:p>
    <w:p w14:paraId="4EDBEF57" w14:textId="77777777" w:rsidR="00F92FC3" w:rsidRDefault="00F92FC3" w:rsidP="00DF10A8">
      <w:pPr>
        <w:spacing w:after="0"/>
      </w:pPr>
    </w:p>
    <w:p w14:paraId="6679BC36" w14:textId="77777777" w:rsidR="00F92FC3" w:rsidRDefault="004123C0" w:rsidP="00DF10A8">
      <w:pPr>
        <w:spacing w:after="0"/>
        <w:rPr>
          <w:b/>
          <w:u w:val="single"/>
        </w:rPr>
      </w:pPr>
      <w:r w:rsidRPr="004123C0">
        <w:rPr>
          <w:b/>
          <w:u w:val="single"/>
        </w:rPr>
        <w:t xml:space="preserve">Účely a právní </w:t>
      </w:r>
      <w:r w:rsidR="00CC2D9D">
        <w:rPr>
          <w:b/>
          <w:u w:val="single"/>
        </w:rPr>
        <w:t>titul</w:t>
      </w:r>
      <w:r w:rsidRPr="004123C0">
        <w:rPr>
          <w:b/>
          <w:u w:val="single"/>
        </w:rPr>
        <w:t xml:space="preserve"> pro zpracování</w:t>
      </w:r>
    </w:p>
    <w:p w14:paraId="67365B20" w14:textId="75636BB6" w:rsidR="004123C0" w:rsidRDefault="004123C0" w:rsidP="004123C0">
      <w:pPr>
        <w:spacing w:after="0"/>
        <w:jc w:val="both"/>
      </w:pPr>
      <w:r>
        <w:t xml:space="preserve">Základním účelem zpracování </w:t>
      </w:r>
      <w:r w:rsidR="00CC2D9D">
        <w:t xml:space="preserve">Vašich </w:t>
      </w:r>
      <w:r>
        <w:t>osobních údajů správcem je zajištění účasti subjektu údajů ve výběrovém řízení na obsazení pracovního místa v pracovněp</w:t>
      </w:r>
      <w:r w:rsidR="007857BB">
        <w:t>rávním poměru dl</w:t>
      </w:r>
      <w:r w:rsidR="00267079">
        <w:t>e příslušných právních předpisů</w:t>
      </w:r>
      <w:r>
        <w:t>.</w:t>
      </w:r>
    </w:p>
    <w:p w14:paraId="2B52CFF7" w14:textId="77777777" w:rsidR="00520AB3" w:rsidRDefault="00520AB3" w:rsidP="004123C0">
      <w:pPr>
        <w:spacing w:after="0"/>
        <w:jc w:val="both"/>
      </w:pPr>
    </w:p>
    <w:p w14:paraId="2300FB71" w14:textId="3B7183DF" w:rsidR="00520AB3" w:rsidRDefault="00267079" w:rsidP="004123C0">
      <w:pPr>
        <w:spacing w:after="0"/>
        <w:jc w:val="both"/>
      </w:pPr>
      <w:r>
        <w:t>P</w:t>
      </w:r>
      <w:r w:rsidR="00520AB3">
        <w:t>rávním důvo</w:t>
      </w:r>
      <w:r w:rsidR="007857BB">
        <w:t>dem zpracování osobních údajů</w:t>
      </w:r>
      <w:r w:rsidR="00520AB3">
        <w:t xml:space="preserve"> </w:t>
      </w:r>
      <w:r>
        <w:t xml:space="preserve">je </w:t>
      </w:r>
      <w:r w:rsidR="007857BB">
        <w:t xml:space="preserve">zpracování </w:t>
      </w:r>
      <w:r w:rsidR="003F14F3">
        <w:t>nezbytné pro provedení opatření přijatých před případným uzavřením pracovní smlouvy v souladu s čl. 6 odst. 1 písm. b</w:t>
      </w:r>
      <w:r w:rsidR="00F755D2">
        <w:t>) Nařízení</w:t>
      </w:r>
      <w:r w:rsidR="00813D27">
        <w:t xml:space="preserve">. </w:t>
      </w:r>
    </w:p>
    <w:p w14:paraId="77BAE72D" w14:textId="77777777" w:rsidR="00F755D2" w:rsidRDefault="00F755D2" w:rsidP="004123C0">
      <w:pPr>
        <w:spacing w:after="0"/>
        <w:jc w:val="both"/>
      </w:pPr>
    </w:p>
    <w:p w14:paraId="5843B457" w14:textId="77777777" w:rsidR="00813D27" w:rsidRDefault="0005679D" w:rsidP="004123C0">
      <w:pPr>
        <w:spacing w:after="0"/>
        <w:jc w:val="both"/>
        <w:rPr>
          <w:b/>
          <w:u w:val="single"/>
        </w:rPr>
      </w:pPr>
      <w:r w:rsidRPr="0005679D">
        <w:rPr>
          <w:b/>
          <w:u w:val="single"/>
        </w:rPr>
        <w:t>Případní příjemci nebo kategorie příjemců osobních údajů</w:t>
      </w:r>
    </w:p>
    <w:p w14:paraId="386A4559" w14:textId="77777777" w:rsidR="00520AB3" w:rsidRDefault="0005679D" w:rsidP="004123C0">
      <w:pPr>
        <w:spacing w:after="0"/>
        <w:jc w:val="both"/>
      </w:pPr>
      <w:r>
        <w:t>Osobní údaje subjektu údajů nejsou správcem předávány jiným příjemcům.</w:t>
      </w:r>
    </w:p>
    <w:p w14:paraId="5FF335B5" w14:textId="77777777" w:rsidR="00026ACE" w:rsidRDefault="00026ACE" w:rsidP="004123C0">
      <w:pPr>
        <w:spacing w:after="0"/>
        <w:jc w:val="both"/>
      </w:pPr>
    </w:p>
    <w:p w14:paraId="10603A72" w14:textId="77777777" w:rsidR="00026ACE" w:rsidRDefault="00026ACE" w:rsidP="004123C0">
      <w:pPr>
        <w:spacing w:after="0"/>
        <w:jc w:val="both"/>
        <w:rPr>
          <w:b/>
          <w:u w:val="single"/>
        </w:rPr>
      </w:pPr>
      <w:r w:rsidRPr="00026ACE">
        <w:rPr>
          <w:b/>
          <w:u w:val="single"/>
        </w:rPr>
        <w:t>Zpracovávané osobní údaje</w:t>
      </w:r>
    </w:p>
    <w:p w14:paraId="56AEEB26" w14:textId="3FC9C40A" w:rsidR="00026ACE" w:rsidRDefault="00026ACE" w:rsidP="004123C0">
      <w:pPr>
        <w:spacing w:after="0"/>
        <w:jc w:val="both"/>
      </w:pPr>
      <w:r>
        <w:t>Správce zpracovává osobní údaje v rozsahu, ve kterém je subjekt údajů poskytl, zejména tedy osobní údaje obsažené v </w:t>
      </w:r>
      <w:r w:rsidR="00533898">
        <w:t>životopise</w:t>
      </w:r>
      <w:r>
        <w:t xml:space="preserve"> či požad</w:t>
      </w:r>
      <w:r w:rsidR="00C245C2">
        <w:t>ované pro konkrétní pozici</w:t>
      </w:r>
      <w:r>
        <w:t>:</w:t>
      </w:r>
    </w:p>
    <w:p w14:paraId="0F7FF271" w14:textId="43CD1359" w:rsidR="00026ACE" w:rsidRPr="00C245C2" w:rsidRDefault="00026ACE" w:rsidP="00026ACE">
      <w:pPr>
        <w:pStyle w:val="Odstavecseseznamem"/>
        <w:numPr>
          <w:ilvl w:val="0"/>
          <w:numId w:val="1"/>
        </w:numPr>
        <w:spacing w:after="0"/>
        <w:jc w:val="both"/>
      </w:pPr>
      <w:r w:rsidRPr="00C245C2">
        <w:t>jméno, příjmení</w:t>
      </w:r>
      <w:r w:rsidR="00CF2722" w:rsidRPr="00C245C2">
        <w:t xml:space="preserve"> a titul,</w:t>
      </w:r>
    </w:p>
    <w:p w14:paraId="3A84802A" w14:textId="2E5ECFA2" w:rsidR="00026ACE" w:rsidRPr="00C245C2" w:rsidRDefault="00026ACE" w:rsidP="00026ACE">
      <w:pPr>
        <w:pStyle w:val="Odstavecseseznamem"/>
        <w:numPr>
          <w:ilvl w:val="0"/>
          <w:numId w:val="1"/>
        </w:numPr>
        <w:spacing w:after="0"/>
        <w:jc w:val="both"/>
      </w:pPr>
      <w:r w:rsidRPr="00C245C2">
        <w:t xml:space="preserve">datum </w:t>
      </w:r>
      <w:r w:rsidR="00CF2722" w:rsidRPr="00C245C2">
        <w:t xml:space="preserve"> a místo </w:t>
      </w:r>
      <w:r w:rsidRPr="00C245C2">
        <w:t>narození,</w:t>
      </w:r>
    </w:p>
    <w:p w14:paraId="2C2A3E86" w14:textId="3A727EDD" w:rsidR="00CF2722" w:rsidRPr="00C245C2" w:rsidRDefault="00CF2722" w:rsidP="00026ACE">
      <w:pPr>
        <w:pStyle w:val="Odstavecseseznamem"/>
        <w:numPr>
          <w:ilvl w:val="0"/>
          <w:numId w:val="1"/>
        </w:numPr>
        <w:spacing w:after="0"/>
        <w:jc w:val="both"/>
      </w:pPr>
      <w:r w:rsidRPr="00C245C2">
        <w:t>státní příslušnost,</w:t>
      </w:r>
    </w:p>
    <w:p w14:paraId="08359E0F" w14:textId="5E629177" w:rsidR="00026ACE" w:rsidRPr="00C245C2" w:rsidRDefault="00CF2722" w:rsidP="00026ACE">
      <w:pPr>
        <w:pStyle w:val="Odstavecseseznamem"/>
        <w:numPr>
          <w:ilvl w:val="0"/>
          <w:numId w:val="1"/>
        </w:numPr>
        <w:spacing w:after="0"/>
        <w:jc w:val="both"/>
      </w:pPr>
      <w:r w:rsidRPr="00C245C2">
        <w:t>místo trvalého pobytu</w:t>
      </w:r>
      <w:r w:rsidR="00026ACE" w:rsidRPr="00C245C2">
        <w:t>,</w:t>
      </w:r>
      <w:r w:rsidR="00C245C2" w:rsidRPr="00C245C2">
        <w:t xml:space="preserve"> adresa pro doručování písemností</w:t>
      </w:r>
    </w:p>
    <w:p w14:paraId="0FA2C0C9" w14:textId="193BBD7A" w:rsidR="00026ACE" w:rsidRPr="00C245C2" w:rsidRDefault="00CF2722" w:rsidP="00CF2722">
      <w:pPr>
        <w:pStyle w:val="Odstavecseseznamem"/>
        <w:numPr>
          <w:ilvl w:val="0"/>
          <w:numId w:val="1"/>
        </w:numPr>
        <w:spacing w:after="0"/>
        <w:jc w:val="both"/>
      </w:pPr>
      <w:r w:rsidRPr="00C245C2">
        <w:t>číslo občanského průkazu</w:t>
      </w:r>
      <w:r w:rsidR="00026ACE" w:rsidRPr="00C245C2">
        <w:t>,</w:t>
      </w:r>
    </w:p>
    <w:p w14:paraId="4B50DA50" w14:textId="77777777" w:rsidR="00C21977" w:rsidRPr="00C245C2" w:rsidRDefault="00C21977" w:rsidP="00C21977">
      <w:pPr>
        <w:pStyle w:val="Odstavecseseznamem"/>
        <w:numPr>
          <w:ilvl w:val="0"/>
          <w:numId w:val="1"/>
        </w:numPr>
        <w:spacing w:after="0"/>
        <w:jc w:val="both"/>
      </w:pPr>
      <w:r w:rsidRPr="00C245C2">
        <w:t>u cizích státních občanů – číslo dokladu o povolení pobytu,</w:t>
      </w:r>
    </w:p>
    <w:p w14:paraId="71CA8A07" w14:textId="77777777" w:rsidR="00026ACE" w:rsidRPr="00C245C2" w:rsidRDefault="00026ACE" w:rsidP="00026ACE">
      <w:pPr>
        <w:pStyle w:val="Odstavecseseznamem"/>
        <w:numPr>
          <w:ilvl w:val="0"/>
          <w:numId w:val="1"/>
        </w:numPr>
        <w:spacing w:after="0"/>
        <w:jc w:val="both"/>
      </w:pPr>
      <w:r w:rsidRPr="00C245C2">
        <w:t>výpis z evidence rejstříku trestů,</w:t>
      </w:r>
    </w:p>
    <w:p w14:paraId="021E126D" w14:textId="3F2E8F3C" w:rsidR="005B54BE" w:rsidRDefault="00026ACE" w:rsidP="005B54BE">
      <w:pPr>
        <w:pStyle w:val="Odstavecseseznamem"/>
        <w:numPr>
          <w:ilvl w:val="0"/>
          <w:numId w:val="1"/>
        </w:numPr>
        <w:spacing w:after="0"/>
        <w:jc w:val="both"/>
      </w:pPr>
      <w:r w:rsidRPr="00C245C2">
        <w:t>doklad o dosaženém vzdělání</w:t>
      </w:r>
      <w:r w:rsidR="00CF2722" w:rsidRPr="00C245C2">
        <w:t>,</w:t>
      </w:r>
    </w:p>
    <w:p w14:paraId="7839C444" w14:textId="1B282A2B" w:rsidR="00C245C2" w:rsidRPr="00C245C2" w:rsidRDefault="00C245C2" w:rsidP="005B54BE">
      <w:pPr>
        <w:pStyle w:val="Odstavecseseznamem"/>
        <w:numPr>
          <w:ilvl w:val="0"/>
          <w:numId w:val="1"/>
        </w:numPr>
        <w:spacing w:after="0"/>
        <w:jc w:val="both"/>
      </w:pPr>
      <w:r>
        <w:t>kontaktní údaje (telefonní číslo, e-mailová adresa)</w:t>
      </w:r>
    </w:p>
    <w:p w14:paraId="7D32C1FD" w14:textId="70BF5C23" w:rsidR="00CF2722" w:rsidRPr="00C245C2" w:rsidRDefault="00CF2722" w:rsidP="005B54BE">
      <w:pPr>
        <w:pStyle w:val="Odstavecseseznamem"/>
        <w:numPr>
          <w:ilvl w:val="0"/>
          <w:numId w:val="1"/>
        </w:numPr>
        <w:spacing w:after="0"/>
        <w:jc w:val="both"/>
      </w:pPr>
      <w:r w:rsidRPr="00C245C2">
        <w:t>d</w:t>
      </w:r>
      <w:r w:rsidR="00C245C2" w:rsidRPr="00C245C2">
        <w:t>alší údaje poskytnuté uchazečem,</w:t>
      </w:r>
    </w:p>
    <w:p w14:paraId="783EA5F9" w14:textId="268E6111" w:rsidR="00C245C2" w:rsidRPr="00C245C2" w:rsidRDefault="00C245C2" w:rsidP="005B54BE">
      <w:pPr>
        <w:pStyle w:val="Odstavecseseznamem"/>
        <w:numPr>
          <w:ilvl w:val="0"/>
          <w:numId w:val="1"/>
        </w:numPr>
        <w:spacing w:after="0"/>
        <w:jc w:val="both"/>
      </w:pPr>
      <w:r w:rsidRPr="00C245C2">
        <w:t>popř. další údaje požadované příslušnými právními předpisy</w:t>
      </w:r>
    </w:p>
    <w:p w14:paraId="56B59805" w14:textId="77777777" w:rsidR="00026ACE" w:rsidRDefault="00026ACE" w:rsidP="00026ACE">
      <w:pPr>
        <w:spacing w:after="0"/>
        <w:jc w:val="both"/>
      </w:pPr>
    </w:p>
    <w:p w14:paraId="0F95C90B" w14:textId="77777777" w:rsidR="00026ACE" w:rsidRDefault="00026ACE" w:rsidP="00026ACE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Doba uložení</w:t>
      </w:r>
      <w:r w:rsidRPr="00026ACE">
        <w:rPr>
          <w:b/>
          <w:u w:val="single"/>
        </w:rPr>
        <w:t xml:space="preserve"> osobních údajů</w:t>
      </w:r>
    </w:p>
    <w:p w14:paraId="004E7195" w14:textId="0CDCCBAB" w:rsidR="00026ACE" w:rsidRPr="00C21977" w:rsidRDefault="00026ACE" w:rsidP="00026ACE">
      <w:pPr>
        <w:spacing w:after="0"/>
        <w:jc w:val="both"/>
        <w:rPr>
          <w:color w:val="FF0000"/>
        </w:rPr>
      </w:pPr>
      <w:r>
        <w:t>Osobní údaje subjektu</w:t>
      </w:r>
      <w:r w:rsidR="00533898">
        <w:t xml:space="preserve"> údajů jsou uchovávány</w:t>
      </w:r>
      <w:r>
        <w:t xml:space="preserve"> po dobu trvání výběrového řízení.</w:t>
      </w:r>
      <w:r w:rsidR="00C21977">
        <w:t xml:space="preserve"> </w:t>
      </w:r>
    </w:p>
    <w:p w14:paraId="5C6818A6" w14:textId="77777777" w:rsidR="00533898" w:rsidRDefault="00533898" w:rsidP="00026ACE">
      <w:pPr>
        <w:spacing w:after="0"/>
        <w:jc w:val="both"/>
      </w:pPr>
    </w:p>
    <w:p w14:paraId="20868900" w14:textId="77777777" w:rsidR="00533898" w:rsidRDefault="00533898" w:rsidP="00026ACE">
      <w:pPr>
        <w:spacing w:after="0"/>
        <w:jc w:val="both"/>
        <w:rPr>
          <w:b/>
          <w:u w:val="single"/>
        </w:rPr>
      </w:pPr>
      <w:r w:rsidRPr="00533898">
        <w:rPr>
          <w:b/>
          <w:u w:val="single"/>
        </w:rPr>
        <w:t>Práva subjektu údajů:</w:t>
      </w:r>
    </w:p>
    <w:p w14:paraId="64428E0E" w14:textId="77777777" w:rsidR="00533898" w:rsidRPr="00560980" w:rsidRDefault="00533898" w:rsidP="00533898">
      <w:pPr>
        <w:pStyle w:val="Odstavecseseznamem"/>
        <w:numPr>
          <w:ilvl w:val="0"/>
          <w:numId w:val="2"/>
        </w:numPr>
        <w:spacing w:after="0"/>
        <w:jc w:val="both"/>
        <w:rPr>
          <w:b/>
          <w:u w:val="single"/>
        </w:rPr>
      </w:pPr>
      <w:r>
        <w:t>právo na přístup k osobním údajům</w:t>
      </w:r>
      <w:r w:rsidR="00811336">
        <w:t>,</w:t>
      </w:r>
    </w:p>
    <w:p w14:paraId="68508CBF" w14:textId="77777777" w:rsidR="00560980" w:rsidRPr="00560980" w:rsidRDefault="00560980" w:rsidP="00533898">
      <w:pPr>
        <w:pStyle w:val="Odstavecseseznamem"/>
        <w:numPr>
          <w:ilvl w:val="0"/>
          <w:numId w:val="2"/>
        </w:numPr>
        <w:spacing w:after="0"/>
        <w:jc w:val="both"/>
        <w:rPr>
          <w:b/>
          <w:u w:val="single"/>
        </w:rPr>
      </w:pPr>
      <w:r>
        <w:lastRenderedPageBreak/>
        <w:t>právo na opravu</w:t>
      </w:r>
      <w:r w:rsidR="00811336">
        <w:t>,</w:t>
      </w:r>
    </w:p>
    <w:p w14:paraId="7534572C" w14:textId="77777777" w:rsidR="00560980" w:rsidRPr="00560980" w:rsidRDefault="00560980" w:rsidP="00533898">
      <w:pPr>
        <w:pStyle w:val="Odstavecseseznamem"/>
        <w:numPr>
          <w:ilvl w:val="0"/>
          <w:numId w:val="2"/>
        </w:numPr>
        <w:spacing w:after="0"/>
        <w:jc w:val="both"/>
        <w:rPr>
          <w:b/>
          <w:u w:val="single"/>
        </w:rPr>
      </w:pPr>
      <w:r>
        <w:t>právo na výmaz osobních údajů</w:t>
      </w:r>
      <w:r w:rsidR="00811336">
        <w:t>,</w:t>
      </w:r>
    </w:p>
    <w:p w14:paraId="74012060" w14:textId="68120F65" w:rsidR="00560980" w:rsidRPr="00CF2722" w:rsidRDefault="00560980" w:rsidP="00533898">
      <w:pPr>
        <w:pStyle w:val="Odstavecseseznamem"/>
        <w:numPr>
          <w:ilvl w:val="0"/>
          <w:numId w:val="2"/>
        </w:numPr>
        <w:spacing w:after="0"/>
        <w:jc w:val="both"/>
        <w:rPr>
          <w:b/>
          <w:u w:val="single"/>
        </w:rPr>
      </w:pPr>
      <w:r>
        <w:t>právo na omezení zpracování</w:t>
      </w:r>
      <w:r w:rsidR="00811336">
        <w:t>,</w:t>
      </w:r>
    </w:p>
    <w:p w14:paraId="17E5814B" w14:textId="1857E288" w:rsidR="00CF2722" w:rsidRPr="00560980" w:rsidRDefault="00CF2722" w:rsidP="00533898">
      <w:pPr>
        <w:pStyle w:val="Odstavecseseznamem"/>
        <w:numPr>
          <w:ilvl w:val="0"/>
          <w:numId w:val="2"/>
        </w:numPr>
        <w:spacing w:after="0"/>
        <w:jc w:val="both"/>
        <w:rPr>
          <w:b/>
          <w:u w:val="single"/>
        </w:rPr>
      </w:pPr>
      <w:r>
        <w:t>právo na přenositelnost</w:t>
      </w:r>
    </w:p>
    <w:p w14:paraId="6A440A91" w14:textId="77777777" w:rsidR="00560980" w:rsidRPr="00560980" w:rsidRDefault="00560980" w:rsidP="00533898">
      <w:pPr>
        <w:pStyle w:val="Odstavecseseznamem"/>
        <w:numPr>
          <w:ilvl w:val="0"/>
          <w:numId w:val="2"/>
        </w:numPr>
        <w:spacing w:after="0"/>
        <w:jc w:val="both"/>
        <w:rPr>
          <w:b/>
          <w:u w:val="single"/>
        </w:rPr>
      </w:pPr>
      <w:r>
        <w:t>právo vznést námitku proti zpracování</w:t>
      </w:r>
      <w:r w:rsidR="00811336">
        <w:t>,</w:t>
      </w:r>
    </w:p>
    <w:p w14:paraId="4F565B14" w14:textId="77777777" w:rsidR="00560980" w:rsidRPr="00A44E03" w:rsidRDefault="00A44E03" w:rsidP="00533898">
      <w:pPr>
        <w:pStyle w:val="Odstavecseseznamem"/>
        <w:numPr>
          <w:ilvl w:val="0"/>
          <w:numId w:val="2"/>
        </w:numPr>
        <w:spacing w:after="0"/>
        <w:jc w:val="both"/>
        <w:rPr>
          <w:b/>
          <w:u w:val="single"/>
        </w:rPr>
      </w:pPr>
      <w:r>
        <w:t>právo podat</w:t>
      </w:r>
      <w:r w:rsidR="00560980">
        <w:t xml:space="preserve"> stížnost u dozorového orgánu</w:t>
      </w:r>
      <w:r>
        <w:t>, kterým je Úřad pro ochranu osobních údajů</w:t>
      </w:r>
      <w:r w:rsidR="00811336">
        <w:t>.</w:t>
      </w:r>
    </w:p>
    <w:p w14:paraId="3EF0F884" w14:textId="77777777" w:rsidR="00A44E03" w:rsidRDefault="00A44E03" w:rsidP="00A44E03">
      <w:pPr>
        <w:spacing w:after="0"/>
        <w:jc w:val="both"/>
        <w:rPr>
          <w:b/>
          <w:u w:val="single"/>
        </w:rPr>
      </w:pPr>
    </w:p>
    <w:p w14:paraId="3D7AA929" w14:textId="77777777" w:rsidR="00A44E03" w:rsidRDefault="00811336" w:rsidP="00A44E03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Uplatnění jednotlivých práv</w:t>
      </w:r>
    </w:p>
    <w:p w14:paraId="25B84F21" w14:textId="77777777" w:rsidR="00A827D2" w:rsidRPr="00A827D2" w:rsidRDefault="00A827D2" w:rsidP="00A44E03">
      <w:pPr>
        <w:spacing w:after="0"/>
        <w:jc w:val="both"/>
      </w:pPr>
      <w:r>
        <w:t>Správce přijímá žádosti za účelem uplatnění práv subjektu údajů v listinné nebo elektronické podobě. Součástí přijetí žádosti je ověření totožnosti žadatele z důvodu ochrany jeho osobních údajů. Způsob ověření totožnosti:</w:t>
      </w:r>
    </w:p>
    <w:p w14:paraId="2AC07889" w14:textId="77777777" w:rsidR="00811336" w:rsidRDefault="00A827D2" w:rsidP="00A827D2">
      <w:pPr>
        <w:pStyle w:val="Odstavecseseznamem"/>
        <w:numPr>
          <w:ilvl w:val="0"/>
          <w:numId w:val="3"/>
        </w:numPr>
        <w:spacing w:after="0"/>
        <w:jc w:val="both"/>
      </w:pPr>
      <w:bookmarkStart w:id="0" w:name="_Hlk20126673"/>
      <w:r>
        <w:t>přijetí žádosti datovou schránkou z datové schránky subjektu údajů,</w:t>
      </w:r>
    </w:p>
    <w:p w14:paraId="34DCE78D" w14:textId="77777777" w:rsidR="00A827D2" w:rsidRDefault="00A827D2" w:rsidP="00A827D2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přijetí žádosti prostřednictvím </w:t>
      </w:r>
      <w:r w:rsidR="00DB3FE2">
        <w:t>e-mailu</w:t>
      </w:r>
      <w:r>
        <w:t xml:space="preserve"> s platným kvalifikovaným elektronickým podpisem,</w:t>
      </w:r>
    </w:p>
    <w:p w14:paraId="19ABE684" w14:textId="1C0EA747" w:rsidR="00A827D2" w:rsidRDefault="00A827D2" w:rsidP="00A827D2">
      <w:pPr>
        <w:pStyle w:val="Odstavecseseznamem"/>
        <w:numPr>
          <w:ilvl w:val="0"/>
          <w:numId w:val="3"/>
        </w:numPr>
        <w:spacing w:after="0"/>
        <w:jc w:val="both"/>
      </w:pPr>
      <w:r>
        <w:t>ověřením toto</w:t>
      </w:r>
      <w:r w:rsidR="00267079">
        <w:t xml:space="preserve">žnosti </w:t>
      </w:r>
      <w:r>
        <w:t xml:space="preserve">při </w:t>
      </w:r>
      <w:r w:rsidR="00267079">
        <w:t xml:space="preserve">osobním </w:t>
      </w:r>
      <w:r>
        <w:t>podání žádosti</w:t>
      </w:r>
      <w:r w:rsidR="000C25A7">
        <w:t>,</w:t>
      </w:r>
    </w:p>
    <w:p w14:paraId="72B704B5" w14:textId="77777777" w:rsidR="00A827D2" w:rsidRDefault="000C25A7" w:rsidP="00A827D2">
      <w:pPr>
        <w:pStyle w:val="Odstavecseseznamem"/>
        <w:numPr>
          <w:ilvl w:val="0"/>
          <w:numId w:val="3"/>
        </w:numPr>
        <w:spacing w:after="0"/>
        <w:jc w:val="both"/>
      </w:pPr>
      <w:r>
        <w:t>listinná žádost je podepsána ověřeným podpisem.</w:t>
      </w:r>
    </w:p>
    <w:bookmarkEnd w:id="0"/>
    <w:p w14:paraId="723C7AC7" w14:textId="77777777" w:rsidR="005B54BE" w:rsidRPr="00811336" w:rsidRDefault="005B54BE" w:rsidP="005B54BE">
      <w:pPr>
        <w:pStyle w:val="Odstavecseseznamem"/>
        <w:spacing w:after="0"/>
        <w:jc w:val="both"/>
      </w:pPr>
    </w:p>
    <w:p w14:paraId="153F1B35" w14:textId="77777777" w:rsidR="005B54BE" w:rsidRPr="005B54BE" w:rsidRDefault="005B54BE" w:rsidP="005B54BE">
      <w:pPr>
        <w:spacing w:after="0"/>
        <w:jc w:val="both"/>
        <w:rPr>
          <w:b/>
          <w:u w:val="single"/>
        </w:rPr>
      </w:pPr>
      <w:bookmarkStart w:id="1" w:name="_Toc514055580"/>
      <w:bookmarkStart w:id="2" w:name="_Toc513712934"/>
      <w:bookmarkStart w:id="3" w:name="_Toc513564219"/>
      <w:r w:rsidRPr="005B54BE">
        <w:rPr>
          <w:b/>
          <w:u w:val="single"/>
        </w:rPr>
        <w:t>Neposkytnutí osobních údajů</w:t>
      </w:r>
      <w:bookmarkEnd w:id="1"/>
      <w:bookmarkEnd w:id="2"/>
      <w:bookmarkEnd w:id="3"/>
    </w:p>
    <w:p w14:paraId="31037DEC" w14:textId="77777777" w:rsidR="005B54BE" w:rsidRDefault="005B54BE" w:rsidP="005B54BE">
      <w:pPr>
        <w:jc w:val="both"/>
      </w:pPr>
      <w:bookmarkStart w:id="4" w:name="_Hlk524977354"/>
      <w:r>
        <w:t>Jste oprávněn nám své osobní údaje pro účely výběru vhodného uchazeče o zaměstnání neposkytnout. Pokud nám však své osobní údaje neposkytnete, nebudete se bohužel moci zúčastnit výběrového řízení a my Vás nebudeme moci zaměstnat na požadované pracovní pozici.</w:t>
      </w:r>
      <w:bookmarkEnd w:id="4"/>
    </w:p>
    <w:p w14:paraId="6E028D04" w14:textId="77777777" w:rsidR="005B54BE" w:rsidRDefault="005B54BE" w:rsidP="005B54BE">
      <w:pPr>
        <w:jc w:val="center"/>
      </w:pPr>
      <w:r>
        <w:t>***</w:t>
      </w:r>
    </w:p>
    <w:p w14:paraId="72E8BAD3" w14:textId="5F118258" w:rsidR="005B54BE" w:rsidRDefault="005B54BE" w:rsidP="005B54BE">
      <w:r>
        <w:t>Neváhejte se na nás kdykoliv obrátit s jakýmkoliv dotazem, přáním či podnětem souvisejícím se zpracováním osobních údajů. Spojit se s námi můžete pomocí kontaktů uvedených v úvodu.</w:t>
      </w:r>
    </w:p>
    <w:p w14:paraId="3DC25BB6" w14:textId="6445249D" w:rsidR="00652488" w:rsidRDefault="00652488" w:rsidP="005B54BE"/>
    <w:p w14:paraId="4B9A9086" w14:textId="03A73754" w:rsidR="00652488" w:rsidRDefault="00652488" w:rsidP="005B54BE"/>
    <w:p w14:paraId="41025267" w14:textId="11201ECD" w:rsidR="00652488" w:rsidRDefault="00652488" w:rsidP="005B54BE"/>
    <w:p w14:paraId="184A48BC" w14:textId="27219F59" w:rsidR="00652488" w:rsidRDefault="00652488" w:rsidP="005B54BE">
      <w:r>
        <w:t xml:space="preserve">V Praze </w:t>
      </w:r>
      <w:proofErr w:type="gramStart"/>
      <w:r>
        <w:t>1.12.2019</w:t>
      </w:r>
      <w:proofErr w:type="gramEnd"/>
      <w:r>
        <w:t xml:space="preserve">                                                                    PhDr. Dana Moravcová, Ph.D.</w:t>
      </w:r>
    </w:p>
    <w:p w14:paraId="655431E7" w14:textId="6E8C8470" w:rsidR="00DF10A8" w:rsidRPr="00DF10A8" w:rsidRDefault="00652488" w:rsidP="00DF10A8">
      <w:pPr>
        <w:spacing w:after="0"/>
      </w:pPr>
      <w:r>
        <w:t xml:space="preserve">                                                                                                                 </w:t>
      </w:r>
      <w:bookmarkStart w:id="5" w:name="_GoBack"/>
      <w:bookmarkEnd w:id="5"/>
      <w:r>
        <w:t xml:space="preserve"> Ředitelka školy</w:t>
      </w:r>
    </w:p>
    <w:sectPr w:rsidR="00DF10A8" w:rsidRPr="00DF1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3BC131" w16cid:durableId="21331927"/>
  <w16cid:commentId w16cid:paraId="11B3A599" w16cid:durableId="213319BC"/>
  <w16cid:commentId w16cid:paraId="33E49A4D" w16cid:durableId="21331A3B"/>
  <w16cid:commentId w16cid:paraId="64004CE5" w16cid:durableId="21331B7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A41BF"/>
    <w:multiLevelType w:val="multilevel"/>
    <w:tmpl w:val="E8E2C76A"/>
    <w:lvl w:ilvl="0">
      <w:start w:val="1"/>
      <w:numFmt w:val="decimal"/>
      <w:pStyle w:val="Nadpis1"/>
      <w:lvlText w:val="%1."/>
      <w:lvlJc w:val="left"/>
      <w:pPr>
        <w:tabs>
          <w:tab w:val="num" w:pos="1152"/>
        </w:tabs>
        <w:ind w:left="115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7F02130"/>
    <w:multiLevelType w:val="hybridMultilevel"/>
    <w:tmpl w:val="E9FAD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74C48"/>
    <w:multiLevelType w:val="hybridMultilevel"/>
    <w:tmpl w:val="4F607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B7B8D"/>
    <w:multiLevelType w:val="hybridMultilevel"/>
    <w:tmpl w:val="64AA3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A8"/>
    <w:rsid w:val="00026ACE"/>
    <w:rsid w:val="0003627E"/>
    <w:rsid w:val="0005679D"/>
    <w:rsid w:val="000C25A7"/>
    <w:rsid w:val="00267079"/>
    <w:rsid w:val="003137BD"/>
    <w:rsid w:val="003F14F3"/>
    <w:rsid w:val="004123C0"/>
    <w:rsid w:val="00513674"/>
    <w:rsid w:val="00520AB3"/>
    <w:rsid w:val="00533898"/>
    <w:rsid w:val="00560980"/>
    <w:rsid w:val="005B54BE"/>
    <w:rsid w:val="00652488"/>
    <w:rsid w:val="007322C4"/>
    <w:rsid w:val="00783204"/>
    <w:rsid w:val="007857BB"/>
    <w:rsid w:val="00811336"/>
    <w:rsid w:val="00813D27"/>
    <w:rsid w:val="0084560F"/>
    <w:rsid w:val="009B2D4B"/>
    <w:rsid w:val="00A44E03"/>
    <w:rsid w:val="00A827D2"/>
    <w:rsid w:val="00C21977"/>
    <w:rsid w:val="00C245C2"/>
    <w:rsid w:val="00C3711A"/>
    <w:rsid w:val="00CC2D9D"/>
    <w:rsid w:val="00CF2722"/>
    <w:rsid w:val="00DB3FE2"/>
    <w:rsid w:val="00DF10A8"/>
    <w:rsid w:val="00F755D2"/>
    <w:rsid w:val="00F9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20AE"/>
  <w15:chartTrackingRefBased/>
  <w15:docId w15:val="{B0D94785-ED17-4C82-AD08-4A0B577A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B54BE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54BE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6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54BE"/>
    <w:pPr>
      <w:keepNext/>
      <w:numPr>
        <w:ilvl w:val="2"/>
        <w:numId w:val="4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B54BE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bCs/>
      <w:szCs w:val="28"/>
      <w:lang w:eastAsia="cs-CZ"/>
    </w:rPr>
  </w:style>
  <w:style w:type="paragraph" w:styleId="Nadpis5">
    <w:name w:val="heading 5"/>
    <w:aliases w:val="Char"/>
    <w:basedOn w:val="Normln"/>
    <w:next w:val="Normln"/>
    <w:link w:val="Nadpis5Char"/>
    <w:semiHidden/>
    <w:unhideWhenUsed/>
    <w:qFormat/>
    <w:rsid w:val="005B54BE"/>
    <w:pPr>
      <w:numPr>
        <w:ilvl w:val="4"/>
        <w:numId w:val="4"/>
      </w:numPr>
      <w:spacing w:before="240" w:after="60" w:line="240" w:lineRule="auto"/>
      <w:outlineLvl w:val="4"/>
    </w:pPr>
    <w:rPr>
      <w:rFonts w:ascii="Tahoma" w:eastAsia="Times New Roman" w:hAnsi="Tahoma" w:cs="Times New Roman"/>
      <w:iCs/>
      <w:sz w:val="20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2FC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26AC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C2D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2D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2D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D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D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D9D"/>
    <w:rPr>
      <w:rFonts w:ascii="Segoe UI" w:hAnsi="Segoe UI" w:cs="Segoe UI"/>
      <w:sz w:val="18"/>
      <w:szCs w:val="18"/>
    </w:rPr>
  </w:style>
  <w:style w:type="paragraph" w:customStyle="1" w:styleId="l6">
    <w:name w:val="l6"/>
    <w:basedOn w:val="Normln"/>
    <w:rsid w:val="005B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5B54BE"/>
    <w:rPr>
      <w:i/>
      <w:iCs/>
    </w:rPr>
  </w:style>
  <w:style w:type="paragraph" w:customStyle="1" w:styleId="l5">
    <w:name w:val="l5"/>
    <w:basedOn w:val="Normln"/>
    <w:rsid w:val="005B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5B54BE"/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B54BE"/>
    <w:rPr>
      <w:rFonts w:ascii="Arial" w:eastAsia="Times New Roman" w:hAnsi="Arial" w:cs="Arial"/>
      <w:b/>
      <w:bCs/>
      <w:iCs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B54BE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B54BE"/>
    <w:rPr>
      <w:rFonts w:ascii="Arial" w:eastAsia="Times New Roman" w:hAnsi="Arial" w:cs="Times New Roman"/>
      <w:b/>
      <w:bCs/>
      <w:szCs w:val="28"/>
      <w:lang w:eastAsia="cs-CZ"/>
    </w:rPr>
  </w:style>
  <w:style w:type="character" w:customStyle="1" w:styleId="Nadpis5Char">
    <w:name w:val="Nadpis 5 Char"/>
    <w:aliases w:val="Char Char"/>
    <w:basedOn w:val="Standardnpsmoodstavce"/>
    <w:link w:val="Nadpis5"/>
    <w:semiHidden/>
    <w:rsid w:val="005B54BE"/>
    <w:rPr>
      <w:rFonts w:ascii="Tahoma" w:eastAsia="Times New Roman" w:hAnsi="Tahoma" w:cs="Times New Roman"/>
      <w:iCs/>
      <w:sz w:val="20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mailto:dpo@praha2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4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CBD25-03D0-45DF-9E33-1293D218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Princová Irena</dc:creator>
  <cp:keywords/>
  <dc:description/>
  <cp:lastModifiedBy>Moravcová</cp:lastModifiedBy>
  <cp:revision>4</cp:revision>
  <dcterms:created xsi:type="dcterms:W3CDTF">2019-11-05T10:09:00Z</dcterms:created>
  <dcterms:modified xsi:type="dcterms:W3CDTF">2021-02-05T09:58:00Z</dcterms:modified>
</cp:coreProperties>
</file>