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A679" w14:textId="77777777" w:rsidR="00413610" w:rsidRDefault="00413610" w:rsidP="00413610">
      <w:pPr>
        <w:jc w:val="center"/>
        <w:rPr>
          <w:b/>
          <w:sz w:val="40"/>
          <w:szCs w:val="40"/>
          <w:u w:val="single"/>
        </w:rPr>
      </w:pPr>
    </w:p>
    <w:p w14:paraId="1B3F29A8" w14:textId="77777777" w:rsidR="00413610" w:rsidRDefault="00413610" w:rsidP="00413610">
      <w:pPr>
        <w:jc w:val="center"/>
        <w:rPr>
          <w:b/>
          <w:sz w:val="40"/>
          <w:szCs w:val="40"/>
          <w:u w:val="single"/>
        </w:rPr>
      </w:pPr>
    </w:p>
    <w:p w14:paraId="612DC043" w14:textId="77777777" w:rsidR="00413610" w:rsidRDefault="00413610" w:rsidP="00413610">
      <w:pPr>
        <w:jc w:val="center"/>
        <w:rPr>
          <w:b/>
          <w:sz w:val="40"/>
          <w:szCs w:val="40"/>
          <w:u w:val="single"/>
        </w:rPr>
      </w:pPr>
    </w:p>
    <w:p w14:paraId="3335A6F4" w14:textId="77777777" w:rsidR="00413610" w:rsidRDefault="00413610" w:rsidP="00413610">
      <w:pPr>
        <w:jc w:val="center"/>
        <w:rPr>
          <w:b/>
          <w:sz w:val="40"/>
          <w:szCs w:val="40"/>
          <w:u w:val="single"/>
        </w:rPr>
      </w:pPr>
      <w:r>
        <w:rPr>
          <w:rFonts w:ascii="Arial" w:hAnsi="Arial" w:cs="Arial"/>
          <w:noProof/>
          <w:color w:val="0000FF"/>
          <w:sz w:val="23"/>
          <w:szCs w:val="23"/>
          <w:lang w:eastAsia="cs-CZ"/>
        </w:rPr>
        <w:drawing>
          <wp:inline distT="0" distB="0" distL="0" distR="0" wp14:anchorId="30516912" wp14:editId="3E38AC95">
            <wp:extent cx="1891986" cy="1932167"/>
            <wp:effectExtent l="0" t="0" r="0" b="0"/>
            <wp:docPr id="9" name="Obrázek 1" descr="logo">
              <a:hlinkClick xmlns:a="http://schemas.openxmlformats.org/drawingml/2006/main" r:id="rId8" tooltip="&quot;MATEŘSKÁ ŠKOLA ČTYŘLÍST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8" tooltip="&quot;MATEŘSKÁ ŠKOLA ČTYŘLÍST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86" cy="19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A599" w14:textId="77777777" w:rsidR="00413610" w:rsidRPr="009C0359" w:rsidRDefault="00413610" w:rsidP="00413610">
      <w:pPr>
        <w:jc w:val="center"/>
        <w:rPr>
          <w:b/>
          <w:sz w:val="40"/>
          <w:szCs w:val="40"/>
        </w:rPr>
      </w:pPr>
      <w:r w:rsidRPr="009C0359">
        <w:rPr>
          <w:b/>
          <w:sz w:val="40"/>
          <w:szCs w:val="40"/>
        </w:rPr>
        <w:t>Mateřská škola „Čtyřlístek“, Praha 2, Římská 27</w:t>
      </w:r>
    </w:p>
    <w:p w14:paraId="79A7B8F1" w14:textId="77777777" w:rsidR="00413610" w:rsidRDefault="00413610" w:rsidP="00413610">
      <w:pPr>
        <w:jc w:val="center"/>
        <w:rPr>
          <w:b/>
          <w:sz w:val="52"/>
          <w:szCs w:val="52"/>
        </w:rPr>
      </w:pPr>
    </w:p>
    <w:p w14:paraId="326EF801" w14:textId="77777777" w:rsidR="00413610" w:rsidRDefault="00413610" w:rsidP="00413610">
      <w:pPr>
        <w:jc w:val="center"/>
        <w:rPr>
          <w:b/>
          <w:sz w:val="40"/>
          <w:szCs w:val="40"/>
        </w:rPr>
      </w:pPr>
    </w:p>
    <w:p w14:paraId="662CFAFA" w14:textId="77777777" w:rsidR="00413610" w:rsidRDefault="00413610" w:rsidP="00413610">
      <w:pPr>
        <w:jc w:val="center"/>
        <w:rPr>
          <w:rFonts w:eastAsia="Batang"/>
          <w:b/>
          <w:sz w:val="40"/>
          <w:szCs w:val="40"/>
          <w:u w:val="single"/>
        </w:rPr>
      </w:pPr>
    </w:p>
    <w:p w14:paraId="66A546FF" w14:textId="77777777" w:rsidR="00413610" w:rsidRDefault="00413610" w:rsidP="00413610">
      <w:pPr>
        <w:jc w:val="center"/>
        <w:rPr>
          <w:rFonts w:eastAsia="Batang"/>
          <w:b/>
          <w:sz w:val="40"/>
          <w:szCs w:val="40"/>
          <w:u w:val="single"/>
        </w:rPr>
      </w:pPr>
    </w:p>
    <w:p w14:paraId="6DA1A057" w14:textId="77777777" w:rsidR="00413610" w:rsidRDefault="00413610" w:rsidP="00413610">
      <w:pPr>
        <w:jc w:val="center"/>
        <w:rPr>
          <w:rFonts w:eastAsia="Batang"/>
          <w:b/>
          <w:sz w:val="40"/>
          <w:szCs w:val="40"/>
          <w:u w:val="single"/>
        </w:rPr>
      </w:pPr>
    </w:p>
    <w:p w14:paraId="6C912589" w14:textId="77777777" w:rsidR="00413610" w:rsidRDefault="00413610" w:rsidP="00413610">
      <w:pPr>
        <w:jc w:val="center"/>
        <w:rPr>
          <w:rFonts w:eastAsia="Batang"/>
          <w:b/>
          <w:sz w:val="40"/>
          <w:szCs w:val="40"/>
          <w:u w:val="single"/>
        </w:rPr>
      </w:pPr>
    </w:p>
    <w:p w14:paraId="1759E365" w14:textId="77777777" w:rsidR="00413610" w:rsidRPr="009C0359" w:rsidRDefault="00413610" w:rsidP="00413610">
      <w:pPr>
        <w:jc w:val="center"/>
        <w:rPr>
          <w:rFonts w:eastAsia="Batang"/>
          <w:b/>
          <w:sz w:val="40"/>
          <w:szCs w:val="40"/>
          <w:u w:val="single"/>
        </w:rPr>
      </w:pPr>
      <w:r w:rsidRPr="009C0359">
        <w:rPr>
          <w:rFonts w:eastAsia="Batang"/>
          <w:b/>
          <w:sz w:val="40"/>
          <w:szCs w:val="40"/>
          <w:u w:val="single"/>
        </w:rPr>
        <w:t>Dlouhodobý plán - koncep</w:t>
      </w:r>
      <w:r>
        <w:rPr>
          <w:rFonts w:eastAsia="Batang"/>
          <w:b/>
          <w:sz w:val="40"/>
          <w:szCs w:val="40"/>
          <w:u w:val="single"/>
        </w:rPr>
        <w:t>ční zám</w:t>
      </w:r>
      <w:r w:rsidR="005F3422">
        <w:rPr>
          <w:rFonts w:eastAsia="Batang"/>
          <w:b/>
          <w:sz w:val="40"/>
          <w:szCs w:val="40"/>
          <w:u w:val="single"/>
        </w:rPr>
        <w:t>ěry a úkoly v období 2025 - 2030</w:t>
      </w:r>
    </w:p>
    <w:p w14:paraId="6E755F72" w14:textId="77777777" w:rsidR="00413610" w:rsidRDefault="00413610" w:rsidP="00413610">
      <w:pPr>
        <w:rPr>
          <w:b/>
          <w:sz w:val="52"/>
          <w:szCs w:val="52"/>
        </w:rPr>
      </w:pPr>
    </w:p>
    <w:p w14:paraId="27DB9CBD" w14:textId="77777777" w:rsidR="00413610" w:rsidRDefault="00413610" w:rsidP="00413610">
      <w:pPr>
        <w:jc w:val="center"/>
        <w:rPr>
          <w:b/>
          <w:sz w:val="52"/>
          <w:szCs w:val="52"/>
        </w:rPr>
      </w:pPr>
    </w:p>
    <w:p w14:paraId="2F18D01C" w14:textId="77777777" w:rsidR="00413610" w:rsidRDefault="00413610" w:rsidP="00413610">
      <w:pPr>
        <w:jc w:val="center"/>
        <w:rPr>
          <w:b/>
          <w:sz w:val="52"/>
          <w:szCs w:val="52"/>
        </w:rPr>
      </w:pPr>
    </w:p>
    <w:p w14:paraId="65F486A8" w14:textId="77777777" w:rsidR="00413610" w:rsidRDefault="00413610" w:rsidP="00413610">
      <w:pPr>
        <w:jc w:val="center"/>
        <w:rPr>
          <w:b/>
          <w:sz w:val="52"/>
          <w:szCs w:val="52"/>
        </w:rPr>
      </w:pPr>
    </w:p>
    <w:p w14:paraId="70DEB59E" w14:textId="77777777" w:rsidR="00413610" w:rsidRDefault="00413610" w:rsidP="00413610">
      <w:pPr>
        <w:jc w:val="center"/>
        <w:rPr>
          <w:b/>
          <w:sz w:val="52"/>
          <w:szCs w:val="52"/>
        </w:rPr>
      </w:pPr>
    </w:p>
    <w:p w14:paraId="2AEA5F64" w14:textId="77777777" w:rsidR="00413610" w:rsidRDefault="00413610" w:rsidP="00413610">
      <w:pPr>
        <w:jc w:val="center"/>
        <w:rPr>
          <w:b/>
          <w:sz w:val="52"/>
          <w:szCs w:val="52"/>
        </w:rPr>
      </w:pPr>
    </w:p>
    <w:p w14:paraId="7C5A55DE" w14:textId="77777777" w:rsidR="00413610" w:rsidRDefault="00413610" w:rsidP="00413610">
      <w:pPr>
        <w:rPr>
          <w:b/>
          <w:sz w:val="52"/>
          <w:szCs w:val="52"/>
        </w:rPr>
      </w:pPr>
    </w:p>
    <w:p w14:paraId="309D1DFC" w14:textId="77777777" w:rsidR="00413610" w:rsidRDefault="00413610" w:rsidP="00413610">
      <w:pPr>
        <w:rPr>
          <w:b/>
          <w:sz w:val="24"/>
          <w:szCs w:val="24"/>
          <w:u w:val="single"/>
        </w:rPr>
      </w:pPr>
    </w:p>
    <w:p w14:paraId="16941B99" w14:textId="77777777" w:rsidR="00413610" w:rsidRDefault="00413610" w:rsidP="00413610">
      <w:pPr>
        <w:rPr>
          <w:b/>
          <w:sz w:val="24"/>
          <w:szCs w:val="24"/>
          <w:u w:val="single"/>
        </w:rPr>
      </w:pPr>
    </w:p>
    <w:p w14:paraId="4AF38842" w14:textId="77777777" w:rsidR="00413610" w:rsidRDefault="00413610" w:rsidP="00413610">
      <w:pPr>
        <w:rPr>
          <w:b/>
          <w:sz w:val="24"/>
          <w:szCs w:val="24"/>
          <w:u w:val="single"/>
        </w:rPr>
      </w:pPr>
    </w:p>
    <w:p w14:paraId="7BBF3758" w14:textId="77777777" w:rsidR="00413610" w:rsidRDefault="00413610" w:rsidP="00413610">
      <w:pPr>
        <w:rPr>
          <w:b/>
          <w:sz w:val="24"/>
          <w:szCs w:val="24"/>
          <w:u w:val="single"/>
        </w:rPr>
      </w:pPr>
    </w:p>
    <w:p w14:paraId="71BB3655" w14:textId="77777777" w:rsidR="00413610" w:rsidRPr="0044355E" w:rsidRDefault="00413610" w:rsidP="00413610">
      <w:pPr>
        <w:overflowPunct/>
        <w:autoSpaceDE/>
        <w:adjustRightInd/>
        <w:rPr>
          <w:b/>
          <w:sz w:val="24"/>
          <w:szCs w:val="24"/>
        </w:rPr>
      </w:pPr>
    </w:p>
    <w:p w14:paraId="36205563" w14:textId="77777777" w:rsidR="00413610" w:rsidRPr="00C46F8B" w:rsidRDefault="00413610" w:rsidP="00413610">
      <w:pPr>
        <w:jc w:val="both"/>
        <w:rPr>
          <w:sz w:val="24"/>
          <w:szCs w:val="24"/>
        </w:rPr>
      </w:pPr>
      <w:r w:rsidRPr="00C46F8B">
        <w:rPr>
          <w:b/>
          <w:sz w:val="24"/>
          <w:szCs w:val="24"/>
        </w:rPr>
        <w:t>Motto:</w:t>
      </w:r>
      <w:r w:rsidRPr="00C46F8B">
        <w:rPr>
          <w:sz w:val="24"/>
          <w:szCs w:val="24"/>
        </w:rPr>
        <w:t xml:space="preserve"> Neotvíráme dětem dveře, ale pomáháme jim najít ten správný klíč, aby si je otevřely samy.</w:t>
      </w:r>
    </w:p>
    <w:p w14:paraId="11789035" w14:textId="77777777" w:rsidR="005F3422" w:rsidRDefault="005F3422" w:rsidP="00413610">
      <w:pPr>
        <w:rPr>
          <w:b/>
          <w:sz w:val="24"/>
          <w:szCs w:val="24"/>
        </w:rPr>
      </w:pPr>
    </w:p>
    <w:p w14:paraId="5941018B" w14:textId="77777777" w:rsidR="00413610" w:rsidRPr="00C46F8B" w:rsidRDefault="00413610" w:rsidP="00413610">
      <w:pPr>
        <w:rPr>
          <w:b/>
          <w:sz w:val="24"/>
          <w:szCs w:val="24"/>
        </w:rPr>
      </w:pPr>
      <w:r w:rsidRPr="00C46F8B">
        <w:rPr>
          <w:b/>
          <w:sz w:val="24"/>
          <w:szCs w:val="24"/>
        </w:rPr>
        <w:t>Vize školy:</w:t>
      </w:r>
    </w:p>
    <w:p w14:paraId="2DE5057E" w14:textId="77777777" w:rsidR="00413610" w:rsidRPr="00C46F8B" w:rsidRDefault="00413610" w:rsidP="00413610">
      <w:pPr>
        <w:rPr>
          <w:b/>
          <w:sz w:val="24"/>
          <w:szCs w:val="24"/>
        </w:rPr>
      </w:pPr>
      <w:r w:rsidRPr="00C46F8B">
        <w:rPr>
          <w:sz w:val="24"/>
          <w:szCs w:val="24"/>
        </w:rPr>
        <w:t xml:space="preserve">Naše mateřská škola se zaměřuje na úzkou a partnerskou spolupráci s rodinou, proto chceme vytvořit takovou školu, ve které se děti, ale i rodiče budou cítit „jako doma“. </w:t>
      </w:r>
    </w:p>
    <w:p w14:paraId="46107E00" w14:textId="77777777" w:rsidR="00413610" w:rsidRPr="00C46F8B" w:rsidRDefault="00413610" w:rsidP="00413610">
      <w:pPr>
        <w:jc w:val="both"/>
        <w:rPr>
          <w:sz w:val="24"/>
          <w:szCs w:val="24"/>
        </w:rPr>
      </w:pPr>
      <w:r w:rsidRPr="00C46F8B">
        <w:rPr>
          <w:sz w:val="24"/>
          <w:szCs w:val="24"/>
        </w:rPr>
        <w:t>Chceme vytvořit takové prostředí a podmínky</w:t>
      </w:r>
      <w:r w:rsidRPr="00C46F8B">
        <w:rPr>
          <w:b/>
          <w:sz w:val="24"/>
          <w:szCs w:val="24"/>
        </w:rPr>
        <w:t>,</w:t>
      </w:r>
      <w:r w:rsidRPr="00C46F8B">
        <w:rPr>
          <w:sz w:val="24"/>
          <w:szCs w:val="24"/>
        </w:rPr>
        <w:t xml:space="preserve"> ve kterých se budou děti cítit bezpečně, kde budou spokojené, a mateřská škola bude místem, kam chodí rády, protože zde prožívají chvíle radosti, kde jsou akceptovány, kde je podporována jejich jedinečnost, kde nacházejí nové kamarády, prožívají nové zážitky, a kde si hrají a vzdělávají se s důvěrou k těm, kteří jim pomáhají připravit se na život. </w:t>
      </w:r>
    </w:p>
    <w:p w14:paraId="01BEADEE" w14:textId="77777777" w:rsidR="00413610" w:rsidRDefault="00413610" w:rsidP="00413610">
      <w:pPr>
        <w:pStyle w:val="Zkladntext31"/>
        <w:rPr>
          <w:szCs w:val="24"/>
        </w:rPr>
      </w:pPr>
    </w:p>
    <w:p w14:paraId="0B233478" w14:textId="6C232A7A" w:rsidR="005F3422" w:rsidRDefault="005F3422" w:rsidP="00413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Cíle školního vzdělávacího programu</w:t>
      </w:r>
      <w:r w:rsidR="002A6DA7">
        <w:rPr>
          <w:b/>
          <w:sz w:val="24"/>
          <w:szCs w:val="24"/>
        </w:rPr>
        <w:t>:</w:t>
      </w:r>
    </w:p>
    <w:p w14:paraId="60A08B21" w14:textId="39C1459A" w:rsidR="00413610" w:rsidRPr="002A6DA7" w:rsidRDefault="00413610" w:rsidP="00413610">
      <w:pPr>
        <w:rPr>
          <w:sz w:val="24"/>
          <w:szCs w:val="24"/>
        </w:rPr>
      </w:pPr>
      <w:r w:rsidRPr="002A6DA7">
        <w:rPr>
          <w:sz w:val="24"/>
          <w:szCs w:val="24"/>
        </w:rPr>
        <w:t>Chceme, aby dítě, které opouští naši mateřskou školu, bylo:</w:t>
      </w:r>
    </w:p>
    <w:p w14:paraId="0A064FEB" w14:textId="77777777" w:rsidR="00413610" w:rsidRPr="00C46F8B" w:rsidRDefault="00413610" w:rsidP="00413610">
      <w:pPr>
        <w:pStyle w:val="Zkladntext31"/>
        <w:numPr>
          <w:ilvl w:val="0"/>
          <w:numId w:val="23"/>
        </w:numPr>
        <w:textAlignment w:val="baseline"/>
        <w:rPr>
          <w:szCs w:val="24"/>
        </w:rPr>
      </w:pPr>
      <w:r w:rsidRPr="00C46F8B">
        <w:rPr>
          <w:szCs w:val="24"/>
        </w:rPr>
        <w:t>samostatné,</w:t>
      </w:r>
    </w:p>
    <w:p w14:paraId="2F3493E2" w14:textId="77777777" w:rsidR="00413610" w:rsidRPr="00C46F8B" w:rsidRDefault="00413610" w:rsidP="00413610">
      <w:pPr>
        <w:pStyle w:val="Zkladntext31"/>
        <w:numPr>
          <w:ilvl w:val="0"/>
          <w:numId w:val="23"/>
        </w:numPr>
        <w:textAlignment w:val="baseline"/>
        <w:rPr>
          <w:szCs w:val="24"/>
        </w:rPr>
      </w:pPr>
      <w:r w:rsidRPr="00C46F8B">
        <w:rPr>
          <w:szCs w:val="24"/>
        </w:rPr>
        <w:t>schopné přijmout zodpovědnost za svá rozhodnutí,</w:t>
      </w:r>
    </w:p>
    <w:p w14:paraId="0F1A10B5" w14:textId="77777777" w:rsidR="00413610" w:rsidRPr="00C46F8B" w:rsidRDefault="00413610" w:rsidP="00413610">
      <w:pPr>
        <w:pStyle w:val="Zkladntext31"/>
        <w:numPr>
          <w:ilvl w:val="0"/>
          <w:numId w:val="23"/>
        </w:numPr>
        <w:textAlignment w:val="baseline"/>
        <w:rPr>
          <w:szCs w:val="24"/>
        </w:rPr>
      </w:pPr>
      <w:r w:rsidRPr="00C46F8B">
        <w:rPr>
          <w:szCs w:val="24"/>
        </w:rPr>
        <w:t xml:space="preserve">odolné při zvládání kritických situací, </w:t>
      </w:r>
    </w:p>
    <w:p w14:paraId="75FFADCB" w14:textId="77777777" w:rsidR="00413610" w:rsidRPr="00C46F8B" w:rsidRDefault="00413610" w:rsidP="00413610">
      <w:pPr>
        <w:pStyle w:val="Zkladntext31"/>
        <w:numPr>
          <w:ilvl w:val="0"/>
          <w:numId w:val="23"/>
        </w:numPr>
        <w:textAlignment w:val="baseline"/>
        <w:rPr>
          <w:szCs w:val="24"/>
        </w:rPr>
      </w:pPr>
      <w:r w:rsidRPr="00C46F8B">
        <w:rPr>
          <w:szCs w:val="24"/>
        </w:rPr>
        <w:t>tvořivé, projevovalo se svobodně, ale zároveň respektovalo pravidla,</w:t>
      </w:r>
    </w:p>
    <w:p w14:paraId="6CBB2DDE" w14:textId="77777777" w:rsidR="00413610" w:rsidRPr="00C46F8B" w:rsidRDefault="00413610" w:rsidP="00413610">
      <w:pPr>
        <w:pStyle w:val="Zkladntext31"/>
        <w:numPr>
          <w:ilvl w:val="0"/>
          <w:numId w:val="23"/>
        </w:numPr>
        <w:textAlignment w:val="baseline"/>
        <w:rPr>
          <w:szCs w:val="24"/>
        </w:rPr>
      </w:pPr>
      <w:r w:rsidRPr="00C46F8B">
        <w:rPr>
          <w:szCs w:val="24"/>
        </w:rPr>
        <w:t>zvídavé,</w:t>
      </w:r>
    </w:p>
    <w:p w14:paraId="63DB97DB" w14:textId="77777777" w:rsidR="00413610" w:rsidRPr="00C46F8B" w:rsidRDefault="00413610" w:rsidP="00413610">
      <w:pPr>
        <w:pStyle w:val="Zkladntext31"/>
        <w:numPr>
          <w:ilvl w:val="0"/>
          <w:numId w:val="23"/>
        </w:numPr>
        <w:textAlignment w:val="baseline"/>
        <w:rPr>
          <w:szCs w:val="24"/>
        </w:rPr>
      </w:pPr>
      <w:r w:rsidRPr="00C46F8B">
        <w:rPr>
          <w:szCs w:val="24"/>
        </w:rPr>
        <w:t>schopné přiznat chybu a omluvit se,</w:t>
      </w:r>
    </w:p>
    <w:p w14:paraId="7A5D9049" w14:textId="77777777" w:rsidR="00413610" w:rsidRPr="00C46F8B" w:rsidRDefault="00413610" w:rsidP="00413610">
      <w:pPr>
        <w:pStyle w:val="Zkladntext31"/>
        <w:numPr>
          <w:ilvl w:val="0"/>
          <w:numId w:val="23"/>
        </w:numPr>
        <w:textAlignment w:val="baseline"/>
        <w:rPr>
          <w:szCs w:val="24"/>
        </w:rPr>
      </w:pPr>
      <w:r w:rsidRPr="00C46F8B">
        <w:rPr>
          <w:szCs w:val="24"/>
        </w:rPr>
        <w:t>umělo uvažovat kriticky, dokázalo třídit informace, rozpoznávat problémy a řešit je.</w:t>
      </w:r>
    </w:p>
    <w:p w14:paraId="727537A7" w14:textId="77777777" w:rsidR="00413610" w:rsidRDefault="00413610" w:rsidP="00413610">
      <w:pPr>
        <w:pStyle w:val="Zkladntext31"/>
        <w:rPr>
          <w:szCs w:val="24"/>
        </w:rPr>
      </w:pPr>
    </w:p>
    <w:p w14:paraId="15E4FAAE" w14:textId="77777777" w:rsidR="00413610" w:rsidRDefault="00413610" w:rsidP="00413610">
      <w:pPr>
        <w:pStyle w:val="Zkladntext31"/>
        <w:rPr>
          <w:szCs w:val="24"/>
        </w:rPr>
      </w:pPr>
    </w:p>
    <w:p w14:paraId="616840E6" w14:textId="77777777" w:rsidR="002A6DA7" w:rsidRPr="00C46F8B" w:rsidRDefault="002A6DA7" w:rsidP="002A6DA7">
      <w:pPr>
        <w:rPr>
          <w:b/>
          <w:sz w:val="24"/>
          <w:szCs w:val="24"/>
        </w:rPr>
      </w:pPr>
      <w:r w:rsidRPr="00C46F8B">
        <w:rPr>
          <w:b/>
          <w:sz w:val="24"/>
          <w:szCs w:val="24"/>
        </w:rPr>
        <w:t>Jak chceme dosáhnout naplnění vize:</w:t>
      </w:r>
    </w:p>
    <w:p w14:paraId="778EA612" w14:textId="77777777" w:rsidR="002A6DA7" w:rsidRPr="00C46F8B" w:rsidRDefault="002A6DA7" w:rsidP="002A6DA7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after="160" w:line="259" w:lineRule="auto"/>
        <w:jc w:val="both"/>
        <w:rPr>
          <w:b/>
          <w:sz w:val="24"/>
          <w:szCs w:val="24"/>
        </w:rPr>
      </w:pPr>
      <w:r w:rsidRPr="00C46F8B">
        <w:rPr>
          <w:sz w:val="24"/>
          <w:szCs w:val="24"/>
        </w:rPr>
        <w:t>vytvořením příznivého klimatu školy, kde se budou cítit dobře nejen děti a zákonní zástupci, ale i zaměstnanci školy,</w:t>
      </w:r>
    </w:p>
    <w:p w14:paraId="3685FDAC" w14:textId="77777777" w:rsidR="002A6DA7" w:rsidRPr="00C46F8B" w:rsidRDefault="002A6DA7" w:rsidP="002A6DA7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C46F8B">
        <w:rPr>
          <w:sz w:val="24"/>
          <w:szCs w:val="24"/>
        </w:rPr>
        <w:t>aktivní spoluprací se zákonnými zástupci dětí,</w:t>
      </w:r>
    </w:p>
    <w:p w14:paraId="4D617026" w14:textId="77777777" w:rsidR="002A6DA7" w:rsidRPr="00C46F8B" w:rsidRDefault="002A6DA7" w:rsidP="002A6DA7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C46F8B">
        <w:rPr>
          <w:sz w:val="24"/>
          <w:szCs w:val="24"/>
        </w:rPr>
        <w:t>vytvořením spolupracujícího týmu (pedagogové i nepedagogové),</w:t>
      </w:r>
    </w:p>
    <w:p w14:paraId="2E183247" w14:textId="77777777" w:rsidR="002A6DA7" w:rsidRPr="00C46F8B" w:rsidRDefault="002A6DA7" w:rsidP="002A6DA7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C46F8B">
        <w:rPr>
          <w:sz w:val="24"/>
          <w:szCs w:val="24"/>
        </w:rPr>
        <w:t>včasnou podporou té stránky osobnosti dítěte, která se jeví jako výjimečná,</w:t>
      </w:r>
    </w:p>
    <w:p w14:paraId="714DAAC7" w14:textId="77777777" w:rsidR="002A6DA7" w:rsidRPr="00C46F8B" w:rsidRDefault="002A6DA7" w:rsidP="002A6DA7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C46F8B">
        <w:rPr>
          <w:sz w:val="24"/>
          <w:szCs w:val="24"/>
        </w:rPr>
        <w:t>vedení dětí ke zdravému životnímu stylu – vytvoření pozitivního vztahu k pohybu, aktivitě ale i relaxaci,</w:t>
      </w:r>
    </w:p>
    <w:p w14:paraId="4B9D7E17" w14:textId="77777777" w:rsidR="002A6DA7" w:rsidRPr="00C46F8B" w:rsidRDefault="002A6DA7" w:rsidP="002A6DA7">
      <w:pPr>
        <w:pStyle w:val="Odstavecseseznamem"/>
        <w:numPr>
          <w:ilvl w:val="0"/>
          <w:numId w:val="45"/>
        </w:numPr>
        <w:overflowPunct/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C46F8B">
        <w:rPr>
          <w:sz w:val="24"/>
          <w:szCs w:val="24"/>
        </w:rPr>
        <w:t xml:space="preserve">vedením dětí k dovednosti účelného vyplnění volného času. </w:t>
      </w:r>
    </w:p>
    <w:p w14:paraId="73FB2479" w14:textId="77777777" w:rsidR="002A6DA7" w:rsidRPr="00C46F8B" w:rsidRDefault="002A6DA7" w:rsidP="002A6DA7">
      <w:pPr>
        <w:jc w:val="both"/>
        <w:rPr>
          <w:sz w:val="24"/>
          <w:szCs w:val="24"/>
        </w:rPr>
      </w:pPr>
    </w:p>
    <w:p w14:paraId="0C71A62D" w14:textId="77777777" w:rsidR="00413610" w:rsidRDefault="00413610" w:rsidP="00413610">
      <w:pPr>
        <w:pStyle w:val="Zkladntext31"/>
        <w:rPr>
          <w:szCs w:val="24"/>
        </w:rPr>
      </w:pPr>
    </w:p>
    <w:p w14:paraId="7F00D254" w14:textId="77777777" w:rsidR="00413610" w:rsidRPr="0044355E" w:rsidRDefault="00413610" w:rsidP="00413610">
      <w:pPr>
        <w:pStyle w:val="Zkladntext31"/>
        <w:rPr>
          <w:szCs w:val="24"/>
        </w:rPr>
      </w:pPr>
    </w:p>
    <w:p w14:paraId="5D91D361" w14:textId="77777777" w:rsidR="00413610" w:rsidRPr="0044355E" w:rsidRDefault="00413610" w:rsidP="00413610">
      <w:pPr>
        <w:pStyle w:val="Zkladntext31"/>
        <w:rPr>
          <w:b/>
          <w:szCs w:val="24"/>
        </w:rPr>
      </w:pPr>
    </w:p>
    <w:p w14:paraId="0357D74D" w14:textId="77777777" w:rsidR="00413610" w:rsidRDefault="00413610" w:rsidP="00413610">
      <w:pPr>
        <w:rPr>
          <w:b/>
          <w:sz w:val="24"/>
          <w:szCs w:val="24"/>
          <w:u w:val="single"/>
        </w:rPr>
      </w:pPr>
    </w:p>
    <w:p w14:paraId="5BEB4C75" w14:textId="77777777" w:rsidR="00413610" w:rsidRDefault="00413610" w:rsidP="00413610">
      <w:pPr>
        <w:rPr>
          <w:b/>
          <w:sz w:val="24"/>
          <w:szCs w:val="24"/>
          <w:u w:val="single"/>
        </w:rPr>
      </w:pPr>
    </w:p>
    <w:p w14:paraId="6CE11A24" w14:textId="77777777" w:rsidR="00413610" w:rsidRDefault="00413610" w:rsidP="00413610">
      <w:pPr>
        <w:rPr>
          <w:b/>
          <w:sz w:val="24"/>
          <w:szCs w:val="24"/>
          <w:u w:val="single"/>
        </w:rPr>
      </w:pPr>
    </w:p>
    <w:p w14:paraId="12B4B7AA" w14:textId="77777777" w:rsidR="00413610" w:rsidRDefault="00413610" w:rsidP="00413610">
      <w:pPr>
        <w:rPr>
          <w:b/>
          <w:sz w:val="24"/>
          <w:szCs w:val="24"/>
          <w:u w:val="single"/>
        </w:rPr>
      </w:pPr>
    </w:p>
    <w:p w14:paraId="135CFD9B" w14:textId="77777777" w:rsidR="002A6DA7" w:rsidRDefault="002A6DA7" w:rsidP="00A94DCA">
      <w:pPr>
        <w:jc w:val="center"/>
        <w:rPr>
          <w:b/>
          <w:sz w:val="32"/>
          <w:szCs w:val="32"/>
          <w:u w:val="single"/>
        </w:rPr>
      </w:pPr>
    </w:p>
    <w:p w14:paraId="21A0FB9D" w14:textId="77777777" w:rsidR="002A6DA7" w:rsidRDefault="002A6DA7" w:rsidP="00A94DCA">
      <w:pPr>
        <w:jc w:val="center"/>
        <w:rPr>
          <w:b/>
          <w:sz w:val="32"/>
          <w:szCs w:val="32"/>
          <w:u w:val="single"/>
        </w:rPr>
      </w:pPr>
    </w:p>
    <w:p w14:paraId="701747A3" w14:textId="77777777" w:rsidR="002A6DA7" w:rsidRDefault="002A6DA7" w:rsidP="00A94DCA">
      <w:pPr>
        <w:jc w:val="center"/>
        <w:rPr>
          <w:b/>
          <w:sz w:val="32"/>
          <w:szCs w:val="32"/>
          <w:u w:val="single"/>
        </w:rPr>
      </w:pPr>
    </w:p>
    <w:p w14:paraId="58AC7B62" w14:textId="77777777" w:rsidR="002A6DA7" w:rsidRDefault="002A6DA7" w:rsidP="00A94DCA">
      <w:pPr>
        <w:jc w:val="center"/>
        <w:rPr>
          <w:b/>
          <w:sz w:val="32"/>
          <w:szCs w:val="32"/>
          <w:u w:val="single"/>
        </w:rPr>
      </w:pPr>
    </w:p>
    <w:p w14:paraId="69CED132" w14:textId="77777777" w:rsidR="002A6DA7" w:rsidRDefault="002A6DA7" w:rsidP="00A94DCA">
      <w:pPr>
        <w:jc w:val="center"/>
        <w:rPr>
          <w:b/>
          <w:sz w:val="32"/>
          <w:szCs w:val="32"/>
          <w:u w:val="single"/>
        </w:rPr>
      </w:pPr>
    </w:p>
    <w:p w14:paraId="473D293F" w14:textId="77777777" w:rsidR="002A6DA7" w:rsidRDefault="002A6DA7" w:rsidP="00A94DCA">
      <w:pPr>
        <w:jc w:val="center"/>
        <w:rPr>
          <w:b/>
          <w:sz w:val="32"/>
          <w:szCs w:val="32"/>
          <w:u w:val="single"/>
        </w:rPr>
      </w:pPr>
    </w:p>
    <w:p w14:paraId="39F6AD7B" w14:textId="0ABC1A07" w:rsidR="006A61A3" w:rsidRPr="00A94DCA" w:rsidRDefault="001F7BE9" w:rsidP="00A94DC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Koncepce rozvoje školy</w:t>
      </w:r>
    </w:p>
    <w:p w14:paraId="476A0E6A" w14:textId="77777777" w:rsidR="00413610" w:rsidRPr="006A61A3" w:rsidRDefault="00413610" w:rsidP="00413610">
      <w:pPr>
        <w:rPr>
          <w:b/>
          <w:sz w:val="24"/>
          <w:szCs w:val="24"/>
        </w:rPr>
      </w:pPr>
    </w:p>
    <w:p w14:paraId="4AB7E454" w14:textId="77777777" w:rsidR="00413610" w:rsidRPr="004718CE" w:rsidRDefault="00413610" w:rsidP="00413610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4718CE">
        <w:rPr>
          <w:b/>
          <w:sz w:val="28"/>
          <w:szCs w:val="28"/>
        </w:rPr>
        <w:t xml:space="preserve">Oblast výchovy a vzdělávání </w:t>
      </w:r>
    </w:p>
    <w:p w14:paraId="0BBF52F8" w14:textId="1C350A11" w:rsidR="006A7738" w:rsidRDefault="00A615A8" w:rsidP="006A7738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Současný</w:t>
      </w:r>
      <w:r w:rsidR="001F7BE9">
        <w:rPr>
          <w:b/>
          <w:sz w:val="24"/>
          <w:szCs w:val="24"/>
          <w:highlight w:val="yellow"/>
        </w:rPr>
        <w:t xml:space="preserve"> stav:</w:t>
      </w:r>
    </w:p>
    <w:p w14:paraId="45DEAF83" w14:textId="414A138E" w:rsidR="0044653E" w:rsidRDefault="004718CE" w:rsidP="0044653E">
      <w:pPr>
        <w:pStyle w:val="Odstavecseseznamem"/>
        <w:jc w:val="both"/>
        <w:rPr>
          <w:sz w:val="24"/>
          <w:szCs w:val="24"/>
        </w:rPr>
      </w:pPr>
      <w:r w:rsidRPr="006A7738">
        <w:rPr>
          <w:sz w:val="24"/>
          <w:szCs w:val="24"/>
        </w:rPr>
        <w:t>Učitelky připrav</w:t>
      </w:r>
      <w:r w:rsidR="00A615A8">
        <w:rPr>
          <w:sz w:val="24"/>
          <w:szCs w:val="24"/>
        </w:rPr>
        <w:t>ují promyšlený obsah vzdělávání. Vzdělávací obsah částečně vychází z potřeb dětí a</w:t>
      </w:r>
      <w:r w:rsidRPr="006A7738">
        <w:rPr>
          <w:sz w:val="24"/>
          <w:szCs w:val="24"/>
        </w:rPr>
        <w:t xml:space="preserve"> témat, která </w:t>
      </w:r>
      <w:r w:rsidR="00A615A8">
        <w:rPr>
          <w:sz w:val="24"/>
          <w:szCs w:val="24"/>
        </w:rPr>
        <w:t xml:space="preserve">souvisí s děním v průběhu roku,. Učitelky </w:t>
      </w:r>
      <w:r w:rsidRPr="006A7738">
        <w:rPr>
          <w:sz w:val="24"/>
          <w:szCs w:val="24"/>
        </w:rPr>
        <w:t>vedou děti k získání poznatků, které pro ně budou v životě užitečné.</w:t>
      </w:r>
      <w:r w:rsidR="00A615A8">
        <w:rPr>
          <w:sz w:val="24"/>
          <w:szCs w:val="24"/>
        </w:rPr>
        <w:t xml:space="preserve"> učitelky</w:t>
      </w:r>
      <w:r w:rsidRPr="006A7738">
        <w:rPr>
          <w:sz w:val="24"/>
          <w:szCs w:val="24"/>
        </w:rPr>
        <w:t xml:space="preserve"> sledují vzdělávací pokroky dětí, jejich úspěšnost, realizují kvalitní pedagogické diagnostikování a poskytují účinnou podporu dětem</w:t>
      </w:r>
      <w:r w:rsidR="00A615A8">
        <w:rPr>
          <w:sz w:val="24"/>
          <w:szCs w:val="24"/>
        </w:rPr>
        <w:t xml:space="preserve"> s potřebou podpůrných opatření. Spolupracují s PPP, </w:t>
      </w:r>
      <w:r w:rsidRPr="006A7738">
        <w:rPr>
          <w:sz w:val="24"/>
          <w:szCs w:val="24"/>
        </w:rPr>
        <w:t>SPC. Poskytují logopedickou prevenci a zajišťují výuku českého jazyka pro dětí s OMJ. Pro děti organizují četné školní i mimoškolní akce, které vhodně doplňují vzdělávací obsah.</w:t>
      </w:r>
      <w:r w:rsidR="006A7738" w:rsidRPr="006A7738">
        <w:rPr>
          <w:sz w:val="24"/>
          <w:szCs w:val="24"/>
        </w:rPr>
        <w:t xml:space="preserve"> Snaží se o realizaci výchovně vzdělávacích činností venku, obě pobočky vyjíždí několikrát do roka na školy v přírodě.</w:t>
      </w:r>
    </w:p>
    <w:p w14:paraId="0B001002" w14:textId="77777777" w:rsidR="0044653E" w:rsidRDefault="0044653E" w:rsidP="0044653E">
      <w:pPr>
        <w:pStyle w:val="Odstavecseseznamem"/>
        <w:jc w:val="both"/>
        <w:rPr>
          <w:sz w:val="24"/>
          <w:szCs w:val="24"/>
        </w:rPr>
      </w:pPr>
    </w:p>
    <w:p w14:paraId="17C1A433" w14:textId="77777777" w:rsidR="00A615A8" w:rsidRDefault="006A7738" w:rsidP="00A615A8">
      <w:pPr>
        <w:pStyle w:val="Odstavecseseznamem"/>
        <w:jc w:val="both"/>
        <w:rPr>
          <w:b/>
          <w:sz w:val="24"/>
          <w:szCs w:val="24"/>
        </w:rPr>
      </w:pPr>
      <w:r w:rsidRPr="00A615A8">
        <w:rPr>
          <w:b/>
          <w:sz w:val="24"/>
          <w:szCs w:val="24"/>
          <w:highlight w:val="yellow"/>
        </w:rPr>
        <w:t>Cíle:</w:t>
      </w:r>
    </w:p>
    <w:p w14:paraId="5D822C28" w14:textId="55552CA4" w:rsidR="005F30DC" w:rsidRPr="00A615A8" w:rsidRDefault="005F30DC" w:rsidP="00A615A8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A615A8">
        <w:rPr>
          <w:sz w:val="24"/>
          <w:szCs w:val="24"/>
        </w:rPr>
        <w:t xml:space="preserve">Vést děti </w:t>
      </w:r>
      <w:r w:rsidR="00A615A8">
        <w:rPr>
          <w:sz w:val="24"/>
          <w:szCs w:val="24"/>
        </w:rPr>
        <w:t>k potřebě celoživotního učení.</w:t>
      </w:r>
      <w:r w:rsidRPr="00A615A8">
        <w:rPr>
          <w:sz w:val="24"/>
          <w:szCs w:val="24"/>
        </w:rPr>
        <w:t>.</w:t>
      </w:r>
    </w:p>
    <w:p w14:paraId="106E4CFC" w14:textId="5FB3E88D" w:rsidR="005F30DC" w:rsidRDefault="005F30DC" w:rsidP="00A94DC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Podporovat a rozvíjet samostatnost dětí.</w:t>
      </w:r>
    </w:p>
    <w:p w14:paraId="795FC6F1" w14:textId="63981C4A" w:rsidR="006A7738" w:rsidRPr="006A7738" w:rsidRDefault="006A7738" w:rsidP="00A94DC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6A7738">
        <w:rPr>
          <w:sz w:val="24"/>
          <w:szCs w:val="24"/>
        </w:rPr>
        <w:t>Využívat zejména prožitkové učení, situační učení, sociální učení</w:t>
      </w:r>
      <w:r w:rsidR="00A94DCA">
        <w:rPr>
          <w:sz w:val="24"/>
          <w:szCs w:val="24"/>
        </w:rPr>
        <w:t>, učení v souvislostech</w:t>
      </w:r>
      <w:r w:rsidRPr="006A7738">
        <w:rPr>
          <w:sz w:val="24"/>
          <w:szCs w:val="24"/>
        </w:rPr>
        <w:t>.</w:t>
      </w:r>
    </w:p>
    <w:p w14:paraId="6A600801" w14:textId="77777777" w:rsidR="006A7738" w:rsidRPr="006A7738" w:rsidRDefault="006A7738" w:rsidP="00A94DC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6A7738">
        <w:rPr>
          <w:sz w:val="24"/>
          <w:szCs w:val="24"/>
        </w:rPr>
        <w:t>Při plánování vzdělávacího obsahu vycházet z potřeb a přání dětí, plánovat na základě pedagogické diagnostiky.</w:t>
      </w:r>
    </w:p>
    <w:p w14:paraId="01200355" w14:textId="77777777" w:rsidR="00413610" w:rsidRPr="006A7738" w:rsidRDefault="00413610" w:rsidP="00A94DCA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6A7738">
        <w:rPr>
          <w:rFonts w:eastAsia="Batang"/>
          <w:sz w:val="24"/>
          <w:szCs w:val="24"/>
        </w:rPr>
        <w:t>Připravovat srozumitelnou zajímavou a reálnou vzdělávací nabídku, věkově přiměřenou, která vychází i z českých tradic.</w:t>
      </w:r>
    </w:p>
    <w:p w14:paraId="442C75BF" w14:textId="77777777" w:rsidR="006A7738" w:rsidRPr="006A7738" w:rsidRDefault="006A7738" w:rsidP="00A94DCA">
      <w:pPr>
        <w:pStyle w:val="Odstavecseseznamem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rFonts w:eastAsia="Batang"/>
          <w:sz w:val="24"/>
          <w:szCs w:val="24"/>
        </w:rPr>
        <w:t>Zařazovat prvky vzdělávání k udržitelnosti.</w:t>
      </w:r>
    </w:p>
    <w:p w14:paraId="78ADFE1F" w14:textId="7D7EDA85" w:rsidR="00413610" w:rsidRPr="00194D98" w:rsidRDefault="00413610" w:rsidP="00413610">
      <w:pPr>
        <w:pStyle w:val="Default"/>
        <w:numPr>
          <w:ilvl w:val="0"/>
          <w:numId w:val="13"/>
        </w:numPr>
        <w:jc w:val="both"/>
        <w:rPr>
          <w:rFonts w:eastAsia="Batang"/>
        </w:rPr>
      </w:pPr>
      <w:r w:rsidRPr="00194D98">
        <w:t>Podporovat rozvoj čtenářské, matematické</w:t>
      </w:r>
      <w:r>
        <w:t>, finanční, digitální</w:t>
      </w:r>
      <w:r w:rsidRPr="00194D98">
        <w:t xml:space="preserve"> a sociální gramotnosti,  podpora pol</w:t>
      </w:r>
      <w:r w:rsidR="00A615A8">
        <w:t>ytechnického vzdělávání, podporovat vznik</w:t>
      </w:r>
      <w:r w:rsidRPr="00194D98">
        <w:t xml:space="preserve"> klíčových kompetencí</w:t>
      </w:r>
      <w:r w:rsidR="006A7738">
        <w:t>.</w:t>
      </w:r>
    </w:p>
    <w:p w14:paraId="45FAD97B" w14:textId="77777777" w:rsidR="00413610" w:rsidRPr="00194D98" w:rsidRDefault="00413610" w:rsidP="00413610">
      <w:pPr>
        <w:pStyle w:val="Odstavecseseznamem"/>
        <w:numPr>
          <w:ilvl w:val="0"/>
          <w:numId w:val="13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Vytvářet vlastní systém práce s dětmi s potřebou podpůrných opatření, vyhodnocovat jejich účinnost.</w:t>
      </w:r>
    </w:p>
    <w:p w14:paraId="43762504" w14:textId="77777777" w:rsidR="00413610" w:rsidRPr="00194D98" w:rsidRDefault="00413610" w:rsidP="00413610">
      <w:pPr>
        <w:pStyle w:val="Odstavecseseznamem"/>
        <w:numPr>
          <w:ilvl w:val="0"/>
          <w:numId w:val="13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Snažit se předkládat rovné příležitosti pro všechny děti, vycházet z individuální potřeby dětí při vzdělávání, spolupracovat s odbornými pracovišti.</w:t>
      </w:r>
    </w:p>
    <w:p w14:paraId="2676E26C" w14:textId="77777777" w:rsidR="00413610" w:rsidRPr="00194D98" w:rsidRDefault="00413610" w:rsidP="00413610">
      <w:pPr>
        <w:pStyle w:val="Odstavecseseznamem"/>
        <w:numPr>
          <w:ilvl w:val="0"/>
          <w:numId w:val="13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Podchytit a evidovat žáky s potřebou podpůrných opatření, zajišťovat jim účinnou individuální péči, v případě nutnosti spolupracovat s poradenským zařízením.</w:t>
      </w:r>
    </w:p>
    <w:p w14:paraId="55CDD37E" w14:textId="4639FF81" w:rsidR="00413610" w:rsidRPr="00194D98" w:rsidRDefault="00413610" w:rsidP="00413610">
      <w:pPr>
        <w:pStyle w:val="Odstavecseseznamem"/>
        <w:numPr>
          <w:ilvl w:val="0"/>
          <w:numId w:val="13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Průběžně pracovat na inovacích školního vzdělávacího programu a na strategiích jeho rozvoje, na základě z</w:t>
      </w:r>
      <w:r w:rsidR="00A615A8">
        <w:rPr>
          <w:rFonts w:eastAsia="Batang"/>
          <w:sz w:val="24"/>
          <w:szCs w:val="24"/>
        </w:rPr>
        <w:t>kušeností pracovníků a podnětů ze strany</w:t>
      </w:r>
      <w:r w:rsidRPr="00194D98">
        <w:rPr>
          <w:rFonts w:eastAsia="Batang"/>
          <w:sz w:val="24"/>
          <w:szCs w:val="24"/>
        </w:rPr>
        <w:t xml:space="preserve"> rodičů, v závislosti na skladbě dětí.</w:t>
      </w:r>
    </w:p>
    <w:p w14:paraId="543773FF" w14:textId="77777777" w:rsidR="00413610" w:rsidRDefault="00413610" w:rsidP="00413610">
      <w:pPr>
        <w:pStyle w:val="Odstavecseseznamem"/>
        <w:numPr>
          <w:ilvl w:val="0"/>
          <w:numId w:val="13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Opakovaně vyhodnocovat silné a slabé stránky školy.</w:t>
      </w:r>
    </w:p>
    <w:p w14:paraId="6E69D4B3" w14:textId="77777777" w:rsidR="00A94DCA" w:rsidRDefault="00A94DCA" w:rsidP="00413610">
      <w:pPr>
        <w:pStyle w:val="Odstavecseseznamem"/>
        <w:numPr>
          <w:ilvl w:val="0"/>
          <w:numId w:val="13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Smysluplně využívat technologie jako součást poznávání světa.</w:t>
      </w:r>
    </w:p>
    <w:p w14:paraId="6D11D9C6" w14:textId="77777777" w:rsidR="00A94DCA" w:rsidRDefault="00A94DCA" w:rsidP="00413610">
      <w:pPr>
        <w:pStyle w:val="Odstavecseseznamem"/>
        <w:numPr>
          <w:ilvl w:val="0"/>
          <w:numId w:val="13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Podporovat nadání dětí: intelektuální sportovní, pohybové i estetické.</w:t>
      </w:r>
    </w:p>
    <w:p w14:paraId="60DC7FC8" w14:textId="020760A2" w:rsidR="00A94DCA" w:rsidRPr="00194D98" w:rsidRDefault="00A94DCA" w:rsidP="00413610">
      <w:pPr>
        <w:pStyle w:val="Odstavecseseznamem"/>
        <w:numPr>
          <w:ilvl w:val="0"/>
          <w:numId w:val="13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Komunikovat s dětmi zdvořilým a přátelským způsobem</w:t>
      </w:r>
      <w:r w:rsidR="00E423F7">
        <w:rPr>
          <w:rFonts w:eastAsia="Batang"/>
          <w:sz w:val="24"/>
          <w:szCs w:val="24"/>
        </w:rPr>
        <w:t>.</w:t>
      </w:r>
    </w:p>
    <w:p w14:paraId="061F096E" w14:textId="77777777" w:rsidR="00413610" w:rsidRPr="00194D98" w:rsidRDefault="00413610" w:rsidP="00413610">
      <w:pPr>
        <w:pStyle w:val="Odstavecseseznamem"/>
        <w:numPr>
          <w:ilvl w:val="0"/>
          <w:numId w:val="13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sz w:val="24"/>
          <w:szCs w:val="24"/>
        </w:rPr>
        <w:t>Pravidelně a systematicky hodnotit dosahované výsledky ve všech vzdělávacích oblastech a sledovat osobnostní rozvoj každého dítěte, výstupy pro hodnocení získávat z více zdrojů, analyzovat důvody stagnace vývoje nebo problémy v chování dítěte.</w:t>
      </w:r>
    </w:p>
    <w:p w14:paraId="6FB97868" w14:textId="77777777" w:rsidR="00413610" w:rsidRPr="00194D98" w:rsidRDefault="00413610" w:rsidP="00413610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194D98">
        <w:rPr>
          <w:color w:val="auto"/>
        </w:rPr>
        <w:t>Dbát na individuální přístup k dětem, chápat ho jako soustavné získávání informací o výsledcích každého dítěte, jejich vyhodnocování a volbu dalších postupů, ověřování jejich účinnosti.</w:t>
      </w:r>
    </w:p>
    <w:p w14:paraId="394D1781" w14:textId="77777777" w:rsidR="00413610" w:rsidRPr="00194D98" w:rsidRDefault="00413610" w:rsidP="00413610">
      <w:pPr>
        <w:pStyle w:val="Default"/>
        <w:numPr>
          <w:ilvl w:val="0"/>
          <w:numId w:val="13"/>
        </w:numPr>
        <w:jc w:val="both"/>
        <w:rPr>
          <w:color w:val="0000FF"/>
        </w:rPr>
      </w:pPr>
      <w:r w:rsidRPr="00194D98">
        <w:rPr>
          <w:color w:val="auto"/>
        </w:rPr>
        <w:t>Zaměřit se na rozvoj zdravých stravovacích návyků, pohybových dovedností a tělesné zdatnosti dětí, v rámci prevence se zaměřit na prevenci rizikového chování dětí (užívání návykových látek, šikana apod.).</w:t>
      </w:r>
    </w:p>
    <w:p w14:paraId="5D8B9517" w14:textId="77777777" w:rsidR="00413610" w:rsidRPr="00194D98" w:rsidRDefault="00413610" w:rsidP="00413610">
      <w:pPr>
        <w:pStyle w:val="Default"/>
        <w:ind w:left="720"/>
        <w:rPr>
          <w:rFonts w:eastAsia="Batang"/>
        </w:rPr>
      </w:pPr>
    </w:p>
    <w:p w14:paraId="4EE37C68" w14:textId="77777777" w:rsidR="00413610" w:rsidRPr="00672CC7" w:rsidRDefault="00413610" w:rsidP="00413610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672CC7">
        <w:rPr>
          <w:b/>
          <w:sz w:val="28"/>
          <w:szCs w:val="28"/>
        </w:rPr>
        <w:lastRenderedPageBreak/>
        <w:t>Oblast pedagogická</w:t>
      </w:r>
    </w:p>
    <w:p w14:paraId="08286E96" w14:textId="39CFFA4E" w:rsidR="00672CC7" w:rsidRDefault="00E423F7" w:rsidP="00672CC7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Současný stav</w:t>
      </w:r>
      <w:r w:rsidR="001F7BE9">
        <w:rPr>
          <w:b/>
          <w:sz w:val="24"/>
          <w:szCs w:val="24"/>
          <w:highlight w:val="yellow"/>
        </w:rPr>
        <w:t>:</w:t>
      </w:r>
    </w:p>
    <w:p w14:paraId="12272AF0" w14:textId="3C06C9FA" w:rsidR="00672CC7" w:rsidRPr="00672CC7" w:rsidRDefault="00672CC7" w:rsidP="00E423F7">
      <w:pPr>
        <w:pStyle w:val="Odstavecseseznamem"/>
        <w:overflowPunct/>
        <w:autoSpaceDE/>
        <w:autoSpaceDN/>
        <w:adjustRightInd/>
        <w:spacing w:after="160" w:line="259" w:lineRule="auto"/>
        <w:rPr>
          <w:rFonts w:eastAsia="Batang"/>
          <w:sz w:val="24"/>
          <w:szCs w:val="24"/>
        </w:rPr>
      </w:pPr>
      <w:r w:rsidRPr="000A5D55">
        <w:rPr>
          <w:sz w:val="24"/>
          <w:szCs w:val="24"/>
        </w:rPr>
        <w:t>Výchovně vzdělávací činnost je zajišťována plně kvalifikovanými pedagogickými pracovníky, kteří vynikají profesionalitou, odborností a pozitivním přístupem k práci a vzdělávání</w:t>
      </w:r>
      <w:r w:rsidR="00E423F7">
        <w:rPr>
          <w:sz w:val="24"/>
          <w:szCs w:val="24"/>
        </w:rPr>
        <w:t xml:space="preserve">. </w:t>
      </w:r>
      <w:r w:rsidRPr="000A5D55">
        <w:rPr>
          <w:sz w:val="24"/>
          <w:szCs w:val="24"/>
        </w:rPr>
        <w:t xml:space="preserve">Pedagogičtí pracovníci se pravidelně vzdělávají a prohlubují si svoje odborné znalosti v souladu </w:t>
      </w:r>
      <w:r w:rsidRPr="00672CC7">
        <w:rPr>
          <w:sz w:val="24"/>
          <w:szCs w:val="24"/>
        </w:rPr>
        <w:t>s novými trendy ve vzdělávání. Škola má vytvořené adaptační plány pro začínající pedagogy a podporuje rozvoj jejich pedagogických sc</w:t>
      </w:r>
      <w:r w:rsidR="00E423F7">
        <w:rPr>
          <w:sz w:val="24"/>
          <w:szCs w:val="24"/>
        </w:rPr>
        <w:t>hopností</w:t>
      </w:r>
      <w:r w:rsidRPr="00672CC7">
        <w:rPr>
          <w:sz w:val="24"/>
          <w:szCs w:val="24"/>
        </w:rPr>
        <w:t>.</w:t>
      </w:r>
      <w:r w:rsidR="00E423F7">
        <w:rPr>
          <w:rFonts w:eastAsia="Batang"/>
          <w:sz w:val="24"/>
          <w:szCs w:val="24"/>
        </w:rPr>
        <w:t xml:space="preserve"> Škola funguje jako </w:t>
      </w:r>
      <w:r w:rsidRPr="00672CC7">
        <w:rPr>
          <w:rFonts w:eastAsia="Batang"/>
          <w:sz w:val="24"/>
          <w:szCs w:val="24"/>
        </w:rPr>
        <w:t>spolupracující a komunikující kolektiv.</w:t>
      </w:r>
      <w:r w:rsidR="00E423F7">
        <w:rPr>
          <w:rFonts w:eastAsia="Batang"/>
          <w:sz w:val="24"/>
          <w:szCs w:val="24"/>
        </w:rPr>
        <w:t xml:space="preserve"> Systém odměňování je jasně definovaný a spravedlivý.</w:t>
      </w:r>
    </w:p>
    <w:p w14:paraId="03A706BE" w14:textId="77777777" w:rsidR="00672CC7" w:rsidRDefault="00672CC7" w:rsidP="00672CC7">
      <w:pPr>
        <w:pStyle w:val="Odstavecseseznamem"/>
        <w:jc w:val="both"/>
        <w:rPr>
          <w:b/>
          <w:sz w:val="24"/>
          <w:szCs w:val="24"/>
        </w:rPr>
      </w:pPr>
    </w:p>
    <w:p w14:paraId="39BA5A6D" w14:textId="77777777" w:rsidR="00672CC7" w:rsidRPr="00672CC7" w:rsidRDefault="00672CC7" w:rsidP="00672C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672CC7">
        <w:rPr>
          <w:b/>
          <w:sz w:val="24"/>
          <w:szCs w:val="24"/>
          <w:highlight w:val="yellow"/>
        </w:rPr>
        <w:t>Cíle:</w:t>
      </w:r>
    </w:p>
    <w:p w14:paraId="3D2BD24D" w14:textId="77777777" w:rsidR="00413610" w:rsidRPr="00672CC7" w:rsidRDefault="00413610" w:rsidP="00F70C75">
      <w:pPr>
        <w:pStyle w:val="Odstavecseseznamem"/>
        <w:numPr>
          <w:ilvl w:val="0"/>
          <w:numId w:val="28"/>
        </w:numPr>
        <w:jc w:val="both"/>
        <w:rPr>
          <w:sz w:val="24"/>
          <w:szCs w:val="24"/>
        </w:rPr>
      </w:pPr>
      <w:r w:rsidRPr="00672CC7">
        <w:rPr>
          <w:sz w:val="24"/>
          <w:szCs w:val="24"/>
        </w:rPr>
        <w:t>Zaměřit se na funkční hospitační činnost – pravidelné hospitace vedení školy u všech učitelů, vzájemné hospitace mezi kolegy, smysluplné pohospitační pohovory, jednotné hospitační formuláře a jednoznačně formulovaný plán rozvoje jednotlivých pedagogů.</w:t>
      </w:r>
    </w:p>
    <w:p w14:paraId="552FB17B" w14:textId="77777777" w:rsidR="00413610" w:rsidRPr="00194D98" w:rsidRDefault="00413610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Každoročně mít stanovené priority DVPP.</w:t>
      </w:r>
    </w:p>
    <w:p w14:paraId="21B8AFE6" w14:textId="77777777" w:rsidR="00413610" w:rsidRPr="00194D98" w:rsidRDefault="00413610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Zajištovat bezpečné a příjemné místo pro efektivní vzdělávání.</w:t>
      </w:r>
    </w:p>
    <w:p w14:paraId="7AD3346D" w14:textId="76507A7E" w:rsidR="00E423F7" w:rsidRDefault="00413610" w:rsidP="00F70C75">
      <w:pPr>
        <w:pStyle w:val="Odstavecseseznamem"/>
        <w:numPr>
          <w:ilvl w:val="0"/>
          <w:numId w:val="14"/>
        </w:numPr>
        <w:jc w:val="both"/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sz w:val="24"/>
          <w:szCs w:val="24"/>
        </w:rPr>
        <w:t>Vytvářet příznivou atmosféru</w:t>
      </w:r>
      <w:r w:rsidR="00E423F7">
        <w:rPr>
          <w:rFonts w:eastAsia="Batang"/>
          <w:color w:val="000000" w:themeColor="text1"/>
          <w:sz w:val="24"/>
          <w:szCs w:val="24"/>
        </w:rPr>
        <w:t>.</w:t>
      </w:r>
    </w:p>
    <w:p w14:paraId="08783674" w14:textId="22B132D2" w:rsidR="00F70C75" w:rsidRPr="00F70C75" w:rsidRDefault="00F70C75" w:rsidP="00F70C75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Rozvíjet týmovou spolupráci.</w:t>
      </w:r>
    </w:p>
    <w:p w14:paraId="6C76863B" w14:textId="17D8F8A3" w:rsidR="00F70C75" w:rsidRPr="00194D98" w:rsidRDefault="00E423F7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Batang"/>
          <w:color w:val="000000" w:themeColor="text1"/>
          <w:sz w:val="24"/>
          <w:szCs w:val="24"/>
        </w:rPr>
        <w:t xml:space="preserve"> </w:t>
      </w:r>
      <w:r w:rsidR="00F70C75" w:rsidRPr="00194D98">
        <w:rPr>
          <w:sz w:val="24"/>
          <w:szCs w:val="24"/>
        </w:rPr>
        <w:t>Podpora profesního růstu učitel</w:t>
      </w:r>
      <w:r w:rsidR="00F70C75">
        <w:rPr>
          <w:sz w:val="24"/>
          <w:szCs w:val="24"/>
        </w:rPr>
        <w:t xml:space="preserve">ů především v oblasti </w:t>
      </w:r>
      <w:r w:rsidR="00F70C75" w:rsidRPr="00194D98">
        <w:rPr>
          <w:sz w:val="24"/>
          <w:szCs w:val="24"/>
        </w:rPr>
        <w:t>metodik, seznamování s vhodnými strategiemi a metodami pro individuální a skupinové vzdělávání.</w:t>
      </w:r>
    </w:p>
    <w:p w14:paraId="1A087A53" w14:textId="77777777" w:rsidR="00F70C75" w:rsidRPr="00194D98" w:rsidRDefault="00F70C75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Podpora mentoringu, vzájemných hospitací a supervize.</w:t>
      </w:r>
    </w:p>
    <w:p w14:paraId="5249836A" w14:textId="77777777" w:rsidR="00F70C75" w:rsidRPr="00194D98" w:rsidRDefault="00F70C75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Vést učitele k efektivnímu užívání sebereflexe pro zkvalitnění práce s dětmi.</w:t>
      </w:r>
    </w:p>
    <w:p w14:paraId="69435B5D" w14:textId="77777777" w:rsidR="00F70C75" w:rsidRPr="00194D98" w:rsidRDefault="00F70C75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194D98">
        <w:rPr>
          <w:sz w:val="24"/>
          <w:szCs w:val="24"/>
        </w:rPr>
        <w:t>Vytvoření plánů osobního rozvoje.</w:t>
      </w:r>
    </w:p>
    <w:p w14:paraId="5814E12A" w14:textId="77777777" w:rsidR="00F70C75" w:rsidRDefault="00F70C75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94D98">
        <w:rPr>
          <w:sz w:val="24"/>
          <w:szCs w:val="24"/>
        </w:rPr>
        <w:t>kvalitnit dovednost pedagogické diagnostiky a hodnocení dítěte.</w:t>
      </w:r>
    </w:p>
    <w:p w14:paraId="58039AE2" w14:textId="4E28E07E" w:rsidR="00E423F7" w:rsidRPr="00F70C75" w:rsidRDefault="00F70C75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Podporovat schopnost vést konstruktivní dialog s dětmi i zákonnými zástupci, názorový nesoulad nevnímat osobně.</w:t>
      </w:r>
    </w:p>
    <w:p w14:paraId="4540D9D4" w14:textId="12FEDE0E" w:rsidR="00413610" w:rsidRPr="00194D98" w:rsidRDefault="00E423F7" w:rsidP="00F70C75">
      <w:pPr>
        <w:pStyle w:val="Odstavecseseznamem"/>
        <w:numPr>
          <w:ilvl w:val="0"/>
          <w:numId w:val="14"/>
        </w:numPr>
        <w:jc w:val="both"/>
        <w:textAlignment w:val="baseline"/>
        <w:rPr>
          <w:rFonts w:eastAsia="Batang"/>
          <w:color w:val="000000" w:themeColor="text1"/>
          <w:sz w:val="24"/>
          <w:szCs w:val="24"/>
        </w:rPr>
      </w:pPr>
      <w:r>
        <w:rPr>
          <w:rFonts w:eastAsia="Batang"/>
          <w:color w:val="000000" w:themeColor="text1"/>
          <w:sz w:val="24"/>
          <w:szCs w:val="24"/>
        </w:rPr>
        <w:t xml:space="preserve">Využívat </w:t>
      </w:r>
      <w:r w:rsidR="00413610" w:rsidRPr="00194D98">
        <w:rPr>
          <w:rFonts w:eastAsia="Batang"/>
          <w:color w:val="000000" w:themeColor="text1"/>
          <w:sz w:val="24"/>
          <w:szCs w:val="24"/>
        </w:rPr>
        <w:t>alternativní postupy.</w:t>
      </w:r>
    </w:p>
    <w:p w14:paraId="63F17A99" w14:textId="77777777" w:rsidR="00413610" w:rsidRPr="00194D98" w:rsidRDefault="00413610" w:rsidP="00F70C75">
      <w:pPr>
        <w:numPr>
          <w:ilvl w:val="0"/>
          <w:numId w:val="1"/>
        </w:numPr>
        <w:jc w:val="both"/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color w:val="000000" w:themeColor="text1"/>
          <w:sz w:val="24"/>
          <w:szCs w:val="24"/>
        </w:rPr>
        <w:t xml:space="preserve">Zaměřovat se na sociální a osobnostní rozvoj dětí, zodpovědnost, tvořivost, samostatnost, schopnost kooperace.  </w:t>
      </w:r>
    </w:p>
    <w:p w14:paraId="41F91E97" w14:textId="512FDEA4" w:rsidR="00413610" w:rsidRPr="00194D98" w:rsidRDefault="00E423F7" w:rsidP="00F70C75">
      <w:pPr>
        <w:numPr>
          <w:ilvl w:val="0"/>
          <w:numId w:val="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</w:t>
      </w:r>
      <w:r w:rsidR="00413610" w:rsidRPr="00194D98">
        <w:rPr>
          <w:rFonts w:eastAsia="Batang"/>
          <w:sz w:val="24"/>
          <w:szCs w:val="24"/>
        </w:rPr>
        <w:t>čas vytipovat problémové chování dětí, společné působení, včas informovat rodiče, nabídnout jim školské poradenské pracoviště.</w:t>
      </w:r>
    </w:p>
    <w:p w14:paraId="0D176CFC" w14:textId="77777777" w:rsidR="00413610" w:rsidRPr="00194D98" w:rsidRDefault="00413610" w:rsidP="00F70C75">
      <w:pPr>
        <w:numPr>
          <w:ilvl w:val="0"/>
          <w:numId w:val="1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Trvale vytvářet podmínky pro vzdělávání dětí se speciálními vzdělávacími potřebami.</w:t>
      </w:r>
    </w:p>
    <w:p w14:paraId="56BCC920" w14:textId="77777777" w:rsidR="00413610" w:rsidRPr="00194D98" w:rsidRDefault="00413610" w:rsidP="00F70C75">
      <w:pPr>
        <w:numPr>
          <w:ilvl w:val="0"/>
          <w:numId w:val="1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 xml:space="preserve">Zaměřit se na prevenci rizikového chování. </w:t>
      </w:r>
    </w:p>
    <w:p w14:paraId="02C69056" w14:textId="6D844BBA" w:rsidR="00413610" w:rsidRDefault="00413610" w:rsidP="00F70C75">
      <w:pPr>
        <w:numPr>
          <w:ilvl w:val="0"/>
          <w:numId w:val="1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Prohlubovat vzdělávání pedagogů v oblasti vzdělávání dětí s odlišným mateřským jazykem.</w:t>
      </w:r>
    </w:p>
    <w:p w14:paraId="090C81A4" w14:textId="2EF28D5D" w:rsidR="00E423F7" w:rsidRDefault="00E423F7" w:rsidP="00F70C75">
      <w:pPr>
        <w:numPr>
          <w:ilvl w:val="0"/>
          <w:numId w:val="1"/>
        </w:numPr>
        <w:jc w:val="both"/>
        <w:textAlignment w:val="baseline"/>
        <w:rPr>
          <w:rFonts w:eastAsia="Batang"/>
          <w:color w:val="000000" w:themeColor="text1"/>
          <w:sz w:val="24"/>
          <w:szCs w:val="24"/>
        </w:rPr>
      </w:pPr>
      <w:r w:rsidRPr="00194D98">
        <w:rPr>
          <w:rFonts w:eastAsia="Batang"/>
          <w:color w:val="000000" w:themeColor="text1"/>
          <w:sz w:val="24"/>
          <w:szCs w:val="24"/>
        </w:rPr>
        <w:t xml:space="preserve">Zaměřovat se na sociální a osobnostní rozvoj dětí, zodpovědnost, tvořivost, samostatnost, schopnost kooperace.  </w:t>
      </w:r>
    </w:p>
    <w:p w14:paraId="2A25FD15" w14:textId="4E573494" w:rsidR="00E423F7" w:rsidRPr="00E423F7" w:rsidRDefault="00E423F7" w:rsidP="00F70C75">
      <w:pPr>
        <w:numPr>
          <w:ilvl w:val="0"/>
          <w:numId w:val="1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Více se zaměřit a zohledňovat vzdělávací potřeby dětí cizinců.</w:t>
      </w:r>
      <w:r w:rsidRPr="00194D98">
        <w:rPr>
          <w:sz w:val="24"/>
          <w:szCs w:val="24"/>
        </w:rPr>
        <w:t xml:space="preserve"> </w:t>
      </w:r>
    </w:p>
    <w:p w14:paraId="075A07B3" w14:textId="14EDFCEB" w:rsidR="00E423F7" w:rsidRPr="00194D98" w:rsidRDefault="00E423F7" w:rsidP="00F70C75">
      <w:pPr>
        <w:numPr>
          <w:ilvl w:val="0"/>
          <w:numId w:val="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color w:val="000000" w:themeColor="text1"/>
          <w:sz w:val="24"/>
          <w:szCs w:val="24"/>
        </w:rPr>
        <w:t>U</w:t>
      </w:r>
      <w:r w:rsidRPr="00194D98">
        <w:rPr>
          <w:rFonts w:eastAsia="Batang"/>
          <w:color w:val="000000" w:themeColor="text1"/>
          <w:sz w:val="24"/>
          <w:szCs w:val="24"/>
        </w:rPr>
        <w:t>platňovat individuální přístup k odlišným potřebám každého dít</w:t>
      </w:r>
      <w:r>
        <w:rPr>
          <w:rFonts w:eastAsia="Batang"/>
          <w:color w:val="000000" w:themeColor="text1"/>
          <w:sz w:val="24"/>
          <w:szCs w:val="24"/>
        </w:rPr>
        <w:t>ěte.</w:t>
      </w:r>
    </w:p>
    <w:p w14:paraId="169BD689" w14:textId="549BED9E" w:rsidR="00413610" w:rsidRPr="00194D98" w:rsidRDefault="00F70C75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Podporovat nadané děti</w:t>
      </w:r>
      <w:r w:rsidR="00413610" w:rsidRPr="00194D98">
        <w:rPr>
          <w:sz w:val="24"/>
          <w:szCs w:val="24"/>
        </w:rPr>
        <w:t>.</w:t>
      </w:r>
    </w:p>
    <w:p w14:paraId="3A3AA93B" w14:textId="77777777" w:rsidR="006A7738" w:rsidRPr="00194D98" w:rsidRDefault="006A7738" w:rsidP="00F70C7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Využívat formativní hod</w:t>
      </w:r>
      <w:r w:rsidR="00672CC7">
        <w:rPr>
          <w:sz w:val="24"/>
          <w:szCs w:val="24"/>
        </w:rPr>
        <w:t>nocení, podporovat silné stránky</w:t>
      </w:r>
      <w:r>
        <w:rPr>
          <w:sz w:val="24"/>
          <w:szCs w:val="24"/>
        </w:rPr>
        <w:t xml:space="preserve"> osobnosti dítěte.</w:t>
      </w:r>
    </w:p>
    <w:p w14:paraId="777B1538" w14:textId="77777777" w:rsidR="00413610" w:rsidRPr="00194D98" w:rsidRDefault="00413610" w:rsidP="00413610">
      <w:pPr>
        <w:pStyle w:val="Odstavecseseznamem"/>
        <w:jc w:val="both"/>
        <w:rPr>
          <w:sz w:val="24"/>
          <w:szCs w:val="24"/>
        </w:rPr>
      </w:pPr>
    </w:p>
    <w:p w14:paraId="578AC836" w14:textId="77777777" w:rsidR="00F70C75" w:rsidRDefault="00F70C75" w:rsidP="00F70C75">
      <w:pPr>
        <w:pStyle w:val="Odstavecseseznamem"/>
        <w:jc w:val="both"/>
        <w:rPr>
          <w:b/>
          <w:sz w:val="28"/>
          <w:szCs w:val="28"/>
        </w:rPr>
      </w:pPr>
    </w:p>
    <w:p w14:paraId="6CCAC873" w14:textId="77777777" w:rsidR="00F70C75" w:rsidRDefault="00F70C75" w:rsidP="00F70C75">
      <w:pPr>
        <w:pStyle w:val="Odstavecseseznamem"/>
        <w:jc w:val="both"/>
        <w:rPr>
          <w:b/>
          <w:sz w:val="28"/>
          <w:szCs w:val="28"/>
        </w:rPr>
      </w:pPr>
    </w:p>
    <w:p w14:paraId="5CE3C7FE" w14:textId="77777777" w:rsidR="00F70C75" w:rsidRDefault="00F70C75" w:rsidP="00F70C75">
      <w:pPr>
        <w:pStyle w:val="Odstavecseseznamem"/>
        <w:jc w:val="both"/>
        <w:rPr>
          <w:b/>
          <w:sz w:val="28"/>
          <w:szCs w:val="28"/>
        </w:rPr>
      </w:pPr>
    </w:p>
    <w:p w14:paraId="7B9F8FFC" w14:textId="77777777" w:rsidR="00F70C75" w:rsidRDefault="00F70C75" w:rsidP="00F70C75">
      <w:pPr>
        <w:pStyle w:val="Odstavecseseznamem"/>
        <w:jc w:val="both"/>
        <w:rPr>
          <w:b/>
          <w:sz w:val="28"/>
          <w:szCs w:val="28"/>
        </w:rPr>
      </w:pPr>
    </w:p>
    <w:p w14:paraId="16966791" w14:textId="77777777" w:rsidR="00F70C75" w:rsidRDefault="00F70C75" w:rsidP="00F70C75">
      <w:pPr>
        <w:pStyle w:val="Odstavecseseznamem"/>
        <w:jc w:val="both"/>
        <w:rPr>
          <w:b/>
          <w:sz w:val="28"/>
          <w:szCs w:val="28"/>
        </w:rPr>
      </w:pPr>
    </w:p>
    <w:p w14:paraId="47EA0EE9" w14:textId="75D59C55" w:rsidR="00413610" w:rsidRPr="00F70C75" w:rsidRDefault="00413610" w:rsidP="00F70C75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70C75">
        <w:rPr>
          <w:b/>
          <w:sz w:val="28"/>
          <w:szCs w:val="28"/>
        </w:rPr>
        <w:lastRenderedPageBreak/>
        <w:t>Oblast personální</w:t>
      </w:r>
    </w:p>
    <w:p w14:paraId="24907D16" w14:textId="77777777" w:rsidR="00F70C75" w:rsidRDefault="00A8064A" w:rsidP="00F70C75">
      <w:pPr>
        <w:jc w:val="both"/>
        <w:textAlignment w:val="baseline"/>
        <w:rPr>
          <w:rFonts w:eastAsia="Batang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70C75">
        <w:rPr>
          <w:rFonts w:eastAsia="Batang"/>
          <w:b/>
          <w:sz w:val="24"/>
          <w:szCs w:val="24"/>
          <w:highlight w:val="yellow"/>
        </w:rPr>
        <w:t>Současný stav</w:t>
      </w:r>
      <w:r w:rsidR="00CB373E" w:rsidRPr="00A8064A">
        <w:rPr>
          <w:rFonts w:eastAsia="Batang"/>
          <w:b/>
          <w:sz w:val="24"/>
          <w:szCs w:val="24"/>
          <w:highlight w:val="yellow"/>
        </w:rPr>
        <w:t>:</w:t>
      </w:r>
    </w:p>
    <w:p w14:paraId="52AD12DC" w14:textId="14D59933" w:rsidR="00A8064A" w:rsidRPr="00F70C75" w:rsidRDefault="00A8064A" w:rsidP="00A9054A">
      <w:pPr>
        <w:ind w:left="708"/>
        <w:jc w:val="both"/>
        <w:textAlignment w:val="baseline"/>
        <w:rPr>
          <w:rFonts w:eastAsia="Batang"/>
          <w:sz w:val="24"/>
          <w:szCs w:val="24"/>
        </w:rPr>
      </w:pPr>
      <w:r w:rsidRPr="00A8064A">
        <w:rPr>
          <w:rFonts w:eastAsia="Batang"/>
          <w:sz w:val="24"/>
          <w:szCs w:val="24"/>
        </w:rPr>
        <w:t>Stabilní obsazení pedagogických i nepedagogických pozic,</w:t>
      </w:r>
      <w:r w:rsidR="00F70C75">
        <w:rPr>
          <w:rFonts w:eastAsia="Batang"/>
          <w:sz w:val="24"/>
          <w:szCs w:val="24"/>
        </w:rPr>
        <w:t xml:space="preserve"> pedagogičtí pracovníci jsou</w:t>
      </w:r>
      <w:r w:rsidR="00A9054A">
        <w:rPr>
          <w:rFonts w:eastAsia="Batang"/>
          <w:sz w:val="24"/>
          <w:szCs w:val="24"/>
        </w:rPr>
        <w:t xml:space="preserve"> </w:t>
      </w:r>
      <w:r w:rsidR="00F70C75">
        <w:rPr>
          <w:rFonts w:eastAsia="Batang"/>
          <w:sz w:val="24"/>
          <w:szCs w:val="24"/>
        </w:rPr>
        <w:t xml:space="preserve">plně </w:t>
      </w:r>
      <w:r w:rsidR="005F30DC">
        <w:rPr>
          <w:rFonts w:eastAsia="Batang"/>
          <w:sz w:val="24"/>
          <w:szCs w:val="24"/>
        </w:rPr>
        <w:t xml:space="preserve">kvalifikováni, mají </w:t>
      </w:r>
      <w:r w:rsidR="00F70C75">
        <w:rPr>
          <w:rFonts w:eastAsia="Batang"/>
          <w:sz w:val="24"/>
          <w:szCs w:val="24"/>
        </w:rPr>
        <w:t>zájem o sebevzdělávání  (včetně</w:t>
      </w:r>
      <w:r w:rsidR="00A9054A">
        <w:rPr>
          <w:rFonts w:eastAsia="Batang"/>
          <w:sz w:val="24"/>
          <w:szCs w:val="24"/>
        </w:rPr>
        <w:t xml:space="preserve"> nepedagogických pracovníků). </w:t>
      </w:r>
      <w:r w:rsidR="00F70C75">
        <w:rPr>
          <w:rFonts w:eastAsia="Batang"/>
          <w:sz w:val="24"/>
          <w:szCs w:val="24"/>
        </w:rPr>
        <w:t>Pedagogičt</w:t>
      </w:r>
      <w:r w:rsidR="00A9054A">
        <w:rPr>
          <w:rFonts w:eastAsia="Batang"/>
          <w:sz w:val="24"/>
          <w:szCs w:val="24"/>
        </w:rPr>
        <w:t xml:space="preserve">í i </w:t>
      </w:r>
      <w:r w:rsidR="00F70C75">
        <w:rPr>
          <w:rFonts w:eastAsia="Batang"/>
          <w:sz w:val="24"/>
          <w:szCs w:val="24"/>
        </w:rPr>
        <w:t>nepedagogičtí pracovníci jsou ochotni</w:t>
      </w:r>
      <w:r>
        <w:rPr>
          <w:rFonts w:eastAsia="Batang"/>
          <w:sz w:val="24"/>
          <w:szCs w:val="24"/>
        </w:rPr>
        <w:t xml:space="preserve"> pracovat nad rámec své pracovní náplně</w:t>
      </w:r>
      <w:r w:rsidR="00A9054A">
        <w:rPr>
          <w:rFonts w:eastAsia="Batang"/>
          <w:sz w:val="24"/>
          <w:szCs w:val="24"/>
        </w:rPr>
        <w:t xml:space="preserve"> i doby</w:t>
      </w:r>
      <w:r w:rsidR="005F30DC">
        <w:rPr>
          <w:rFonts w:eastAsia="Batang"/>
          <w:sz w:val="24"/>
          <w:szCs w:val="24"/>
        </w:rPr>
        <w:t>.</w:t>
      </w:r>
      <w:r w:rsidR="00A9054A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 xml:space="preserve">Pedagogičtí pracovníci a </w:t>
      </w:r>
      <w:r w:rsidR="00F87E1D" w:rsidRPr="00A8064A">
        <w:rPr>
          <w:rFonts w:eastAsia="Batang"/>
          <w:sz w:val="24"/>
          <w:szCs w:val="24"/>
        </w:rPr>
        <w:t>nepedagogičtí</w:t>
      </w:r>
      <w:r w:rsidR="00F70C75">
        <w:rPr>
          <w:rFonts w:eastAsia="Batang"/>
          <w:sz w:val="24"/>
          <w:szCs w:val="24"/>
        </w:rPr>
        <w:t xml:space="preserve"> </w:t>
      </w:r>
      <w:r w:rsidR="00F87E1D" w:rsidRPr="00A8064A">
        <w:rPr>
          <w:rFonts w:eastAsia="Batang"/>
          <w:sz w:val="24"/>
          <w:szCs w:val="24"/>
        </w:rPr>
        <w:t>pra</w:t>
      </w:r>
      <w:r w:rsidR="00A9054A">
        <w:rPr>
          <w:rFonts w:eastAsia="Batang"/>
          <w:sz w:val="24"/>
          <w:szCs w:val="24"/>
        </w:rPr>
        <w:t xml:space="preserve">covníci se vzájemně respektují a </w:t>
      </w:r>
      <w:r w:rsidR="00F87E1D" w:rsidRPr="00A8064A">
        <w:rPr>
          <w:rFonts w:eastAsia="Batang"/>
          <w:sz w:val="24"/>
          <w:szCs w:val="24"/>
        </w:rPr>
        <w:t>spolupracují</w:t>
      </w:r>
      <w:r w:rsidR="00F70C75">
        <w:rPr>
          <w:rFonts w:eastAsia="Batang"/>
          <w:sz w:val="24"/>
          <w:szCs w:val="24"/>
        </w:rPr>
        <w:t xml:space="preserve">. </w:t>
      </w:r>
      <w:r w:rsidR="00A9054A">
        <w:rPr>
          <w:rFonts w:eastAsia="Batang"/>
          <w:sz w:val="24"/>
          <w:szCs w:val="24"/>
        </w:rPr>
        <w:t>Všichni s</w:t>
      </w:r>
      <w:r w:rsidR="00F70C75">
        <w:rPr>
          <w:rFonts w:eastAsia="Batang"/>
          <w:sz w:val="24"/>
          <w:szCs w:val="24"/>
        </w:rPr>
        <w:t xml:space="preserve">ledují společný cíl - </w:t>
      </w:r>
      <w:r w:rsidR="00F87E1D">
        <w:rPr>
          <w:rFonts w:eastAsia="Batang"/>
          <w:sz w:val="24"/>
          <w:szCs w:val="24"/>
        </w:rPr>
        <w:t>spokojenost dětí</w:t>
      </w:r>
      <w:r w:rsidR="00F70C75">
        <w:rPr>
          <w:rFonts w:eastAsia="Batang"/>
          <w:sz w:val="24"/>
          <w:szCs w:val="24"/>
        </w:rPr>
        <w:t xml:space="preserve"> </w:t>
      </w:r>
      <w:r w:rsidR="00F87E1D">
        <w:rPr>
          <w:rFonts w:eastAsia="Batang"/>
          <w:sz w:val="24"/>
          <w:szCs w:val="24"/>
        </w:rPr>
        <w:t>i rodičů, dobré jméno školy.</w:t>
      </w:r>
    </w:p>
    <w:p w14:paraId="54B966B3" w14:textId="77777777" w:rsidR="0044653E" w:rsidRDefault="00F87E1D" w:rsidP="00F87E1D">
      <w:p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  </w:t>
      </w:r>
    </w:p>
    <w:p w14:paraId="67A5C6A1" w14:textId="77777777" w:rsidR="00206C2D" w:rsidRPr="00F87E1D" w:rsidRDefault="0044653E" w:rsidP="00F87E1D">
      <w:pPr>
        <w:jc w:val="both"/>
        <w:textAlignment w:val="baseline"/>
        <w:rPr>
          <w:rFonts w:ascii="Calibri" w:eastAsia="Batang" w:hAnsi="Calibri" w:cs="Calibri"/>
          <w:b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  </w:t>
      </w:r>
      <w:r w:rsidR="00F87E1D">
        <w:rPr>
          <w:rFonts w:eastAsia="Batang"/>
          <w:sz w:val="24"/>
          <w:szCs w:val="24"/>
        </w:rPr>
        <w:t xml:space="preserve"> </w:t>
      </w:r>
      <w:r w:rsidR="00206C2D" w:rsidRPr="00F87E1D">
        <w:rPr>
          <w:rFonts w:eastAsia="Batang"/>
          <w:b/>
          <w:sz w:val="24"/>
          <w:szCs w:val="24"/>
          <w:highlight w:val="yellow"/>
        </w:rPr>
        <w:t>Cíle:</w:t>
      </w:r>
    </w:p>
    <w:p w14:paraId="5DC1F404" w14:textId="6162E86E" w:rsidR="007E66D0" w:rsidRPr="000A5D55" w:rsidRDefault="007E66D0" w:rsidP="001F7BE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jc w:val="both"/>
        <w:rPr>
          <w:rFonts w:eastAsia="Batang"/>
          <w:sz w:val="24"/>
          <w:szCs w:val="24"/>
        </w:rPr>
      </w:pPr>
      <w:r w:rsidRPr="000A5D55">
        <w:rPr>
          <w:rFonts w:eastAsia="Batang"/>
          <w:sz w:val="24"/>
          <w:szCs w:val="24"/>
        </w:rPr>
        <w:t>Podporovat profesionální a osobní rozvoj zaměstnan</w:t>
      </w:r>
      <w:r w:rsidR="0044653E">
        <w:rPr>
          <w:rFonts w:eastAsia="Batang"/>
          <w:sz w:val="24"/>
          <w:szCs w:val="24"/>
        </w:rPr>
        <w:t>ců, zaměřit se na psychohygienu, předcházet vyhoření</w:t>
      </w:r>
      <w:r w:rsidR="00A9054A">
        <w:rPr>
          <w:rFonts w:eastAsia="Batang"/>
          <w:sz w:val="24"/>
          <w:szCs w:val="24"/>
        </w:rPr>
        <w:t>.</w:t>
      </w:r>
    </w:p>
    <w:p w14:paraId="74BB1C02" w14:textId="4405FC98" w:rsidR="007E66D0" w:rsidRDefault="007E66D0" w:rsidP="001F7BE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jc w:val="both"/>
        <w:rPr>
          <w:rFonts w:eastAsia="Batang"/>
          <w:sz w:val="24"/>
          <w:szCs w:val="24"/>
        </w:rPr>
      </w:pPr>
      <w:r w:rsidRPr="000A5D55">
        <w:rPr>
          <w:rFonts w:eastAsia="Batang"/>
          <w:sz w:val="24"/>
          <w:szCs w:val="24"/>
        </w:rPr>
        <w:t>Vhodnou motivací vést pedagogy k sebehodnocení a kolegiálnímu hodnocení</w:t>
      </w:r>
      <w:r w:rsidR="00206C2D" w:rsidRPr="000A5D55">
        <w:rPr>
          <w:rFonts w:eastAsia="Batang"/>
          <w:sz w:val="24"/>
          <w:szCs w:val="24"/>
        </w:rPr>
        <w:t>, vytvořit plány profesního rozvoje.</w:t>
      </w:r>
    </w:p>
    <w:p w14:paraId="34B8239E" w14:textId="67456EDF" w:rsidR="00FE0F6A" w:rsidRPr="000A5D55" w:rsidRDefault="00FE0F6A" w:rsidP="001F7BE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Na poradách sdílet vzájemně zkušenosti.</w:t>
      </w:r>
    </w:p>
    <w:p w14:paraId="492E81C5" w14:textId="5A215E86" w:rsidR="00206C2D" w:rsidRDefault="00206C2D" w:rsidP="001F7BE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jc w:val="both"/>
        <w:rPr>
          <w:rFonts w:eastAsia="Batang"/>
          <w:sz w:val="24"/>
          <w:szCs w:val="24"/>
        </w:rPr>
      </w:pPr>
      <w:r w:rsidRPr="000A5D55">
        <w:rPr>
          <w:rFonts w:eastAsia="Batang"/>
          <w:sz w:val="24"/>
          <w:szCs w:val="24"/>
        </w:rPr>
        <w:t>DVPP zaměřit na společné vzdělávání celého pedagogického týmu, tzv. vzdělávání do sborovny.</w:t>
      </w:r>
    </w:p>
    <w:p w14:paraId="4D342680" w14:textId="7F3241D6" w:rsidR="005F30DC" w:rsidRPr="005F30DC" w:rsidRDefault="005F30DC" w:rsidP="001F7BE9">
      <w:pPr>
        <w:pStyle w:val="Odstavecseseznamem"/>
        <w:numPr>
          <w:ilvl w:val="0"/>
          <w:numId w:val="12"/>
        </w:numPr>
        <w:jc w:val="both"/>
        <w:textAlignment w:val="baseline"/>
        <w:rPr>
          <w:rFonts w:eastAsia="Batang"/>
          <w:sz w:val="24"/>
          <w:szCs w:val="24"/>
        </w:rPr>
      </w:pPr>
      <w:r w:rsidRPr="00194D98">
        <w:rPr>
          <w:rFonts w:eastAsia="Batang"/>
          <w:sz w:val="24"/>
          <w:szCs w:val="24"/>
        </w:rPr>
        <w:t>Podporovat samostudium pedagogů a vytvářet pro ně podmínky, sledovat kvalitu práce pedagogických pracovníků a ovlivňovat jejich růst. Podpora a smysluplné využívání DVPP.</w:t>
      </w:r>
    </w:p>
    <w:p w14:paraId="183544F3" w14:textId="5FF96403" w:rsidR="0044653E" w:rsidRDefault="0044653E" w:rsidP="001F7BE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Vyžadovat zodpovědnost všech pracovníků za</w:t>
      </w:r>
      <w:r w:rsidR="00A9054A">
        <w:rPr>
          <w:rFonts w:eastAsia="Batang"/>
          <w:sz w:val="24"/>
          <w:szCs w:val="24"/>
        </w:rPr>
        <w:t xml:space="preserve"> proces předškolního vzdělávání, jednotné působení a důsledné</w:t>
      </w:r>
      <w:r>
        <w:rPr>
          <w:rFonts w:eastAsia="Batang"/>
          <w:sz w:val="24"/>
          <w:szCs w:val="24"/>
        </w:rPr>
        <w:t xml:space="preserve"> působení na děti.</w:t>
      </w:r>
    </w:p>
    <w:p w14:paraId="4EA2E4B6" w14:textId="77777777" w:rsidR="0044653E" w:rsidRPr="000A5D55" w:rsidRDefault="0044653E" w:rsidP="001F7BE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Provádět systematickou kontrolu kvality práce na úseku, údržby, úklidu, stravování.</w:t>
      </w:r>
    </w:p>
    <w:p w14:paraId="5A2CEA10" w14:textId="77777777" w:rsidR="00413610" w:rsidRDefault="007E66D0" w:rsidP="001F7BE9">
      <w:pPr>
        <w:pStyle w:val="Odstavecseseznamem"/>
        <w:numPr>
          <w:ilvl w:val="0"/>
          <w:numId w:val="12"/>
        </w:numPr>
        <w:jc w:val="both"/>
        <w:textAlignment w:val="baseline"/>
        <w:rPr>
          <w:rFonts w:eastAsia="Batang"/>
          <w:sz w:val="24"/>
          <w:szCs w:val="24"/>
        </w:rPr>
      </w:pPr>
      <w:r w:rsidRPr="000A5D55">
        <w:rPr>
          <w:rFonts w:eastAsia="Batang"/>
          <w:sz w:val="24"/>
          <w:szCs w:val="24"/>
        </w:rPr>
        <w:t xml:space="preserve">Pokračovat v </w:t>
      </w:r>
      <w:r w:rsidR="00413610" w:rsidRPr="000A5D55">
        <w:rPr>
          <w:rFonts w:eastAsia="Batang"/>
          <w:sz w:val="24"/>
          <w:szCs w:val="24"/>
        </w:rPr>
        <w:t>možnost</w:t>
      </w:r>
      <w:r w:rsidRPr="000A5D55">
        <w:rPr>
          <w:rFonts w:eastAsia="Batang"/>
          <w:sz w:val="24"/>
          <w:szCs w:val="24"/>
        </w:rPr>
        <w:t>i</w:t>
      </w:r>
      <w:r w:rsidR="00413610" w:rsidRPr="000A5D55">
        <w:rPr>
          <w:rFonts w:eastAsia="Batang"/>
          <w:sz w:val="24"/>
          <w:szCs w:val="24"/>
        </w:rPr>
        <w:t xml:space="preserve"> seberealizace a realizace vlastních projektů v souladu s vizí školy.</w:t>
      </w:r>
    </w:p>
    <w:p w14:paraId="081C60C0" w14:textId="77777777" w:rsidR="0044653E" w:rsidRPr="0044653E" w:rsidRDefault="0044653E" w:rsidP="001F7BE9">
      <w:pPr>
        <w:pStyle w:val="Odstavecseseznamem"/>
        <w:numPr>
          <w:ilvl w:val="0"/>
          <w:numId w:val="12"/>
        </w:numPr>
        <w:jc w:val="both"/>
        <w:textAlignment w:val="baseline"/>
        <w:rPr>
          <w:rFonts w:eastAsia="Batang"/>
          <w:sz w:val="24"/>
          <w:szCs w:val="24"/>
        </w:rPr>
      </w:pPr>
      <w:r w:rsidRPr="00F87E1D">
        <w:rPr>
          <w:rFonts w:eastAsia="Batang"/>
          <w:sz w:val="24"/>
          <w:szCs w:val="24"/>
        </w:rPr>
        <w:t>Definovat kompetence a oblasti zodpovědnosti všech zaměstnanců školy.</w:t>
      </w:r>
    </w:p>
    <w:p w14:paraId="43B85FAB" w14:textId="77777777" w:rsidR="00413610" w:rsidRPr="000A5D55" w:rsidRDefault="00413610" w:rsidP="001F7BE9">
      <w:pPr>
        <w:pStyle w:val="Odstavecseseznamem"/>
        <w:numPr>
          <w:ilvl w:val="0"/>
          <w:numId w:val="12"/>
        </w:numPr>
        <w:jc w:val="both"/>
        <w:textAlignment w:val="baseline"/>
        <w:rPr>
          <w:rFonts w:eastAsia="Batang"/>
          <w:sz w:val="24"/>
          <w:szCs w:val="24"/>
        </w:rPr>
      </w:pPr>
      <w:r w:rsidRPr="000A5D55">
        <w:rPr>
          <w:rFonts w:eastAsia="Batang"/>
          <w:sz w:val="24"/>
          <w:szCs w:val="24"/>
        </w:rPr>
        <w:t>Motivovat zaměstnance průhledným a jasným systémem vyplácení mimotarifních složek platu, možnostmi odborného rozvoje.</w:t>
      </w:r>
    </w:p>
    <w:p w14:paraId="133B0CA0" w14:textId="77777777" w:rsidR="00413610" w:rsidRPr="000A5D55" w:rsidRDefault="00413610" w:rsidP="001F7BE9">
      <w:pPr>
        <w:pStyle w:val="Odstavecseseznamem"/>
        <w:numPr>
          <w:ilvl w:val="0"/>
          <w:numId w:val="12"/>
        </w:numPr>
        <w:jc w:val="both"/>
        <w:textAlignment w:val="baseline"/>
        <w:rPr>
          <w:rFonts w:eastAsia="Batang"/>
          <w:color w:val="000000" w:themeColor="text1"/>
          <w:sz w:val="24"/>
          <w:szCs w:val="24"/>
        </w:rPr>
      </w:pPr>
      <w:r w:rsidRPr="000A5D55">
        <w:rPr>
          <w:rFonts w:eastAsia="Batang"/>
          <w:color w:val="000000" w:themeColor="text1"/>
          <w:sz w:val="24"/>
          <w:szCs w:val="24"/>
        </w:rPr>
        <w:t xml:space="preserve">Vypracovat účinný kontrolní systém uplatňovat jej ve všech oblastech činnosti školy, hodnotit profesionalitu přístupu zaměstnanců k plnění pracovních povinností, </w:t>
      </w:r>
      <w:r w:rsidR="007E66D0" w:rsidRPr="000A5D55">
        <w:rPr>
          <w:rFonts w:eastAsia="Batang"/>
          <w:color w:val="000000" w:themeColor="text1"/>
          <w:sz w:val="24"/>
          <w:szCs w:val="24"/>
        </w:rPr>
        <w:t>přístup k potřebám rodičů a dětí</w:t>
      </w:r>
      <w:r w:rsidRPr="000A5D55">
        <w:rPr>
          <w:rFonts w:eastAsia="Batang"/>
          <w:color w:val="000000" w:themeColor="text1"/>
          <w:sz w:val="24"/>
          <w:szCs w:val="24"/>
        </w:rPr>
        <w:t xml:space="preserve">, vzájemnou spolupráci pedagogů. </w:t>
      </w:r>
    </w:p>
    <w:p w14:paraId="5B600002" w14:textId="77777777" w:rsidR="00206C2D" w:rsidRPr="000A5D55" w:rsidRDefault="00206C2D" w:rsidP="001F7BE9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after="160" w:line="259" w:lineRule="auto"/>
        <w:jc w:val="both"/>
        <w:rPr>
          <w:rFonts w:eastAsia="Batang"/>
          <w:sz w:val="24"/>
          <w:szCs w:val="24"/>
        </w:rPr>
      </w:pPr>
      <w:r w:rsidRPr="000A5D55">
        <w:rPr>
          <w:rFonts w:eastAsia="Batang"/>
          <w:sz w:val="24"/>
          <w:szCs w:val="24"/>
        </w:rPr>
        <w:t>Podporovat zapojení pedagogů do národních a mezinárodních projektů.</w:t>
      </w:r>
    </w:p>
    <w:p w14:paraId="0CED3B2D" w14:textId="77777777" w:rsidR="00206C2D" w:rsidRPr="000A5D55" w:rsidRDefault="00206C2D" w:rsidP="00206C2D">
      <w:pPr>
        <w:pStyle w:val="Odstavecseseznamem"/>
        <w:jc w:val="both"/>
        <w:textAlignment w:val="baseline"/>
        <w:rPr>
          <w:rFonts w:eastAsia="Batang"/>
          <w:color w:val="000000" w:themeColor="text1"/>
          <w:sz w:val="24"/>
          <w:szCs w:val="24"/>
        </w:rPr>
      </w:pPr>
    </w:p>
    <w:p w14:paraId="0403D6C9" w14:textId="77777777" w:rsidR="00E535D9" w:rsidRPr="0044653E" w:rsidRDefault="00FB3A3D" w:rsidP="0044653E">
      <w:pPr>
        <w:pStyle w:val="Odstavecseseznamem"/>
        <w:numPr>
          <w:ilvl w:val="0"/>
          <w:numId w:val="5"/>
        </w:numPr>
        <w:jc w:val="both"/>
        <w:textAlignment w:val="baseline"/>
        <w:rPr>
          <w:rFonts w:eastAsia="Batang"/>
          <w:b/>
          <w:sz w:val="28"/>
          <w:szCs w:val="28"/>
        </w:rPr>
      </w:pPr>
      <w:r w:rsidRPr="0044653E">
        <w:rPr>
          <w:rFonts w:eastAsia="Batang"/>
          <w:b/>
          <w:sz w:val="28"/>
          <w:szCs w:val="28"/>
        </w:rPr>
        <w:t>Klima školy</w:t>
      </w:r>
      <w:r w:rsidR="00E535D9" w:rsidRPr="0044653E">
        <w:rPr>
          <w:rFonts w:eastAsia="Batang"/>
          <w:b/>
          <w:sz w:val="28"/>
          <w:szCs w:val="28"/>
        </w:rPr>
        <w:t xml:space="preserve"> (o</w:t>
      </w:r>
      <w:r w:rsidR="00413610" w:rsidRPr="0044653E">
        <w:rPr>
          <w:rFonts w:eastAsia="Batang"/>
          <w:b/>
          <w:sz w:val="28"/>
          <w:szCs w:val="28"/>
        </w:rPr>
        <w:t>blast sociální</w:t>
      </w:r>
      <w:r w:rsidR="00E535D9" w:rsidRPr="0044653E">
        <w:rPr>
          <w:rFonts w:eastAsia="Batang"/>
          <w:b/>
          <w:sz w:val="28"/>
          <w:szCs w:val="28"/>
        </w:rPr>
        <w:t>)</w:t>
      </w:r>
    </w:p>
    <w:p w14:paraId="2253A1A8" w14:textId="77777777" w:rsidR="00E535D9" w:rsidRDefault="00E535D9" w:rsidP="00E535D9">
      <w:pPr>
        <w:pStyle w:val="Odstavecseseznamem"/>
        <w:jc w:val="both"/>
        <w:textAlignment w:val="baseline"/>
        <w:rPr>
          <w:rFonts w:eastAsia="Batang"/>
          <w:b/>
          <w:sz w:val="24"/>
          <w:szCs w:val="24"/>
        </w:rPr>
      </w:pPr>
      <w:r w:rsidRPr="00E535D9">
        <w:rPr>
          <w:rFonts w:eastAsia="Batang"/>
          <w:b/>
          <w:sz w:val="24"/>
          <w:szCs w:val="24"/>
          <w:highlight w:val="yellow"/>
        </w:rPr>
        <w:t>Současný stav:</w:t>
      </w:r>
    </w:p>
    <w:p w14:paraId="7D6D6C31" w14:textId="4FEFF130" w:rsidR="00A94DCA" w:rsidRDefault="00FB3A3D" w:rsidP="00A94DCA">
      <w:pPr>
        <w:pStyle w:val="Odstavecseseznamem"/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Š</w:t>
      </w:r>
      <w:r w:rsidR="00A9054A">
        <w:rPr>
          <w:rFonts w:eastAsia="Batang"/>
          <w:sz w:val="24"/>
          <w:szCs w:val="24"/>
        </w:rPr>
        <w:t>kolu tvoří dvě pobočky s menšími</w:t>
      </w:r>
      <w:r w:rsidRPr="00FB3A3D">
        <w:rPr>
          <w:rFonts w:eastAsia="Batang"/>
          <w:sz w:val="24"/>
          <w:szCs w:val="24"/>
        </w:rPr>
        <w:t xml:space="preserve"> kolektivy s možností každodenního</w:t>
      </w:r>
      <w:r w:rsidR="00A9054A">
        <w:rPr>
          <w:rFonts w:eastAsia="Batang"/>
          <w:sz w:val="24"/>
          <w:szCs w:val="24"/>
        </w:rPr>
        <w:t xml:space="preserve">, přímého  kontaktu </w:t>
      </w:r>
      <w:r w:rsidRPr="00FB3A3D">
        <w:rPr>
          <w:rFonts w:eastAsia="Batang"/>
          <w:sz w:val="24"/>
          <w:szCs w:val="24"/>
        </w:rPr>
        <w:t>s</w:t>
      </w:r>
      <w:r>
        <w:rPr>
          <w:rFonts w:eastAsia="Batang"/>
          <w:sz w:val="24"/>
          <w:szCs w:val="24"/>
        </w:rPr>
        <w:t> </w:t>
      </w:r>
      <w:r w:rsidRPr="00FB3A3D">
        <w:rPr>
          <w:rFonts w:eastAsia="Batang"/>
          <w:sz w:val="24"/>
          <w:szCs w:val="24"/>
        </w:rPr>
        <w:t>rodiči</w:t>
      </w:r>
      <w:r>
        <w:rPr>
          <w:rFonts w:eastAsia="Batang"/>
          <w:sz w:val="24"/>
          <w:szCs w:val="24"/>
        </w:rPr>
        <w:t>.</w:t>
      </w:r>
      <w:r w:rsidR="00E535D9">
        <w:rPr>
          <w:rFonts w:eastAsia="Batang"/>
          <w:sz w:val="24"/>
          <w:szCs w:val="24"/>
        </w:rPr>
        <w:t xml:space="preserve"> Škola </w:t>
      </w:r>
      <w:r>
        <w:rPr>
          <w:rFonts w:eastAsia="Batang"/>
          <w:sz w:val="24"/>
          <w:szCs w:val="24"/>
        </w:rPr>
        <w:t>zajišťuje bezpečné sociální prostředí. Přev</w:t>
      </w:r>
      <w:r w:rsidR="00E535D9">
        <w:rPr>
          <w:rFonts w:eastAsia="Batang"/>
          <w:sz w:val="24"/>
          <w:szCs w:val="24"/>
        </w:rPr>
        <w:t xml:space="preserve">ládá pozitivní pracovní klima, </w:t>
      </w:r>
      <w:r w:rsidR="00A9054A">
        <w:rPr>
          <w:rFonts w:eastAsia="Batang"/>
          <w:sz w:val="24"/>
          <w:szCs w:val="24"/>
        </w:rPr>
        <w:t xml:space="preserve">přátelská atmosféra, </w:t>
      </w:r>
      <w:r>
        <w:rPr>
          <w:rFonts w:eastAsia="Batang"/>
          <w:sz w:val="24"/>
          <w:szCs w:val="24"/>
        </w:rPr>
        <w:t>vzájemná podpora a spo</w:t>
      </w:r>
      <w:r w:rsidR="00E535D9">
        <w:rPr>
          <w:rFonts w:eastAsia="Batang"/>
          <w:sz w:val="24"/>
          <w:szCs w:val="24"/>
        </w:rPr>
        <w:t>l</w:t>
      </w:r>
      <w:r>
        <w:rPr>
          <w:rFonts w:eastAsia="Batang"/>
          <w:sz w:val="24"/>
          <w:szCs w:val="24"/>
        </w:rPr>
        <w:t>upráce mezi všemi aktéry. Významná je pro klima školy kvalitní komunikace mezi zaměstnanci navzájem, k dětem i k rodičům. Je aplikován pozitivní a respektující přístup k dětem, peda</w:t>
      </w:r>
      <w:r w:rsidR="00E535D9">
        <w:rPr>
          <w:rFonts w:eastAsia="Batang"/>
          <w:sz w:val="24"/>
          <w:szCs w:val="24"/>
        </w:rPr>
        <w:t xml:space="preserve">gogické pracovníky práce baví, </w:t>
      </w:r>
      <w:r>
        <w:rPr>
          <w:rFonts w:eastAsia="Batang"/>
          <w:sz w:val="24"/>
          <w:szCs w:val="24"/>
        </w:rPr>
        <w:t>s dětmi js</w:t>
      </w:r>
      <w:r w:rsidR="00E535D9">
        <w:rPr>
          <w:rFonts w:eastAsia="Batang"/>
          <w:sz w:val="24"/>
          <w:szCs w:val="24"/>
        </w:rPr>
        <w:t xml:space="preserve">ou rádi. Pedagogičtí </w:t>
      </w:r>
      <w:r>
        <w:rPr>
          <w:rFonts w:eastAsia="Batang"/>
          <w:sz w:val="24"/>
          <w:szCs w:val="24"/>
        </w:rPr>
        <w:t>i nepedagogičtí pracovníci jsou na pracovišti spokojeni</w:t>
      </w:r>
      <w:r w:rsidR="00E535D9">
        <w:rPr>
          <w:rFonts w:eastAsia="Batang"/>
          <w:sz w:val="24"/>
          <w:szCs w:val="24"/>
        </w:rPr>
        <w:t>.</w:t>
      </w:r>
    </w:p>
    <w:p w14:paraId="69DC7C8C" w14:textId="77777777" w:rsidR="00A94DCA" w:rsidRDefault="00A94DCA" w:rsidP="00A94DCA">
      <w:pPr>
        <w:pStyle w:val="Odstavecseseznamem"/>
        <w:jc w:val="both"/>
        <w:textAlignment w:val="baseline"/>
        <w:rPr>
          <w:rFonts w:eastAsia="Batang"/>
          <w:sz w:val="24"/>
          <w:szCs w:val="24"/>
        </w:rPr>
      </w:pPr>
    </w:p>
    <w:p w14:paraId="4AA304AA" w14:textId="77777777" w:rsidR="0044653E" w:rsidRPr="0019169A" w:rsidRDefault="0044653E" w:rsidP="00A94DCA">
      <w:pPr>
        <w:pStyle w:val="Odstavecseseznamem"/>
        <w:jc w:val="both"/>
        <w:textAlignment w:val="baseline"/>
        <w:rPr>
          <w:rFonts w:eastAsia="Batang"/>
          <w:b/>
          <w:sz w:val="24"/>
          <w:szCs w:val="24"/>
        </w:rPr>
      </w:pPr>
      <w:r w:rsidRPr="0019169A">
        <w:rPr>
          <w:rFonts w:eastAsia="Batang"/>
          <w:b/>
          <w:sz w:val="24"/>
          <w:szCs w:val="24"/>
          <w:highlight w:val="yellow"/>
        </w:rPr>
        <w:t>Cíle:</w:t>
      </w:r>
    </w:p>
    <w:p w14:paraId="6AF6C69F" w14:textId="77777777" w:rsidR="00F87E1D" w:rsidRDefault="00176314" w:rsidP="001F7BE9">
      <w:pPr>
        <w:pStyle w:val="Odstavecseseznamem"/>
        <w:numPr>
          <w:ilvl w:val="0"/>
          <w:numId w:val="24"/>
        </w:numPr>
        <w:jc w:val="both"/>
        <w:textAlignment w:val="baseline"/>
        <w:rPr>
          <w:rFonts w:eastAsia="Batang"/>
          <w:sz w:val="24"/>
          <w:szCs w:val="24"/>
        </w:rPr>
      </w:pPr>
      <w:r w:rsidRPr="00176314">
        <w:rPr>
          <w:rFonts w:eastAsia="Batang"/>
          <w:sz w:val="24"/>
          <w:szCs w:val="24"/>
        </w:rPr>
        <w:t>Zpracovat konkrétně formulovanou vizi školy, se kterou se pedagogové rodiče i zřizovatel ztotožní.</w:t>
      </w:r>
    </w:p>
    <w:p w14:paraId="182EABF0" w14:textId="268211E9" w:rsidR="00176314" w:rsidRPr="00F87E1D" w:rsidRDefault="00A9054A" w:rsidP="001F7BE9">
      <w:pPr>
        <w:pStyle w:val="Odstavecseseznamem"/>
        <w:numPr>
          <w:ilvl w:val="0"/>
          <w:numId w:val="24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Dále</w:t>
      </w:r>
      <w:r w:rsidR="00E535D9" w:rsidRPr="00F87E1D">
        <w:rPr>
          <w:rFonts w:eastAsia="Batang"/>
          <w:sz w:val="24"/>
          <w:szCs w:val="24"/>
        </w:rPr>
        <w:t xml:space="preserve"> ve škole </w:t>
      </w:r>
      <w:r>
        <w:rPr>
          <w:rFonts w:eastAsia="Batang"/>
          <w:sz w:val="24"/>
          <w:szCs w:val="24"/>
        </w:rPr>
        <w:t xml:space="preserve">udržovat </w:t>
      </w:r>
      <w:r w:rsidR="00E535D9" w:rsidRPr="00F87E1D">
        <w:rPr>
          <w:rFonts w:eastAsia="Batang"/>
          <w:sz w:val="24"/>
          <w:szCs w:val="24"/>
        </w:rPr>
        <w:t>přátelskou atmosféru a pozitivní klima příjemného a bezpečného prostředí pro děti a jejich rodiče.</w:t>
      </w:r>
    </w:p>
    <w:p w14:paraId="5186D880" w14:textId="764E4ACC" w:rsidR="00176314" w:rsidRDefault="00176314" w:rsidP="001F7BE9">
      <w:pPr>
        <w:pStyle w:val="Odstavecseseznamem"/>
        <w:numPr>
          <w:ilvl w:val="0"/>
          <w:numId w:val="22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N</w:t>
      </w:r>
      <w:r w:rsidR="00E535D9" w:rsidRPr="00E535D9">
        <w:rPr>
          <w:rFonts w:eastAsia="Batang"/>
          <w:sz w:val="24"/>
          <w:szCs w:val="24"/>
        </w:rPr>
        <w:t>adále rozvíjet a podporovat kvalitní mezilidské</w:t>
      </w:r>
      <w:r w:rsidR="00E535D9">
        <w:rPr>
          <w:rFonts w:eastAsia="Batang"/>
          <w:sz w:val="24"/>
          <w:szCs w:val="24"/>
        </w:rPr>
        <w:t xml:space="preserve"> (prosociální)</w:t>
      </w:r>
      <w:r w:rsidR="00E535D9" w:rsidRPr="00E535D9">
        <w:rPr>
          <w:rFonts w:eastAsia="Batang"/>
          <w:sz w:val="24"/>
          <w:szCs w:val="24"/>
        </w:rPr>
        <w:t xml:space="preserve"> vztahy (mezi učiteli a ost</w:t>
      </w:r>
      <w:r w:rsidR="00E535D9">
        <w:rPr>
          <w:rFonts w:eastAsia="Batang"/>
          <w:sz w:val="24"/>
          <w:szCs w:val="24"/>
        </w:rPr>
        <w:t xml:space="preserve">atními pracovníky </w:t>
      </w:r>
      <w:r w:rsidR="00E535D9" w:rsidRPr="00E535D9">
        <w:rPr>
          <w:rFonts w:eastAsia="Batang"/>
          <w:sz w:val="24"/>
          <w:szCs w:val="24"/>
        </w:rPr>
        <w:t>školy, vztahy mezi vedením školy a  pedagogickým sborem i mezi dětmi navzájem)</w:t>
      </w:r>
      <w:r w:rsidR="001F7BE9">
        <w:rPr>
          <w:rFonts w:eastAsia="Batang"/>
          <w:sz w:val="24"/>
          <w:szCs w:val="24"/>
        </w:rPr>
        <w:t>.</w:t>
      </w:r>
    </w:p>
    <w:p w14:paraId="3D2C76D3" w14:textId="77777777" w:rsidR="00176314" w:rsidRDefault="00176314" w:rsidP="001F7BE9">
      <w:pPr>
        <w:numPr>
          <w:ilvl w:val="0"/>
          <w:numId w:val="24"/>
        </w:numPr>
        <w:jc w:val="both"/>
        <w:textAlignment w:val="baseline"/>
        <w:rPr>
          <w:rFonts w:eastAsia="Batang"/>
          <w:sz w:val="24"/>
          <w:szCs w:val="24"/>
        </w:rPr>
      </w:pPr>
      <w:r w:rsidRPr="00176314">
        <w:rPr>
          <w:rFonts w:eastAsia="Batang"/>
          <w:sz w:val="24"/>
          <w:szCs w:val="24"/>
        </w:rPr>
        <w:t xml:space="preserve">Podporovat týmovou spolupráci a kolegiální vztahy </w:t>
      </w:r>
      <w:r>
        <w:rPr>
          <w:rFonts w:eastAsia="Batang"/>
          <w:sz w:val="24"/>
          <w:szCs w:val="24"/>
        </w:rPr>
        <w:t>ve škole.</w:t>
      </w:r>
    </w:p>
    <w:p w14:paraId="6DD74BB3" w14:textId="77777777" w:rsidR="00176314" w:rsidRPr="00176314" w:rsidRDefault="00E535D9" w:rsidP="001F7BE9">
      <w:pPr>
        <w:numPr>
          <w:ilvl w:val="0"/>
          <w:numId w:val="24"/>
        </w:numPr>
        <w:jc w:val="both"/>
        <w:textAlignment w:val="baseline"/>
        <w:rPr>
          <w:rFonts w:eastAsia="Batang"/>
          <w:sz w:val="24"/>
          <w:szCs w:val="24"/>
        </w:rPr>
      </w:pPr>
      <w:r w:rsidRPr="00176314">
        <w:rPr>
          <w:rFonts w:eastAsia="Batang"/>
          <w:sz w:val="24"/>
          <w:szCs w:val="24"/>
        </w:rPr>
        <w:t>Podporovat otevřené přátelství mezi dětmi a zaměstnanci školy</w:t>
      </w:r>
      <w:r w:rsidR="00176314" w:rsidRPr="00176314">
        <w:rPr>
          <w:rFonts w:eastAsia="Batang"/>
          <w:sz w:val="24"/>
          <w:szCs w:val="24"/>
        </w:rPr>
        <w:t xml:space="preserve">, respektovat děti. </w:t>
      </w:r>
    </w:p>
    <w:p w14:paraId="77800411" w14:textId="77777777" w:rsidR="00E535D9" w:rsidRDefault="00E535D9" w:rsidP="001F7BE9">
      <w:pPr>
        <w:pStyle w:val="Odstavecseseznamem"/>
        <w:numPr>
          <w:ilvl w:val="0"/>
          <w:numId w:val="22"/>
        </w:numPr>
        <w:jc w:val="both"/>
        <w:textAlignment w:val="baseline"/>
        <w:rPr>
          <w:rFonts w:eastAsia="Batang"/>
          <w:sz w:val="24"/>
          <w:szCs w:val="24"/>
        </w:rPr>
      </w:pPr>
      <w:r w:rsidRPr="00176314">
        <w:rPr>
          <w:rFonts w:eastAsia="Batang"/>
          <w:sz w:val="24"/>
          <w:szCs w:val="24"/>
        </w:rPr>
        <w:t>Vést děti k morálním hodnotám a pozitivnímu vztahu ke světu, lidem a přírodě, rozvíjet environmentální výchovu.</w:t>
      </w:r>
    </w:p>
    <w:p w14:paraId="0528EBB4" w14:textId="63E4DD8D" w:rsidR="00176314" w:rsidRPr="00176314" w:rsidRDefault="00176314" w:rsidP="001F7BE9">
      <w:pPr>
        <w:pStyle w:val="Odstavecseseznamem"/>
        <w:numPr>
          <w:ilvl w:val="0"/>
          <w:numId w:val="22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U</w:t>
      </w:r>
      <w:r w:rsidRPr="00176314">
        <w:rPr>
          <w:rFonts w:eastAsia="Batang"/>
          <w:sz w:val="24"/>
          <w:szCs w:val="24"/>
        </w:rPr>
        <w:t>silovat o kulturní, inspirativní a podnětné prostředí školy</w:t>
      </w:r>
      <w:r w:rsidR="001F7BE9">
        <w:rPr>
          <w:rFonts w:eastAsia="Batang"/>
          <w:sz w:val="24"/>
          <w:szCs w:val="24"/>
        </w:rPr>
        <w:t>.</w:t>
      </w:r>
    </w:p>
    <w:p w14:paraId="0DE6FEAF" w14:textId="77777777" w:rsidR="00176314" w:rsidRDefault="00E535D9" w:rsidP="001F7BE9">
      <w:pPr>
        <w:pStyle w:val="Odstavecseseznamem"/>
        <w:numPr>
          <w:ilvl w:val="0"/>
          <w:numId w:val="22"/>
        </w:numPr>
        <w:jc w:val="both"/>
        <w:textAlignment w:val="baseline"/>
        <w:rPr>
          <w:rFonts w:eastAsia="Batang"/>
          <w:sz w:val="24"/>
          <w:szCs w:val="24"/>
        </w:rPr>
      </w:pPr>
      <w:r w:rsidRPr="00176314">
        <w:rPr>
          <w:rFonts w:eastAsia="Batang"/>
          <w:sz w:val="24"/>
          <w:szCs w:val="24"/>
        </w:rPr>
        <w:t>Zohledňovat vnější prostředí (sociální, regionální).</w:t>
      </w:r>
    </w:p>
    <w:p w14:paraId="71C52C14" w14:textId="37A316B7" w:rsidR="00BD126A" w:rsidRPr="00176314" w:rsidRDefault="00176314" w:rsidP="001F7BE9">
      <w:pPr>
        <w:pStyle w:val="Odstavecseseznamem"/>
        <w:numPr>
          <w:ilvl w:val="0"/>
          <w:numId w:val="22"/>
        </w:numPr>
        <w:jc w:val="both"/>
        <w:textAlignment w:val="baseline"/>
        <w:rPr>
          <w:rFonts w:eastAsia="Batang"/>
          <w:sz w:val="24"/>
          <w:szCs w:val="24"/>
        </w:rPr>
      </w:pPr>
      <w:r w:rsidRPr="00176314">
        <w:rPr>
          <w:rFonts w:eastAsia="Batang"/>
          <w:sz w:val="24"/>
          <w:szCs w:val="24"/>
        </w:rPr>
        <w:t>R</w:t>
      </w:r>
      <w:r w:rsidR="001F7BE9">
        <w:rPr>
          <w:rFonts w:eastAsia="Batang"/>
          <w:sz w:val="24"/>
          <w:szCs w:val="24"/>
        </w:rPr>
        <w:t xml:space="preserve">ozvíjet </w:t>
      </w:r>
      <w:r w:rsidR="00BD126A" w:rsidRPr="00176314">
        <w:rPr>
          <w:rFonts w:eastAsia="Batang"/>
          <w:sz w:val="24"/>
          <w:szCs w:val="24"/>
        </w:rPr>
        <w:t>in</w:t>
      </w:r>
      <w:r w:rsidR="001F7BE9">
        <w:rPr>
          <w:rFonts w:eastAsia="Batang"/>
          <w:sz w:val="24"/>
          <w:szCs w:val="24"/>
        </w:rPr>
        <w:t>formační systém a prezentaci</w:t>
      </w:r>
      <w:r w:rsidR="00BD126A" w:rsidRPr="00176314">
        <w:rPr>
          <w:rFonts w:eastAsia="Batang"/>
          <w:sz w:val="24"/>
          <w:szCs w:val="24"/>
        </w:rPr>
        <w:t xml:space="preserve"> školy, public relations</w:t>
      </w:r>
      <w:r w:rsidR="00BD126A" w:rsidRPr="00176314">
        <w:rPr>
          <w:rFonts w:eastAsia="Batang"/>
          <w:color w:val="FF0000"/>
          <w:sz w:val="24"/>
          <w:szCs w:val="24"/>
        </w:rPr>
        <w:t>.</w:t>
      </w:r>
    </w:p>
    <w:p w14:paraId="3438F76C" w14:textId="06AB3916" w:rsidR="00BD126A" w:rsidRPr="00176314" w:rsidRDefault="00BD126A" w:rsidP="001F7BE9">
      <w:pPr>
        <w:pStyle w:val="Odstavecseseznamem"/>
        <w:numPr>
          <w:ilvl w:val="0"/>
          <w:numId w:val="24"/>
        </w:numPr>
        <w:jc w:val="both"/>
        <w:textAlignment w:val="baseline"/>
        <w:rPr>
          <w:rFonts w:eastAsia="Batang"/>
          <w:sz w:val="24"/>
          <w:szCs w:val="24"/>
        </w:rPr>
      </w:pPr>
      <w:r w:rsidRPr="00176314">
        <w:rPr>
          <w:rFonts w:eastAsia="Batang"/>
          <w:sz w:val="24"/>
          <w:szCs w:val="24"/>
        </w:rPr>
        <w:t>Vytvářet systém efektivních opatření k prevenci rizikového chování</w:t>
      </w:r>
      <w:r w:rsidR="001F7BE9">
        <w:rPr>
          <w:rFonts w:eastAsia="Batang"/>
          <w:sz w:val="24"/>
          <w:szCs w:val="24"/>
        </w:rPr>
        <w:t>.</w:t>
      </w:r>
    </w:p>
    <w:p w14:paraId="0878C354" w14:textId="77777777" w:rsidR="00413610" w:rsidRPr="00176314" w:rsidRDefault="00413610" w:rsidP="001F7BE9">
      <w:pPr>
        <w:pStyle w:val="Odstavecseseznamem"/>
        <w:numPr>
          <w:ilvl w:val="0"/>
          <w:numId w:val="22"/>
        </w:numPr>
        <w:jc w:val="both"/>
        <w:textAlignment w:val="baseline"/>
        <w:rPr>
          <w:rFonts w:eastAsia="Batang"/>
          <w:sz w:val="24"/>
          <w:szCs w:val="24"/>
        </w:rPr>
      </w:pPr>
      <w:r w:rsidRPr="00176314">
        <w:rPr>
          <w:rFonts w:eastAsia="Batang"/>
          <w:sz w:val="24"/>
          <w:szCs w:val="24"/>
        </w:rPr>
        <w:t>Odstraňovat sociální, zdra</w:t>
      </w:r>
      <w:r w:rsidR="00BD126A" w:rsidRPr="00176314">
        <w:rPr>
          <w:rFonts w:eastAsia="Batang"/>
          <w:sz w:val="24"/>
          <w:szCs w:val="24"/>
        </w:rPr>
        <w:t xml:space="preserve">votní a bezpečnostní </w:t>
      </w:r>
      <w:r w:rsidRPr="00176314">
        <w:rPr>
          <w:rFonts w:eastAsia="Batang"/>
          <w:sz w:val="24"/>
          <w:szCs w:val="24"/>
        </w:rPr>
        <w:t>bariéry.</w:t>
      </w:r>
    </w:p>
    <w:p w14:paraId="23EAE9AA" w14:textId="01C13006" w:rsidR="00A057AE" w:rsidRDefault="00A057AE" w:rsidP="001F7BE9">
      <w:pPr>
        <w:pStyle w:val="Odstavecseseznamem"/>
        <w:numPr>
          <w:ilvl w:val="0"/>
          <w:numId w:val="22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Dbát na součinnost rodiny a školy, usilovat o soulad ve výchovném působení, prohloubení zájmu rodičů o dění ve škole.</w:t>
      </w:r>
    </w:p>
    <w:p w14:paraId="1BEA1FDF" w14:textId="78244EAB" w:rsidR="00176314" w:rsidRPr="00176314" w:rsidRDefault="00176314" w:rsidP="001F7BE9">
      <w:pPr>
        <w:pStyle w:val="Odstavecseseznamem"/>
        <w:numPr>
          <w:ilvl w:val="0"/>
          <w:numId w:val="22"/>
        </w:numPr>
        <w:jc w:val="both"/>
        <w:textAlignment w:val="baseline"/>
        <w:rPr>
          <w:rFonts w:eastAsia="Batang"/>
          <w:sz w:val="24"/>
          <w:szCs w:val="24"/>
        </w:rPr>
      </w:pPr>
      <w:r w:rsidRPr="00176314">
        <w:rPr>
          <w:rFonts w:eastAsia="Batang"/>
          <w:sz w:val="24"/>
          <w:szCs w:val="24"/>
        </w:rPr>
        <w:t>Trvale posilovat pocit sounáležitosti se školou.</w:t>
      </w:r>
    </w:p>
    <w:p w14:paraId="7FD563E2" w14:textId="77777777" w:rsidR="00176314" w:rsidRPr="00672CC7" w:rsidRDefault="00176314" w:rsidP="001F7BE9">
      <w:pPr>
        <w:pStyle w:val="Odstavecseseznamem"/>
        <w:jc w:val="both"/>
        <w:textAlignment w:val="baseline"/>
        <w:rPr>
          <w:rFonts w:eastAsia="Batang"/>
          <w:color w:val="FF0000"/>
          <w:sz w:val="24"/>
          <w:szCs w:val="24"/>
        </w:rPr>
      </w:pPr>
    </w:p>
    <w:p w14:paraId="3865C5F2" w14:textId="77777777" w:rsidR="00F87E1D" w:rsidRDefault="004E77C3" w:rsidP="001F7BE9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87E1D">
        <w:rPr>
          <w:b/>
          <w:sz w:val="28"/>
          <w:szCs w:val="28"/>
        </w:rPr>
        <w:t xml:space="preserve">Oblast řízení školy </w:t>
      </w:r>
    </w:p>
    <w:p w14:paraId="33679DAC" w14:textId="77777777" w:rsidR="004E77C3" w:rsidRPr="00F87E1D" w:rsidRDefault="004E77C3" w:rsidP="001F7BE9">
      <w:pPr>
        <w:pStyle w:val="Odstavecseseznamem"/>
        <w:jc w:val="both"/>
        <w:rPr>
          <w:b/>
          <w:sz w:val="28"/>
          <w:szCs w:val="28"/>
        </w:rPr>
      </w:pPr>
      <w:r w:rsidRPr="00F87E1D">
        <w:rPr>
          <w:b/>
          <w:sz w:val="24"/>
          <w:szCs w:val="24"/>
          <w:highlight w:val="yellow"/>
        </w:rPr>
        <w:t>Současný stav:</w:t>
      </w:r>
    </w:p>
    <w:p w14:paraId="29189146" w14:textId="189300DB" w:rsidR="004E77C3" w:rsidRDefault="004E77C3" w:rsidP="001F7BE9">
      <w:pPr>
        <w:pStyle w:val="Odstavecseseznamem"/>
        <w:jc w:val="both"/>
        <w:rPr>
          <w:sz w:val="24"/>
          <w:szCs w:val="24"/>
        </w:rPr>
      </w:pPr>
      <w:r w:rsidRPr="004E77C3">
        <w:rPr>
          <w:sz w:val="24"/>
          <w:szCs w:val="24"/>
        </w:rPr>
        <w:t>Ředitelka školy</w:t>
      </w:r>
      <w:r>
        <w:rPr>
          <w:sz w:val="24"/>
          <w:szCs w:val="24"/>
        </w:rPr>
        <w:t xml:space="preserve"> je kvalifikovaný ma</w:t>
      </w:r>
      <w:r w:rsidR="000A5D55">
        <w:rPr>
          <w:sz w:val="24"/>
          <w:szCs w:val="24"/>
        </w:rPr>
        <w:t>nažer</w:t>
      </w:r>
      <w:r w:rsidR="001F7BE9">
        <w:rPr>
          <w:sz w:val="24"/>
          <w:szCs w:val="24"/>
        </w:rPr>
        <w:t>, s dlouholetou praxí a bohatými zkušenostmi v oblasti řízení školy</w:t>
      </w:r>
      <w:r w:rsidR="000A5D55">
        <w:rPr>
          <w:sz w:val="24"/>
          <w:szCs w:val="24"/>
        </w:rPr>
        <w:t xml:space="preserve">. </w:t>
      </w:r>
      <w:r>
        <w:rPr>
          <w:sz w:val="24"/>
          <w:szCs w:val="24"/>
        </w:rPr>
        <w:t>Dlouhodobě a promyšleně plánuje,  organizuje a vede</w:t>
      </w:r>
      <w:r w:rsidR="000A5D55">
        <w:rPr>
          <w:sz w:val="24"/>
          <w:szCs w:val="24"/>
        </w:rPr>
        <w:t xml:space="preserve"> pracovní týmy. </w:t>
      </w:r>
      <w:r>
        <w:rPr>
          <w:sz w:val="24"/>
          <w:szCs w:val="24"/>
        </w:rPr>
        <w:t>Spolu se zástupk</w:t>
      </w:r>
      <w:r w:rsidR="000A5D55">
        <w:rPr>
          <w:sz w:val="24"/>
          <w:szCs w:val="24"/>
        </w:rPr>
        <w:t xml:space="preserve">yněmi rozhodují, kontrolují, vyhodnocují </w:t>
      </w:r>
      <w:r>
        <w:rPr>
          <w:sz w:val="24"/>
          <w:szCs w:val="24"/>
        </w:rPr>
        <w:t>a činí rozhodnutí</w:t>
      </w:r>
      <w:r w:rsidR="000A5D55">
        <w:rPr>
          <w:sz w:val="24"/>
          <w:szCs w:val="24"/>
        </w:rPr>
        <w:t xml:space="preserve"> a opatření</w:t>
      </w:r>
      <w:r>
        <w:rPr>
          <w:sz w:val="24"/>
          <w:szCs w:val="24"/>
        </w:rPr>
        <w:t>, za která nesou zodpovědnost</w:t>
      </w:r>
      <w:r w:rsidR="000A5D55">
        <w:rPr>
          <w:sz w:val="24"/>
          <w:szCs w:val="24"/>
        </w:rPr>
        <w:t>. Svoji činnost vzájemně reflektují.</w:t>
      </w:r>
    </w:p>
    <w:p w14:paraId="2E89F057" w14:textId="77777777" w:rsidR="000A5D55" w:rsidRDefault="000A5D55" w:rsidP="001F7BE9">
      <w:pPr>
        <w:pStyle w:val="Odstavecseseznamem"/>
        <w:jc w:val="both"/>
        <w:rPr>
          <w:sz w:val="24"/>
          <w:szCs w:val="24"/>
        </w:rPr>
      </w:pPr>
    </w:p>
    <w:p w14:paraId="7CD5FF23" w14:textId="77777777" w:rsidR="000A5D55" w:rsidRDefault="000A5D55" w:rsidP="001F7BE9">
      <w:pPr>
        <w:pStyle w:val="Odstavecseseznamem"/>
        <w:jc w:val="both"/>
        <w:rPr>
          <w:sz w:val="24"/>
          <w:szCs w:val="24"/>
        </w:rPr>
      </w:pPr>
      <w:r w:rsidRPr="000A5D55">
        <w:rPr>
          <w:sz w:val="24"/>
          <w:szCs w:val="24"/>
          <w:highlight w:val="yellow"/>
        </w:rPr>
        <w:t>Cíle:</w:t>
      </w:r>
    </w:p>
    <w:p w14:paraId="217EA13C" w14:textId="255C080E" w:rsidR="001F7BE9" w:rsidRPr="001F7BE9" w:rsidRDefault="001F7BE9" w:rsidP="001F7BE9">
      <w:pPr>
        <w:pStyle w:val="Odstavecseseznamem"/>
        <w:numPr>
          <w:ilvl w:val="0"/>
          <w:numId w:val="26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U</w:t>
      </w:r>
      <w:r w:rsidRPr="0044355E">
        <w:rPr>
          <w:rFonts w:eastAsia="Batang"/>
          <w:sz w:val="24"/>
          <w:szCs w:val="24"/>
        </w:rPr>
        <w:t>držovat n</w:t>
      </w:r>
      <w:r>
        <w:rPr>
          <w:rFonts w:eastAsia="Batang"/>
          <w:sz w:val="24"/>
          <w:szCs w:val="24"/>
        </w:rPr>
        <w:t>aplněnost školy a dobré jméno</w:t>
      </w:r>
      <w:r w:rsidRPr="0044355E">
        <w:rPr>
          <w:rFonts w:eastAsia="Batang"/>
          <w:sz w:val="24"/>
          <w:szCs w:val="24"/>
        </w:rPr>
        <w:t xml:space="preserve"> školy</w:t>
      </w:r>
      <w:r>
        <w:rPr>
          <w:rFonts w:eastAsia="Batang"/>
          <w:sz w:val="24"/>
          <w:szCs w:val="24"/>
        </w:rPr>
        <w:t>.</w:t>
      </w:r>
      <w:r w:rsidRPr="0044355E">
        <w:rPr>
          <w:rFonts w:eastAsia="Batang"/>
          <w:sz w:val="24"/>
          <w:szCs w:val="24"/>
        </w:rPr>
        <w:t xml:space="preserve"> </w:t>
      </w:r>
    </w:p>
    <w:p w14:paraId="38A9D122" w14:textId="00A05236" w:rsidR="00413610" w:rsidRPr="000A5D55" w:rsidRDefault="00F87E1D" w:rsidP="001F7BE9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13610" w:rsidRPr="000A5D55">
        <w:rPr>
          <w:sz w:val="24"/>
          <w:szCs w:val="24"/>
        </w:rPr>
        <w:t>kvalitnit kontrolní činnost, se zaměřením na pedagogický proces</w:t>
      </w:r>
      <w:r>
        <w:rPr>
          <w:sz w:val="24"/>
          <w:szCs w:val="24"/>
        </w:rPr>
        <w:t>.</w:t>
      </w:r>
    </w:p>
    <w:p w14:paraId="65C8E316" w14:textId="77777777" w:rsidR="00413610" w:rsidRPr="0044355E" w:rsidRDefault="00F87E1D" w:rsidP="001F7BE9">
      <w:pPr>
        <w:pStyle w:val="Odstavecseseznamem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413610" w:rsidRPr="0044355E">
        <w:rPr>
          <w:sz w:val="24"/>
          <w:szCs w:val="24"/>
        </w:rPr>
        <w:t>ktualizovat dokumenty v souladu se změnami v legislativě,</w:t>
      </w:r>
      <w:r w:rsidR="00413610" w:rsidRPr="0044355E">
        <w:rPr>
          <w:b/>
          <w:sz w:val="24"/>
          <w:szCs w:val="24"/>
        </w:rPr>
        <w:t xml:space="preserve"> </w:t>
      </w:r>
      <w:r w:rsidR="00413610" w:rsidRPr="0044355E">
        <w:rPr>
          <w:sz w:val="24"/>
          <w:szCs w:val="24"/>
        </w:rPr>
        <w:t>na návrzích úprav budou participovat</w:t>
      </w:r>
      <w:r>
        <w:rPr>
          <w:sz w:val="24"/>
          <w:szCs w:val="24"/>
        </w:rPr>
        <w:t xml:space="preserve"> všichni pedagogičtí pracovníci.</w:t>
      </w:r>
    </w:p>
    <w:p w14:paraId="6E2F79A9" w14:textId="77777777" w:rsidR="00413610" w:rsidRPr="0044355E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</w:t>
      </w:r>
      <w:r w:rsidR="00413610" w:rsidRPr="0044355E">
        <w:rPr>
          <w:rFonts w:eastAsia="Batang"/>
          <w:sz w:val="24"/>
          <w:szCs w:val="24"/>
        </w:rPr>
        <w:t>polupracovat se zřizovatelem na kul</w:t>
      </w:r>
      <w:r>
        <w:rPr>
          <w:rFonts w:eastAsia="Batang"/>
          <w:sz w:val="24"/>
          <w:szCs w:val="24"/>
        </w:rPr>
        <w:t>turním životě a projektech obce.</w:t>
      </w:r>
      <w:r w:rsidR="00413610" w:rsidRPr="0044355E">
        <w:rPr>
          <w:rFonts w:eastAsia="Batang"/>
          <w:sz w:val="24"/>
          <w:szCs w:val="24"/>
        </w:rPr>
        <w:t xml:space="preserve"> </w:t>
      </w:r>
    </w:p>
    <w:p w14:paraId="2E5B2A1A" w14:textId="77777777" w:rsidR="00413610" w:rsidRPr="0044355E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</w:t>
      </w:r>
      <w:r w:rsidR="00413610" w:rsidRPr="0044355E">
        <w:rPr>
          <w:rFonts w:eastAsia="Batang"/>
          <w:sz w:val="24"/>
          <w:szCs w:val="24"/>
        </w:rPr>
        <w:t>racovat na tvorbě projektů k získání dotací z fondů EU (vybavenost</w:t>
      </w:r>
      <w:r>
        <w:rPr>
          <w:rFonts w:eastAsia="Batang"/>
          <w:sz w:val="24"/>
          <w:szCs w:val="24"/>
        </w:rPr>
        <w:t xml:space="preserve"> školy, mezinárodní spolupráce).</w:t>
      </w:r>
    </w:p>
    <w:p w14:paraId="7A6AFBE3" w14:textId="1BCD11F9" w:rsidR="00413610" w:rsidRPr="001F7BE9" w:rsidRDefault="00F87E1D" w:rsidP="001F7BE9">
      <w:pPr>
        <w:pStyle w:val="Zkladntext31"/>
        <w:numPr>
          <w:ilvl w:val="0"/>
          <w:numId w:val="8"/>
        </w:numPr>
        <w:textAlignment w:val="baseline"/>
        <w:rPr>
          <w:szCs w:val="24"/>
        </w:rPr>
      </w:pPr>
      <w:r w:rsidRPr="001F7BE9">
        <w:rPr>
          <w:szCs w:val="24"/>
        </w:rPr>
        <w:t>Z</w:t>
      </w:r>
      <w:r w:rsidR="00413610" w:rsidRPr="001F7BE9">
        <w:rPr>
          <w:szCs w:val="24"/>
        </w:rPr>
        <w:t xml:space="preserve">ajišťovat, průběžně obnovovat a doplňovat vybavení školy hračkami, </w:t>
      </w:r>
      <w:r w:rsidR="001F7BE9">
        <w:rPr>
          <w:szCs w:val="24"/>
        </w:rPr>
        <w:t xml:space="preserve">didaktickými </w:t>
      </w:r>
      <w:r w:rsidR="00413610" w:rsidRPr="001F7BE9">
        <w:rPr>
          <w:szCs w:val="24"/>
        </w:rPr>
        <w:t>pomůckami, náčiním</w:t>
      </w:r>
      <w:r w:rsidR="001F7BE9">
        <w:rPr>
          <w:szCs w:val="24"/>
        </w:rPr>
        <w:t>,</w:t>
      </w:r>
      <w:r w:rsidR="00413610" w:rsidRPr="001F7BE9">
        <w:rPr>
          <w:szCs w:val="24"/>
        </w:rPr>
        <w:t xml:space="preserve"> materiálem a doplňky pro názornost</w:t>
      </w:r>
      <w:r w:rsidR="001F7BE9">
        <w:rPr>
          <w:szCs w:val="24"/>
        </w:rPr>
        <w:t xml:space="preserve"> a všestranný rozvoj dětí</w:t>
      </w:r>
      <w:r w:rsidR="00413610" w:rsidRPr="001F7BE9">
        <w:rPr>
          <w:szCs w:val="24"/>
        </w:rPr>
        <w:t xml:space="preserve"> t</w:t>
      </w:r>
      <w:r w:rsidR="001F7BE9">
        <w:rPr>
          <w:szCs w:val="24"/>
        </w:rPr>
        <w:t xml:space="preserve">ak, aby odpovídaly </w:t>
      </w:r>
      <w:r w:rsidR="00413610" w:rsidRPr="001F7BE9">
        <w:rPr>
          <w:szCs w:val="24"/>
        </w:rPr>
        <w:t>jejich věku</w:t>
      </w:r>
      <w:r w:rsidR="001F7BE9">
        <w:rPr>
          <w:szCs w:val="24"/>
        </w:rPr>
        <w:t>, zájmu a počtu.</w:t>
      </w:r>
    </w:p>
    <w:p w14:paraId="754E2880" w14:textId="77777777" w:rsidR="00413610" w:rsidRPr="0044355E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>V</w:t>
      </w:r>
      <w:r w:rsidR="00413610" w:rsidRPr="0044355E">
        <w:rPr>
          <w:sz w:val="24"/>
          <w:szCs w:val="24"/>
        </w:rPr>
        <w:t>ytvořit prostředí podněcující tvořivost, fantazii a představivost</w:t>
      </w:r>
      <w:r>
        <w:rPr>
          <w:sz w:val="24"/>
          <w:szCs w:val="24"/>
        </w:rPr>
        <w:t>.</w:t>
      </w:r>
    </w:p>
    <w:p w14:paraId="5274AC36" w14:textId="77777777" w:rsidR="00413610" w:rsidRPr="0044355E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i/>
          <w:sz w:val="24"/>
          <w:szCs w:val="24"/>
        </w:rPr>
      </w:pPr>
      <w:r>
        <w:rPr>
          <w:rFonts w:eastAsia="Batang"/>
          <w:sz w:val="24"/>
          <w:szCs w:val="24"/>
        </w:rPr>
        <w:t>D</w:t>
      </w:r>
      <w:r w:rsidR="00413610" w:rsidRPr="0044355E">
        <w:rPr>
          <w:rFonts w:eastAsia="Batang"/>
          <w:sz w:val="24"/>
          <w:szCs w:val="24"/>
        </w:rPr>
        <w:t>oplňovat knihovny, modernizovat vybavení jednotlivých součástí školy</w:t>
      </w:r>
      <w:r>
        <w:rPr>
          <w:rFonts w:eastAsia="Batang"/>
          <w:sz w:val="24"/>
          <w:szCs w:val="24"/>
        </w:rPr>
        <w:t>.</w:t>
      </w:r>
    </w:p>
    <w:p w14:paraId="60FF7B3E" w14:textId="77777777" w:rsidR="00413610" w:rsidRPr="0044355E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>P</w:t>
      </w:r>
      <w:r w:rsidR="00413610" w:rsidRPr="0044355E">
        <w:rPr>
          <w:sz w:val="24"/>
          <w:szCs w:val="24"/>
        </w:rPr>
        <w:t>růběžně zajišťovat údržbu, výzdobu a úpravu interiérů budovy (motivovat děti tak, aby se samy podílely na estetické výzdobě školy)</w:t>
      </w:r>
      <w:r>
        <w:rPr>
          <w:sz w:val="24"/>
          <w:szCs w:val="24"/>
        </w:rPr>
        <w:t>.</w:t>
      </w:r>
    </w:p>
    <w:p w14:paraId="4427DB61" w14:textId="77777777" w:rsidR="00413610" w:rsidRPr="0044355E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>Z</w:t>
      </w:r>
      <w:r w:rsidR="00413610" w:rsidRPr="0044355E">
        <w:rPr>
          <w:sz w:val="24"/>
          <w:szCs w:val="24"/>
        </w:rPr>
        <w:t>ajišťovat, aby všechny vnitřní i vnější prostory splňovaly bezpečnostní a hygienické normy dle platných předpisů.</w:t>
      </w:r>
    </w:p>
    <w:p w14:paraId="4817FA9E" w14:textId="77777777" w:rsidR="00413610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="00413610" w:rsidRPr="0044355E">
        <w:rPr>
          <w:rFonts w:eastAsia="Batang"/>
          <w:sz w:val="24"/>
          <w:szCs w:val="24"/>
        </w:rPr>
        <w:t xml:space="preserve">dokonalovat řídící činnost, zvyšovat aktivní podíl pracovníků na </w:t>
      </w:r>
      <w:r>
        <w:rPr>
          <w:rFonts w:eastAsia="Batang"/>
          <w:sz w:val="24"/>
          <w:szCs w:val="24"/>
        </w:rPr>
        <w:t>řízení a zlepšování práce školy.</w:t>
      </w:r>
    </w:p>
    <w:p w14:paraId="5AF66C31" w14:textId="77777777" w:rsidR="00F87E1D" w:rsidRPr="00F87E1D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rFonts w:eastAsia="Batang"/>
          <w:sz w:val="24"/>
          <w:szCs w:val="24"/>
        </w:rPr>
      </w:pPr>
      <w:r w:rsidRPr="00F87E1D">
        <w:rPr>
          <w:rFonts w:eastAsia="Batang"/>
          <w:sz w:val="24"/>
          <w:szCs w:val="24"/>
        </w:rPr>
        <w:t>Definovat kompetence a oblasti zodpovědnosti všech zaměstnanců školy.</w:t>
      </w:r>
    </w:p>
    <w:p w14:paraId="3AA18A1D" w14:textId="77777777" w:rsidR="00F87E1D" w:rsidRPr="00F87E1D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rFonts w:eastAsia="Batang"/>
          <w:sz w:val="24"/>
          <w:szCs w:val="24"/>
        </w:rPr>
      </w:pPr>
      <w:r w:rsidRPr="00F87E1D">
        <w:rPr>
          <w:rFonts w:eastAsia="Batang"/>
          <w:sz w:val="24"/>
          <w:szCs w:val="24"/>
        </w:rPr>
        <w:t>Promyšleně a rovnoměrně delegovat jednotlivé úkoly na zaměstnance, podněcovat jejich rozvoj, jasně vymezit kompetence a úkoly zástupkyni.</w:t>
      </w:r>
    </w:p>
    <w:p w14:paraId="623C4D1B" w14:textId="77777777" w:rsidR="00413610" w:rsidRPr="00F87E1D" w:rsidRDefault="00F87E1D" w:rsidP="001F7BE9">
      <w:pPr>
        <w:pStyle w:val="Odstavecseseznamem"/>
        <w:numPr>
          <w:ilvl w:val="0"/>
          <w:numId w:val="8"/>
        </w:numPr>
        <w:jc w:val="both"/>
        <w:textAlignment w:val="baseline"/>
        <w:rPr>
          <w:rFonts w:eastAsia="Batang"/>
          <w:sz w:val="24"/>
          <w:szCs w:val="24"/>
        </w:rPr>
      </w:pPr>
      <w:r w:rsidRPr="00F87E1D">
        <w:rPr>
          <w:sz w:val="24"/>
          <w:szCs w:val="24"/>
        </w:rPr>
        <w:t>H</w:t>
      </w:r>
      <w:r w:rsidR="00413610" w:rsidRPr="00F87E1D">
        <w:rPr>
          <w:sz w:val="24"/>
          <w:szCs w:val="24"/>
        </w:rPr>
        <w:t>odnotit a inovovat stra</w:t>
      </w:r>
      <w:r>
        <w:rPr>
          <w:sz w:val="24"/>
          <w:szCs w:val="24"/>
        </w:rPr>
        <w:t>tegie a plány pro realizaci ŠVP.</w:t>
      </w:r>
    </w:p>
    <w:p w14:paraId="3E66E518" w14:textId="67FEE233" w:rsidR="00413610" w:rsidRDefault="005F30DC" w:rsidP="001F7BE9">
      <w:pPr>
        <w:pStyle w:val="Default"/>
        <w:numPr>
          <w:ilvl w:val="0"/>
          <w:numId w:val="8"/>
        </w:numPr>
        <w:jc w:val="both"/>
      </w:pPr>
      <w:r>
        <w:rPr>
          <w:color w:val="auto"/>
        </w:rPr>
        <w:t>Z</w:t>
      </w:r>
      <w:r w:rsidR="00413610" w:rsidRPr="0044355E">
        <w:rPr>
          <w:color w:val="auto"/>
        </w:rPr>
        <w:t xml:space="preserve">ajistit podíl pracovníků na </w:t>
      </w:r>
      <w:r w:rsidR="00413610" w:rsidRPr="0044355E">
        <w:t xml:space="preserve">strategickém řízení a </w:t>
      </w:r>
      <w:r w:rsidR="00413610" w:rsidRPr="001F7BE9">
        <w:t>vlastním hodnocení školy</w:t>
      </w:r>
      <w:r w:rsidR="00413610" w:rsidRPr="0044355E">
        <w:t>, delegovat výkonné kompeten</w:t>
      </w:r>
      <w:r w:rsidR="001F7BE9">
        <w:t>ce na co nejnižší úrovně řízení.</w:t>
      </w:r>
    </w:p>
    <w:p w14:paraId="0C6F8CDC" w14:textId="77777777" w:rsidR="00413610" w:rsidRPr="00FB3A3D" w:rsidRDefault="00F87E1D" w:rsidP="001F7BE9">
      <w:pPr>
        <w:pStyle w:val="Default"/>
        <w:numPr>
          <w:ilvl w:val="0"/>
          <w:numId w:val="8"/>
        </w:numPr>
        <w:jc w:val="both"/>
      </w:pPr>
      <w:r>
        <w:rPr>
          <w:color w:val="auto"/>
        </w:rPr>
        <w:lastRenderedPageBreak/>
        <w:t>V</w:t>
      </w:r>
      <w:r w:rsidR="00413610">
        <w:rPr>
          <w:color w:val="auto"/>
        </w:rPr>
        <w:t>ytvořit účinný a srozumitelný systém autoevaluace školy</w:t>
      </w:r>
      <w:r w:rsidR="00FB3A3D">
        <w:rPr>
          <w:color w:val="auto"/>
        </w:rPr>
        <w:t>,</w:t>
      </w:r>
      <w:r w:rsidR="0044653E">
        <w:rPr>
          <w:color w:val="auto"/>
        </w:rPr>
        <w:t xml:space="preserve"> výsledky </w:t>
      </w:r>
      <w:r w:rsidR="00314414">
        <w:rPr>
          <w:color w:val="auto"/>
        </w:rPr>
        <w:t>vy</w:t>
      </w:r>
      <w:r w:rsidR="0044653E">
        <w:rPr>
          <w:color w:val="auto"/>
        </w:rPr>
        <w:t>užít pro další rozvoj školy.</w:t>
      </w:r>
    </w:p>
    <w:p w14:paraId="2E7B7DCF" w14:textId="77777777" w:rsidR="00FB3A3D" w:rsidRPr="0044355E" w:rsidRDefault="00F87E1D" w:rsidP="001F7BE9">
      <w:pPr>
        <w:pStyle w:val="Default"/>
        <w:numPr>
          <w:ilvl w:val="0"/>
          <w:numId w:val="8"/>
        </w:numPr>
        <w:jc w:val="both"/>
      </w:pPr>
      <w:r>
        <w:rPr>
          <w:color w:val="auto"/>
        </w:rPr>
        <w:t>A</w:t>
      </w:r>
      <w:r w:rsidR="00FB3A3D">
        <w:rPr>
          <w:color w:val="auto"/>
        </w:rPr>
        <w:t>ktivní vytváření pozitivního klima vedením školy.</w:t>
      </w:r>
    </w:p>
    <w:p w14:paraId="52963648" w14:textId="77777777" w:rsidR="00413610" w:rsidRPr="0044355E" w:rsidRDefault="00413610" w:rsidP="001F7BE9">
      <w:pPr>
        <w:jc w:val="both"/>
        <w:rPr>
          <w:sz w:val="24"/>
          <w:szCs w:val="24"/>
        </w:rPr>
      </w:pPr>
    </w:p>
    <w:p w14:paraId="67AD37F4" w14:textId="77777777" w:rsidR="0044653E" w:rsidRDefault="00413610" w:rsidP="001F7BE9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718CE">
        <w:rPr>
          <w:b/>
          <w:sz w:val="28"/>
          <w:szCs w:val="28"/>
        </w:rPr>
        <w:t>Oblast ekonomická</w:t>
      </w:r>
    </w:p>
    <w:p w14:paraId="7B4876A3" w14:textId="3838BF68" w:rsidR="00516609" w:rsidRPr="0044653E" w:rsidRDefault="00516609" w:rsidP="001F7BE9">
      <w:pPr>
        <w:pStyle w:val="Odstavecseseznamem"/>
        <w:jc w:val="both"/>
        <w:rPr>
          <w:b/>
          <w:sz w:val="28"/>
          <w:szCs w:val="28"/>
        </w:rPr>
      </w:pPr>
      <w:r w:rsidRPr="0034777A">
        <w:rPr>
          <w:b/>
          <w:sz w:val="24"/>
          <w:szCs w:val="24"/>
          <w:highlight w:val="yellow"/>
        </w:rPr>
        <w:t>Současný stav</w:t>
      </w:r>
      <w:r w:rsidR="001F7BE9" w:rsidRPr="0034777A">
        <w:rPr>
          <w:b/>
          <w:sz w:val="24"/>
          <w:szCs w:val="24"/>
          <w:highlight w:val="yellow"/>
        </w:rPr>
        <w:t>:</w:t>
      </w:r>
    </w:p>
    <w:p w14:paraId="25FC33BE" w14:textId="77777777" w:rsidR="0044653E" w:rsidRDefault="00516609" w:rsidP="001F7BE9">
      <w:pPr>
        <w:pStyle w:val="Odstavecseseznamem"/>
        <w:jc w:val="both"/>
        <w:rPr>
          <w:sz w:val="24"/>
          <w:szCs w:val="24"/>
        </w:rPr>
      </w:pPr>
      <w:r w:rsidRPr="00516609">
        <w:rPr>
          <w:sz w:val="24"/>
          <w:szCs w:val="24"/>
        </w:rPr>
        <w:t>Snažíme se o maximální efektivitu, úspornost a účelnost při hospodaření s </w:t>
      </w:r>
      <w:r>
        <w:rPr>
          <w:sz w:val="24"/>
          <w:szCs w:val="24"/>
        </w:rPr>
        <w:t>přidělený</w:t>
      </w:r>
      <w:r w:rsidRPr="00516609">
        <w:rPr>
          <w:sz w:val="24"/>
          <w:szCs w:val="24"/>
        </w:rPr>
        <w:t>mi prostředky, které se snažíme e</w:t>
      </w:r>
      <w:r>
        <w:rPr>
          <w:sz w:val="24"/>
          <w:szCs w:val="24"/>
        </w:rPr>
        <w:t>fektivně využít pro zajištění provozu školy</w:t>
      </w:r>
      <w:r w:rsidRPr="00516609">
        <w:rPr>
          <w:sz w:val="24"/>
          <w:szCs w:val="24"/>
        </w:rPr>
        <w:t xml:space="preserve">, </w:t>
      </w:r>
      <w:r>
        <w:rPr>
          <w:sz w:val="24"/>
          <w:szCs w:val="24"/>
        </w:rPr>
        <w:t>ale i pro rozvoj školy. Finančně</w:t>
      </w:r>
      <w:r w:rsidRPr="00516609">
        <w:rPr>
          <w:sz w:val="24"/>
          <w:szCs w:val="24"/>
        </w:rPr>
        <w:t xml:space="preserve"> náročnější </w:t>
      </w:r>
      <w:r>
        <w:rPr>
          <w:sz w:val="24"/>
          <w:szCs w:val="24"/>
        </w:rPr>
        <w:t xml:space="preserve">akce plánujeme </w:t>
      </w:r>
      <w:r w:rsidRPr="00516609">
        <w:rPr>
          <w:sz w:val="24"/>
          <w:szCs w:val="24"/>
        </w:rPr>
        <w:t>ve spolupráci se zřizovatelem.</w:t>
      </w:r>
    </w:p>
    <w:p w14:paraId="5759C27C" w14:textId="77777777" w:rsidR="00516609" w:rsidRPr="0044653E" w:rsidRDefault="00516609" w:rsidP="001F7BE9">
      <w:pPr>
        <w:pStyle w:val="Odstavecseseznamem"/>
        <w:jc w:val="both"/>
        <w:rPr>
          <w:sz w:val="24"/>
          <w:szCs w:val="24"/>
        </w:rPr>
      </w:pPr>
      <w:r w:rsidRPr="0044653E">
        <w:rPr>
          <w:b/>
          <w:sz w:val="24"/>
          <w:szCs w:val="24"/>
          <w:highlight w:val="yellow"/>
        </w:rPr>
        <w:t>Cíle:</w:t>
      </w:r>
    </w:p>
    <w:p w14:paraId="2986ED4F" w14:textId="77777777" w:rsidR="00413610" w:rsidRPr="0044355E" w:rsidRDefault="00413610" w:rsidP="001F7BE9">
      <w:pPr>
        <w:pStyle w:val="Odstavecseseznamem"/>
        <w:numPr>
          <w:ilvl w:val="0"/>
          <w:numId w:val="11"/>
        </w:numPr>
        <w:jc w:val="both"/>
        <w:textAlignment w:val="baseline"/>
        <w:rPr>
          <w:rFonts w:eastAsia="Batang"/>
          <w:sz w:val="24"/>
          <w:szCs w:val="24"/>
        </w:rPr>
      </w:pPr>
      <w:r w:rsidRPr="00516609">
        <w:rPr>
          <w:rFonts w:eastAsia="Batang"/>
          <w:sz w:val="24"/>
          <w:szCs w:val="24"/>
        </w:rPr>
        <w:t xml:space="preserve">Získávat a zvyšovat </w:t>
      </w:r>
      <w:r w:rsidRPr="0044355E">
        <w:rPr>
          <w:rFonts w:eastAsia="Batang"/>
          <w:sz w:val="24"/>
          <w:szCs w:val="24"/>
        </w:rPr>
        <w:t>kladný hospodářský výsledek školy z obecní dotace a využívat ho pr</w:t>
      </w:r>
      <w:r>
        <w:rPr>
          <w:rFonts w:eastAsia="Batang"/>
          <w:sz w:val="24"/>
          <w:szCs w:val="24"/>
        </w:rPr>
        <w:t>o</w:t>
      </w:r>
      <w:r w:rsidR="00EB3278">
        <w:rPr>
          <w:rFonts w:eastAsia="Batang"/>
          <w:sz w:val="24"/>
          <w:szCs w:val="24"/>
        </w:rPr>
        <w:t xml:space="preserve"> rozvojové programy školy, modernizaci, údržbu</w:t>
      </w:r>
      <w:r>
        <w:rPr>
          <w:rFonts w:eastAsia="Batang"/>
          <w:sz w:val="24"/>
          <w:szCs w:val="24"/>
        </w:rPr>
        <w:t xml:space="preserve"> a vybavení školy.</w:t>
      </w:r>
    </w:p>
    <w:p w14:paraId="384AB682" w14:textId="77777777" w:rsidR="00413610" w:rsidRPr="0044355E" w:rsidRDefault="00413610" w:rsidP="001F7BE9">
      <w:pPr>
        <w:pStyle w:val="Odstavecseseznamem"/>
        <w:numPr>
          <w:ilvl w:val="0"/>
          <w:numId w:val="1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</w:t>
      </w:r>
      <w:r w:rsidR="00EB3278">
        <w:rPr>
          <w:rFonts w:eastAsia="Batang"/>
          <w:sz w:val="24"/>
          <w:szCs w:val="24"/>
        </w:rPr>
        <w:t xml:space="preserve">polupracovat se zřizovatelem </w:t>
      </w:r>
      <w:r w:rsidRPr="0044355E">
        <w:rPr>
          <w:rFonts w:eastAsia="Batang"/>
          <w:sz w:val="24"/>
          <w:szCs w:val="24"/>
        </w:rPr>
        <w:t>při financován</w:t>
      </w:r>
      <w:r>
        <w:rPr>
          <w:rFonts w:eastAsia="Batang"/>
          <w:sz w:val="24"/>
          <w:szCs w:val="24"/>
        </w:rPr>
        <w:t>í oprav budovy a zařízení školy.</w:t>
      </w:r>
    </w:p>
    <w:p w14:paraId="254865A8" w14:textId="3EB7F845" w:rsidR="00413610" w:rsidRDefault="00413610" w:rsidP="001F7BE9">
      <w:pPr>
        <w:pStyle w:val="Odstavecseseznamem"/>
        <w:numPr>
          <w:ilvl w:val="0"/>
          <w:numId w:val="1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Pr="0044355E">
        <w:rPr>
          <w:rFonts w:eastAsia="Batang"/>
          <w:sz w:val="24"/>
          <w:szCs w:val="24"/>
        </w:rPr>
        <w:t>lepšení hospodářského výsledku využíváním prostor školy</w:t>
      </w:r>
      <w:r w:rsidR="00134303">
        <w:rPr>
          <w:rFonts w:eastAsia="Batang"/>
          <w:sz w:val="24"/>
          <w:szCs w:val="24"/>
        </w:rPr>
        <w:t xml:space="preserve"> pro jiné účely (pronájem</w:t>
      </w:r>
      <w:r w:rsidRPr="0044355E">
        <w:rPr>
          <w:rFonts w:eastAsia="Batang"/>
          <w:sz w:val="24"/>
          <w:szCs w:val="24"/>
        </w:rPr>
        <w:t>)</w:t>
      </w:r>
      <w:r>
        <w:rPr>
          <w:rFonts w:eastAsia="Batang"/>
          <w:sz w:val="24"/>
          <w:szCs w:val="24"/>
        </w:rPr>
        <w:t>.</w:t>
      </w:r>
    </w:p>
    <w:p w14:paraId="65709BFF" w14:textId="77777777" w:rsidR="00413610" w:rsidRDefault="00413610" w:rsidP="001F7BE9">
      <w:pPr>
        <w:pStyle w:val="Odstavecseseznamem"/>
        <w:numPr>
          <w:ilvl w:val="0"/>
          <w:numId w:val="1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Zapojit se do čerpání financí z evropských dotací (</w:t>
      </w:r>
      <w:r w:rsidR="00EB3278">
        <w:rPr>
          <w:rFonts w:eastAsia="Batang"/>
          <w:sz w:val="24"/>
          <w:szCs w:val="24"/>
        </w:rPr>
        <w:t xml:space="preserve">např. </w:t>
      </w:r>
      <w:r>
        <w:rPr>
          <w:rFonts w:eastAsia="Batang"/>
          <w:sz w:val="24"/>
          <w:szCs w:val="24"/>
        </w:rPr>
        <w:t>Šablony)</w:t>
      </w:r>
      <w:r w:rsidR="00516609">
        <w:rPr>
          <w:rFonts w:eastAsia="Batang"/>
          <w:sz w:val="24"/>
          <w:szCs w:val="24"/>
        </w:rPr>
        <w:t>.</w:t>
      </w:r>
    </w:p>
    <w:p w14:paraId="2C1D67CB" w14:textId="53E412C8" w:rsidR="00516609" w:rsidRDefault="00516609" w:rsidP="001F7BE9">
      <w:pPr>
        <w:pStyle w:val="Odstavecseseznamem"/>
        <w:numPr>
          <w:ilvl w:val="0"/>
          <w:numId w:val="1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Pokusit se být aktivní v některé z forem fundraisingu – granty, dotace sponzoring, atd.</w:t>
      </w:r>
    </w:p>
    <w:p w14:paraId="6FB17093" w14:textId="6A7BEAE2" w:rsidR="00FE0F6A" w:rsidRPr="0044355E" w:rsidRDefault="00FE0F6A" w:rsidP="001F7BE9">
      <w:pPr>
        <w:pStyle w:val="Odstavecseseznamem"/>
        <w:numPr>
          <w:ilvl w:val="0"/>
          <w:numId w:val="1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Úsporně hospodařit s energiemi a vodou.</w:t>
      </w:r>
    </w:p>
    <w:p w14:paraId="7F23AEA2" w14:textId="77777777" w:rsidR="00413610" w:rsidRDefault="00413610" w:rsidP="001F7BE9">
      <w:pPr>
        <w:pStyle w:val="Zkladntext31"/>
        <w:numPr>
          <w:ilvl w:val="0"/>
          <w:numId w:val="11"/>
        </w:numPr>
        <w:rPr>
          <w:szCs w:val="24"/>
        </w:rPr>
      </w:pPr>
      <w:r>
        <w:rPr>
          <w:szCs w:val="24"/>
        </w:rPr>
        <w:t>P</w:t>
      </w:r>
      <w:r w:rsidRPr="0044355E">
        <w:rPr>
          <w:szCs w:val="24"/>
        </w:rPr>
        <w:t>růběžně sledovat a vyhodnocovat hospodaření organizace pomocí efektivně nastavené vnitřní finanční kontroly.</w:t>
      </w:r>
    </w:p>
    <w:p w14:paraId="4F6E3F9E" w14:textId="77777777" w:rsidR="00134303" w:rsidRDefault="00134303" w:rsidP="00134303">
      <w:pPr>
        <w:jc w:val="both"/>
        <w:rPr>
          <w:b/>
          <w:sz w:val="28"/>
          <w:szCs w:val="28"/>
        </w:rPr>
      </w:pPr>
    </w:p>
    <w:p w14:paraId="71B6B941" w14:textId="2B83E3A1" w:rsidR="00413610" w:rsidRPr="00134303" w:rsidRDefault="00413610" w:rsidP="00134303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34303">
        <w:rPr>
          <w:b/>
          <w:sz w:val="28"/>
          <w:szCs w:val="28"/>
        </w:rPr>
        <w:t>Oblast materiálně technická</w:t>
      </w:r>
    </w:p>
    <w:p w14:paraId="09EDF3B8" w14:textId="6ED10F09" w:rsidR="00A94DCA" w:rsidRDefault="00A94DCA" w:rsidP="001F7BE9">
      <w:pPr>
        <w:pStyle w:val="Odstavecseseznamem"/>
        <w:jc w:val="both"/>
        <w:rPr>
          <w:b/>
          <w:sz w:val="24"/>
          <w:szCs w:val="24"/>
        </w:rPr>
      </w:pPr>
      <w:r w:rsidRPr="0034777A">
        <w:rPr>
          <w:b/>
          <w:sz w:val="24"/>
          <w:szCs w:val="24"/>
          <w:highlight w:val="yellow"/>
        </w:rPr>
        <w:t>Současný stav</w:t>
      </w:r>
      <w:r w:rsidR="00134303" w:rsidRPr="0034777A">
        <w:rPr>
          <w:b/>
          <w:sz w:val="24"/>
          <w:szCs w:val="24"/>
          <w:highlight w:val="yellow"/>
        </w:rPr>
        <w:t>:</w:t>
      </w:r>
    </w:p>
    <w:p w14:paraId="08E61110" w14:textId="7E12D895" w:rsidR="002D4835" w:rsidRDefault="002D4835" w:rsidP="0013430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 rámci této oblasti se snažíme o maximální efektivitu, úspornost a účelnost při hospodaření s přidělenými prostředky. Finančně náročnější akce plánujeme ve spolupráci se zřizovatelem. </w:t>
      </w:r>
    </w:p>
    <w:p w14:paraId="340BC584" w14:textId="6A16F83E" w:rsidR="002D4835" w:rsidRDefault="002D4835" w:rsidP="00134303">
      <w:pPr>
        <w:pStyle w:val="Odstavecseseznamem"/>
        <w:rPr>
          <w:sz w:val="24"/>
          <w:szCs w:val="24"/>
        </w:rPr>
      </w:pPr>
    </w:p>
    <w:p w14:paraId="0E3E5CA9" w14:textId="508B89E5" w:rsidR="002D4835" w:rsidRDefault="002D4835" w:rsidP="00134303">
      <w:pPr>
        <w:pStyle w:val="Odstavecseseznamem"/>
        <w:rPr>
          <w:sz w:val="24"/>
          <w:szCs w:val="24"/>
        </w:rPr>
      </w:pPr>
      <w:r w:rsidRPr="00CF2EF7">
        <w:rPr>
          <w:sz w:val="24"/>
          <w:szCs w:val="24"/>
          <w:highlight w:val="yellow"/>
        </w:rPr>
        <w:t>Cíle:</w:t>
      </w:r>
    </w:p>
    <w:p w14:paraId="2BEC2067" w14:textId="483C1E88" w:rsidR="00A94DCA" w:rsidRPr="0019169A" w:rsidRDefault="0019169A" w:rsidP="00134303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9169A">
        <w:rPr>
          <w:sz w:val="24"/>
          <w:szCs w:val="24"/>
        </w:rPr>
        <w:t>Hospodárně nakládat se všemi finančními  prostředky školy</w:t>
      </w:r>
      <w:r w:rsidR="0020025F">
        <w:rPr>
          <w:sz w:val="24"/>
          <w:szCs w:val="24"/>
        </w:rPr>
        <w:t>.</w:t>
      </w:r>
    </w:p>
    <w:p w14:paraId="1CA3D481" w14:textId="6132D4D3" w:rsidR="0019169A" w:rsidRPr="0019169A" w:rsidRDefault="0019169A" w:rsidP="00134303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19169A">
        <w:rPr>
          <w:sz w:val="24"/>
          <w:szCs w:val="24"/>
        </w:rPr>
        <w:t>Maximálně a efektivně využívat dotace z různých zdrojů – fondy, granty, dotace, dary, atd.</w:t>
      </w:r>
    </w:p>
    <w:p w14:paraId="55C9D7FB" w14:textId="24819FD6" w:rsidR="0019169A" w:rsidRPr="002D4835" w:rsidRDefault="0019169A" w:rsidP="00134303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Udržovat</w:t>
      </w:r>
      <w:r w:rsidR="002D4835">
        <w:rPr>
          <w:sz w:val="24"/>
          <w:szCs w:val="24"/>
        </w:rPr>
        <w:t xml:space="preserve"> prostory poboček i zahrad čisté a bezpečné, zajistit</w:t>
      </w:r>
      <w:r w:rsidR="002D4835" w:rsidRPr="0044355E">
        <w:rPr>
          <w:sz w:val="24"/>
          <w:szCs w:val="24"/>
        </w:rPr>
        <w:t>, aby všechny vnitřní i vnější prostory splňovaly bezpečnostní a hygieni</w:t>
      </w:r>
      <w:r w:rsidR="0020025F">
        <w:rPr>
          <w:sz w:val="24"/>
          <w:szCs w:val="24"/>
        </w:rPr>
        <w:t>cké normy dle platných předpisů.</w:t>
      </w:r>
    </w:p>
    <w:p w14:paraId="3B6F91B9" w14:textId="1E0D7044" w:rsidR="00413610" w:rsidRDefault="00413610" w:rsidP="00134303">
      <w:pPr>
        <w:pStyle w:val="Odstavecseseznamem"/>
        <w:numPr>
          <w:ilvl w:val="0"/>
          <w:numId w:val="10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</w:t>
      </w:r>
      <w:r w:rsidRPr="0044355E">
        <w:rPr>
          <w:rFonts w:eastAsia="Batang"/>
          <w:sz w:val="24"/>
          <w:szCs w:val="24"/>
        </w:rPr>
        <w:t>aždoročně určovat priority ve vybavování</w:t>
      </w:r>
      <w:r w:rsidR="00134303">
        <w:rPr>
          <w:rFonts w:eastAsia="Batang"/>
          <w:sz w:val="24"/>
          <w:szCs w:val="24"/>
        </w:rPr>
        <w:t xml:space="preserve"> školy</w:t>
      </w:r>
      <w:r w:rsidRPr="0044355E">
        <w:rPr>
          <w:rFonts w:eastAsia="Batang"/>
          <w:sz w:val="24"/>
          <w:szCs w:val="24"/>
        </w:rPr>
        <w:t xml:space="preserve"> v souladu s hospodárným, účelným čerpáním rozpo</w:t>
      </w:r>
      <w:r w:rsidR="0020025F">
        <w:rPr>
          <w:rFonts w:eastAsia="Batang"/>
          <w:sz w:val="24"/>
          <w:szCs w:val="24"/>
        </w:rPr>
        <w:t>čtu, zkvalitňovat vybavení tříd.</w:t>
      </w:r>
    </w:p>
    <w:p w14:paraId="4236425E" w14:textId="77777777" w:rsidR="00413610" w:rsidRPr="0044355E" w:rsidRDefault="00413610" w:rsidP="00134303">
      <w:pPr>
        <w:pStyle w:val="Odstavecseseznamem"/>
        <w:numPr>
          <w:ilvl w:val="0"/>
          <w:numId w:val="10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Ve škole vytvářet pozitivní klima vlastním prostředím, čistotou, estetickou úpravou prostor školy i okolí.</w:t>
      </w:r>
    </w:p>
    <w:p w14:paraId="369CFA06" w14:textId="77777777" w:rsidR="00413610" w:rsidRPr="0044355E" w:rsidRDefault="00413610" w:rsidP="00134303">
      <w:pPr>
        <w:pStyle w:val="Default"/>
        <w:numPr>
          <w:ilvl w:val="0"/>
          <w:numId w:val="2"/>
        </w:numPr>
        <w:rPr>
          <w:rFonts w:eastAsia="Batang"/>
        </w:rPr>
      </w:pPr>
      <w:r>
        <w:t>Z</w:t>
      </w:r>
      <w:r w:rsidRPr="0044355E">
        <w:t>ajišťovat bezpečné prostředí pro vzdělávání a zdravý sociální, psychický i fyzický v</w:t>
      </w:r>
      <w:r>
        <w:t>ývoj všech účastníků vzdělávání.</w:t>
      </w:r>
      <w:r w:rsidRPr="0044355E">
        <w:t xml:space="preserve"> </w:t>
      </w:r>
    </w:p>
    <w:p w14:paraId="3F3084E8" w14:textId="77777777" w:rsidR="00413610" w:rsidRPr="0044355E" w:rsidRDefault="00413610" w:rsidP="00134303">
      <w:pPr>
        <w:pStyle w:val="Default"/>
        <w:numPr>
          <w:ilvl w:val="0"/>
          <w:numId w:val="2"/>
        </w:numPr>
        <w:rPr>
          <w:rFonts w:eastAsia="Batang"/>
          <w:color w:val="000000" w:themeColor="text1"/>
        </w:rPr>
      </w:pPr>
      <w:r>
        <w:rPr>
          <w:color w:val="000000" w:themeColor="text1"/>
        </w:rPr>
        <w:t>V</w:t>
      </w:r>
      <w:r w:rsidRPr="0044355E">
        <w:rPr>
          <w:color w:val="000000" w:themeColor="text1"/>
        </w:rPr>
        <w:t xml:space="preserve">ytvořit bezpečné prostředí pro reálnou bezpečnost fyzických osob, jeho </w:t>
      </w:r>
      <w:r>
        <w:rPr>
          <w:color w:val="000000" w:themeColor="text1"/>
        </w:rPr>
        <w:t>účinnost pravidelně prověřovat.</w:t>
      </w:r>
    </w:p>
    <w:p w14:paraId="4367921F" w14:textId="0AE426C2" w:rsidR="00413610" w:rsidRPr="0044355E" w:rsidRDefault="002D4835" w:rsidP="00134303">
      <w:pPr>
        <w:numPr>
          <w:ilvl w:val="0"/>
          <w:numId w:val="2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obnovu ICT vybavenosti (interaktivní tabule)</w:t>
      </w:r>
      <w:r w:rsidR="00134303">
        <w:rPr>
          <w:rFonts w:eastAsia="Batang"/>
          <w:sz w:val="24"/>
          <w:szCs w:val="24"/>
        </w:rPr>
        <w:t>.</w:t>
      </w:r>
    </w:p>
    <w:p w14:paraId="775D80EE" w14:textId="77777777" w:rsidR="00413610" w:rsidRPr="0044355E" w:rsidRDefault="00413610" w:rsidP="00134303">
      <w:pPr>
        <w:numPr>
          <w:ilvl w:val="0"/>
          <w:numId w:val="2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Pr="0044355E">
        <w:rPr>
          <w:rFonts w:eastAsia="Batang"/>
          <w:sz w:val="24"/>
          <w:szCs w:val="24"/>
        </w:rPr>
        <w:t>aměřovat se na využívání nabízených možností, zejména EU fondů a projektů vyhlašovaných MŠMT.</w:t>
      </w:r>
    </w:p>
    <w:p w14:paraId="59282A36" w14:textId="2F21962E" w:rsidR="00413610" w:rsidRPr="0044355E" w:rsidRDefault="00413610" w:rsidP="00134303">
      <w:pPr>
        <w:pStyle w:val="Zkladntext31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Z</w:t>
      </w:r>
      <w:r w:rsidRPr="0044355E">
        <w:rPr>
          <w:szCs w:val="24"/>
        </w:rPr>
        <w:t>ajišťovat, průběžně obnovovat a doplňovat vybavení školy hračkami, pomůckami, náčiním materiálem a doplňky t</w:t>
      </w:r>
      <w:r w:rsidR="00134303">
        <w:rPr>
          <w:szCs w:val="24"/>
        </w:rPr>
        <w:t xml:space="preserve">ak, aby odpovídaly počtu dětí, </w:t>
      </w:r>
      <w:r w:rsidRPr="0044355E">
        <w:rPr>
          <w:szCs w:val="24"/>
        </w:rPr>
        <w:t>jejich</w:t>
      </w:r>
      <w:r w:rsidR="00134303">
        <w:rPr>
          <w:szCs w:val="24"/>
        </w:rPr>
        <w:t xml:space="preserve"> zájmům</w:t>
      </w:r>
      <w:r w:rsidRPr="0044355E">
        <w:rPr>
          <w:szCs w:val="24"/>
        </w:rPr>
        <w:t xml:space="preserve"> </w:t>
      </w:r>
      <w:r w:rsidR="00134303">
        <w:rPr>
          <w:szCs w:val="24"/>
        </w:rPr>
        <w:t xml:space="preserve">a </w:t>
      </w:r>
      <w:r w:rsidRPr="0044355E">
        <w:rPr>
          <w:szCs w:val="24"/>
        </w:rPr>
        <w:t>věku</w:t>
      </w:r>
      <w:r>
        <w:rPr>
          <w:szCs w:val="24"/>
        </w:rPr>
        <w:t>.</w:t>
      </w:r>
    </w:p>
    <w:p w14:paraId="74E84E47" w14:textId="77777777" w:rsidR="00413610" w:rsidRPr="0044355E" w:rsidRDefault="00413610" w:rsidP="00134303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V</w:t>
      </w:r>
      <w:r w:rsidRPr="0044355E">
        <w:rPr>
          <w:sz w:val="24"/>
          <w:szCs w:val="24"/>
        </w:rPr>
        <w:t xml:space="preserve">ytvořit </w:t>
      </w:r>
      <w:r>
        <w:rPr>
          <w:sz w:val="24"/>
          <w:szCs w:val="24"/>
        </w:rPr>
        <w:t xml:space="preserve">příjemné </w:t>
      </w:r>
      <w:r w:rsidRPr="0044355E">
        <w:rPr>
          <w:sz w:val="24"/>
          <w:szCs w:val="24"/>
        </w:rPr>
        <w:t>prostředí podněcující tvořivost, fantazii a představivost</w:t>
      </w:r>
      <w:r>
        <w:rPr>
          <w:sz w:val="24"/>
          <w:szCs w:val="24"/>
        </w:rPr>
        <w:t>.</w:t>
      </w:r>
    </w:p>
    <w:p w14:paraId="0910CD7B" w14:textId="77777777" w:rsidR="00176314" w:rsidRPr="00A94DCA" w:rsidRDefault="00176314" w:rsidP="00134303">
      <w:pPr>
        <w:numPr>
          <w:ilvl w:val="0"/>
          <w:numId w:val="2"/>
        </w:numPr>
        <w:textAlignment w:val="baseline"/>
        <w:rPr>
          <w:rFonts w:eastAsia="Batang"/>
          <w:sz w:val="24"/>
          <w:szCs w:val="24"/>
        </w:rPr>
      </w:pPr>
      <w:r w:rsidRPr="00A94DCA">
        <w:rPr>
          <w:rFonts w:eastAsia="Batang"/>
          <w:sz w:val="24"/>
          <w:szCs w:val="24"/>
        </w:rPr>
        <w:t>Preventivně předcházet problémům pomocí neustálé údržby budovy školy.</w:t>
      </w:r>
    </w:p>
    <w:p w14:paraId="64A79277" w14:textId="77777777" w:rsidR="00413610" w:rsidRPr="0044355E" w:rsidRDefault="00413610" w:rsidP="001F7BE9">
      <w:pPr>
        <w:ind w:left="720"/>
        <w:jc w:val="both"/>
        <w:rPr>
          <w:i/>
          <w:sz w:val="24"/>
          <w:szCs w:val="24"/>
        </w:rPr>
      </w:pPr>
    </w:p>
    <w:p w14:paraId="34127787" w14:textId="77777777" w:rsidR="00134303" w:rsidRDefault="00134303" w:rsidP="001F7BE9">
      <w:pPr>
        <w:pStyle w:val="Odstavecseseznamem"/>
        <w:jc w:val="both"/>
        <w:rPr>
          <w:sz w:val="24"/>
          <w:szCs w:val="24"/>
          <w:highlight w:val="yellow"/>
        </w:rPr>
      </w:pPr>
    </w:p>
    <w:p w14:paraId="60DBBE7F" w14:textId="407A6F73" w:rsidR="002D4835" w:rsidRPr="00CF2EF7" w:rsidRDefault="00413610" w:rsidP="001F7BE9">
      <w:pPr>
        <w:pStyle w:val="Odstavecseseznamem"/>
        <w:jc w:val="both"/>
        <w:rPr>
          <w:sz w:val="24"/>
          <w:szCs w:val="24"/>
        </w:rPr>
      </w:pPr>
      <w:r w:rsidRPr="00CF2EF7">
        <w:rPr>
          <w:sz w:val="24"/>
          <w:szCs w:val="24"/>
          <w:highlight w:val="yellow"/>
        </w:rPr>
        <w:t>Plán:</w:t>
      </w:r>
      <w:r w:rsidR="002D4835" w:rsidRPr="00CF2EF7">
        <w:rPr>
          <w:sz w:val="24"/>
          <w:szCs w:val="24"/>
        </w:rPr>
        <w:t xml:space="preserve"> </w:t>
      </w:r>
    </w:p>
    <w:p w14:paraId="3ABBF657" w14:textId="38A4DDAB" w:rsidR="002D4835" w:rsidRDefault="00134303" w:rsidP="00CF2EF7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D4835" w:rsidRPr="0019169A">
        <w:rPr>
          <w:sz w:val="24"/>
          <w:szCs w:val="24"/>
        </w:rPr>
        <w:t xml:space="preserve">okončit výměnu nábytku v předsíni kanceláře, </w:t>
      </w:r>
    </w:p>
    <w:p w14:paraId="33AF2F06" w14:textId="65564415" w:rsidR="002D4835" w:rsidRDefault="002D4835" w:rsidP="00CF2EF7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 w:rsidRPr="0019169A">
        <w:rPr>
          <w:sz w:val="24"/>
          <w:szCs w:val="24"/>
        </w:rPr>
        <w:t>dokonč</w:t>
      </w:r>
      <w:r w:rsidR="00CF2EF7">
        <w:rPr>
          <w:sz w:val="24"/>
          <w:szCs w:val="24"/>
        </w:rPr>
        <w:t xml:space="preserve">it výměnu nábytku ve druhém oddělení </w:t>
      </w:r>
      <w:r w:rsidRPr="0019169A">
        <w:rPr>
          <w:sz w:val="24"/>
          <w:szCs w:val="24"/>
        </w:rPr>
        <w:t xml:space="preserve">v MŠ Londýnská, </w:t>
      </w:r>
    </w:p>
    <w:p w14:paraId="72CB8F81" w14:textId="77777777" w:rsidR="002D4835" w:rsidRDefault="002D4835" w:rsidP="00CF2EF7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 w:rsidRPr="0019169A">
        <w:rPr>
          <w:sz w:val="24"/>
          <w:szCs w:val="24"/>
        </w:rPr>
        <w:t>dokončit výměnu nábytku ve třídě Lišek</w:t>
      </w:r>
      <w:r>
        <w:rPr>
          <w:sz w:val="24"/>
          <w:szCs w:val="24"/>
        </w:rPr>
        <w:t xml:space="preserve">, </w:t>
      </w:r>
    </w:p>
    <w:p w14:paraId="1D61A2E0" w14:textId="77777777" w:rsidR="00CF2EF7" w:rsidRDefault="002D4835" w:rsidP="00CF2EF7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zrekonstruovat umývárnu a WC v MŠ Římská, </w:t>
      </w:r>
    </w:p>
    <w:p w14:paraId="5F89C985" w14:textId="34351E5D" w:rsidR="00CF2EF7" w:rsidRDefault="00CF2EF7" w:rsidP="00CF2EF7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odvětrání dětských</w:t>
      </w:r>
      <w:r w:rsidR="002D4835">
        <w:rPr>
          <w:sz w:val="24"/>
          <w:szCs w:val="24"/>
        </w:rPr>
        <w:t xml:space="preserve"> toalet v MŠ Římská, </w:t>
      </w:r>
    </w:p>
    <w:p w14:paraId="74DA965F" w14:textId="4CC86FEB" w:rsidR="00134303" w:rsidRDefault="00134303" w:rsidP="00CF2EF7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oprava pryžového povrchu na zahradě MŠ Londýnská,</w:t>
      </w:r>
    </w:p>
    <w:p w14:paraId="6CCCD6A1" w14:textId="368B2C11" w:rsidR="00134303" w:rsidRDefault="00134303" w:rsidP="00CF2EF7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aktualizace webových stránek,</w:t>
      </w:r>
    </w:p>
    <w:p w14:paraId="14265B59" w14:textId="408BF1E6" w:rsidR="00134303" w:rsidRDefault="00134303" w:rsidP="00CF2EF7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vybavit obě pobočky interaktivní tabulí,</w:t>
      </w:r>
    </w:p>
    <w:p w14:paraId="779AC003" w14:textId="77777777" w:rsidR="00134303" w:rsidRDefault="002D4835" w:rsidP="00134303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zreko</w:t>
      </w:r>
      <w:r w:rsidR="00134303">
        <w:rPr>
          <w:sz w:val="24"/>
          <w:szCs w:val="24"/>
        </w:rPr>
        <w:t>nstruovat hřiště v MŠ Londýnská.</w:t>
      </w:r>
      <w:r>
        <w:rPr>
          <w:sz w:val="24"/>
          <w:szCs w:val="24"/>
        </w:rPr>
        <w:t xml:space="preserve"> </w:t>
      </w:r>
    </w:p>
    <w:p w14:paraId="57224C6C" w14:textId="77777777" w:rsidR="00134303" w:rsidRDefault="00134303" w:rsidP="00134303">
      <w:pPr>
        <w:pStyle w:val="Odstavecseseznamem"/>
        <w:ind w:left="1440"/>
        <w:jc w:val="both"/>
        <w:rPr>
          <w:sz w:val="24"/>
          <w:szCs w:val="24"/>
        </w:rPr>
      </w:pPr>
    </w:p>
    <w:p w14:paraId="0D55E35F" w14:textId="27F45253" w:rsidR="00413610" w:rsidRPr="00134303" w:rsidRDefault="00413610" w:rsidP="0013430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134303">
        <w:rPr>
          <w:b/>
          <w:sz w:val="28"/>
          <w:szCs w:val="28"/>
        </w:rPr>
        <w:t xml:space="preserve">Oblast organizační </w:t>
      </w:r>
    </w:p>
    <w:p w14:paraId="37A464D7" w14:textId="25DCBE28" w:rsidR="00CF2EF7" w:rsidRDefault="00CF2EF7" w:rsidP="00CF2EF7">
      <w:pPr>
        <w:pStyle w:val="Odstavecseseznamem"/>
        <w:overflowPunct/>
        <w:autoSpaceDE/>
        <w:adjustRightInd/>
        <w:rPr>
          <w:b/>
          <w:sz w:val="24"/>
          <w:szCs w:val="24"/>
        </w:rPr>
      </w:pPr>
      <w:r w:rsidRPr="0034777A">
        <w:rPr>
          <w:b/>
          <w:sz w:val="24"/>
          <w:szCs w:val="24"/>
          <w:highlight w:val="yellow"/>
        </w:rPr>
        <w:t>Současný stav</w:t>
      </w:r>
      <w:r w:rsidR="00134303" w:rsidRPr="0034777A">
        <w:rPr>
          <w:b/>
          <w:sz w:val="24"/>
          <w:szCs w:val="24"/>
          <w:highlight w:val="yellow"/>
        </w:rPr>
        <w:t>:</w:t>
      </w:r>
    </w:p>
    <w:p w14:paraId="430A930A" w14:textId="261421C5" w:rsidR="00CF2EF7" w:rsidRPr="00CF2EF7" w:rsidRDefault="00CF2EF7" w:rsidP="00CF2EF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Škola má zpracovaný </w:t>
      </w:r>
      <w:r w:rsidRPr="00CF2EF7">
        <w:rPr>
          <w:sz w:val="24"/>
          <w:szCs w:val="24"/>
        </w:rPr>
        <w:t xml:space="preserve">pružný </w:t>
      </w:r>
      <w:r>
        <w:rPr>
          <w:sz w:val="24"/>
          <w:szCs w:val="24"/>
        </w:rPr>
        <w:t>de</w:t>
      </w:r>
      <w:r w:rsidR="00134303">
        <w:rPr>
          <w:sz w:val="24"/>
          <w:szCs w:val="24"/>
        </w:rPr>
        <w:t xml:space="preserve">nní řád, který respektuje věk, </w:t>
      </w:r>
      <w:r>
        <w:rPr>
          <w:sz w:val="24"/>
          <w:szCs w:val="24"/>
        </w:rPr>
        <w:t xml:space="preserve">individuální možnosti </w:t>
      </w:r>
      <w:r w:rsidR="00A93144">
        <w:rPr>
          <w:sz w:val="24"/>
          <w:szCs w:val="24"/>
        </w:rPr>
        <w:t>a potřeby dětí. R</w:t>
      </w:r>
      <w:r>
        <w:rPr>
          <w:sz w:val="24"/>
          <w:szCs w:val="24"/>
        </w:rPr>
        <w:t>espektuje</w:t>
      </w:r>
      <w:r w:rsidRPr="00CF2EF7">
        <w:rPr>
          <w:sz w:val="24"/>
          <w:szCs w:val="24"/>
        </w:rPr>
        <w:t xml:space="preserve"> biorytmus a náročnost</w:t>
      </w:r>
      <w:r w:rsidR="00A93144">
        <w:rPr>
          <w:sz w:val="24"/>
          <w:szCs w:val="24"/>
        </w:rPr>
        <w:t xml:space="preserve"> jednotlivých činností, vychází</w:t>
      </w:r>
      <w:r w:rsidRPr="00CF2EF7">
        <w:rPr>
          <w:sz w:val="24"/>
          <w:szCs w:val="24"/>
        </w:rPr>
        <w:t xml:space="preserve"> z potřeb a zájmů dětí</w:t>
      </w:r>
      <w:r>
        <w:rPr>
          <w:sz w:val="24"/>
          <w:szCs w:val="24"/>
        </w:rPr>
        <w:t xml:space="preserve">. </w:t>
      </w:r>
      <w:r w:rsidR="00A93144">
        <w:rPr>
          <w:sz w:val="24"/>
          <w:szCs w:val="24"/>
        </w:rPr>
        <w:t>Denní program je pravidelně konzultován na poradách. Ke konzultacím o změnách programu, v případě doplňkových aktivit, je zván i provozní personál.</w:t>
      </w:r>
    </w:p>
    <w:p w14:paraId="2CBBFC2C" w14:textId="6A2AFAFB" w:rsidR="00CF2EF7" w:rsidRDefault="00CF2EF7" w:rsidP="00CF2EF7">
      <w:pPr>
        <w:pStyle w:val="Odstavecseseznamem"/>
        <w:overflowPunct/>
        <w:autoSpaceDE/>
        <w:adjustRightInd/>
        <w:rPr>
          <w:b/>
          <w:sz w:val="24"/>
          <w:szCs w:val="24"/>
        </w:rPr>
      </w:pPr>
    </w:p>
    <w:p w14:paraId="073D5754" w14:textId="77777777" w:rsidR="00A93144" w:rsidRDefault="00A93144" w:rsidP="00A93144">
      <w:pPr>
        <w:pStyle w:val="Odstavecseseznamem"/>
        <w:overflowPunct/>
        <w:autoSpaceDE/>
        <w:adjustRightInd/>
        <w:rPr>
          <w:b/>
          <w:sz w:val="24"/>
          <w:szCs w:val="24"/>
        </w:rPr>
      </w:pPr>
      <w:r w:rsidRPr="00A93144">
        <w:rPr>
          <w:b/>
          <w:sz w:val="24"/>
          <w:szCs w:val="24"/>
          <w:highlight w:val="yellow"/>
        </w:rPr>
        <w:t>Cíle:</w:t>
      </w:r>
    </w:p>
    <w:p w14:paraId="61B5263F" w14:textId="70B13649" w:rsidR="00A93144" w:rsidRPr="00A93144" w:rsidRDefault="0020025F" w:rsidP="00A93144">
      <w:pPr>
        <w:pStyle w:val="Odstavecseseznamem"/>
        <w:numPr>
          <w:ilvl w:val="0"/>
          <w:numId w:val="41"/>
        </w:numPr>
        <w:overflowPunct/>
        <w:autoSpaceDE/>
        <w:adjustRightInd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413610" w:rsidRPr="00A93144">
        <w:rPr>
          <w:sz w:val="24"/>
          <w:szCs w:val="24"/>
        </w:rPr>
        <w:t>lně se věnovat práci s dětmi, poskytnout jim potřebný klid</w:t>
      </w:r>
      <w:r w:rsidR="00A9314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bezpečí.</w:t>
      </w:r>
      <w:r w:rsidR="00413610" w:rsidRPr="00A93144">
        <w:rPr>
          <w:sz w:val="24"/>
          <w:szCs w:val="24"/>
        </w:rPr>
        <w:t xml:space="preserve"> </w:t>
      </w:r>
    </w:p>
    <w:p w14:paraId="6F619E7E" w14:textId="4D0B662A" w:rsidR="00A93144" w:rsidRPr="00A93144" w:rsidRDefault="00134303" w:rsidP="00A93144">
      <w:pPr>
        <w:pStyle w:val="Odstavecseseznamem"/>
        <w:numPr>
          <w:ilvl w:val="0"/>
          <w:numId w:val="41"/>
        </w:numPr>
        <w:overflowPunct/>
        <w:autoSpaceDE/>
        <w:adjustRightInd/>
        <w:rPr>
          <w:b/>
          <w:sz w:val="24"/>
          <w:szCs w:val="24"/>
        </w:rPr>
      </w:pPr>
      <w:r>
        <w:rPr>
          <w:sz w:val="24"/>
          <w:szCs w:val="24"/>
        </w:rPr>
        <w:t xml:space="preserve">Zajistit dětem </w:t>
      </w:r>
      <w:r w:rsidR="00413610" w:rsidRPr="00A93144">
        <w:rPr>
          <w:sz w:val="24"/>
          <w:szCs w:val="24"/>
        </w:rPr>
        <w:t>možnost neúčastnit se některých činnos</w:t>
      </w:r>
      <w:r w:rsidR="0020025F">
        <w:rPr>
          <w:sz w:val="24"/>
          <w:szCs w:val="24"/>
        </w:rPr>
        <w:t>tí a využít relaxačních koutků.</w:t>
      </w:r>
    </w:p>
    <w:p w14:paraId="76F733B0" w14:textId="17E31949" w:rsidR="00413610" w:rsidRPr="00A93144" w:rsidRDefault="0020025F" w:rsidP="00A93144">
      <w:pPr>
        <w:pStyle w:val="Odstavecseseznamem"/>
        <w:numPr>
          <w:ilvl w:val="0"/>
          <w:numId w:val="41"/>
        </w:numPr>
        <w:overflowPunct/>
        <w:autoSpaceDE/>
        <w:adjustRightInd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413610" w:rsidRPr="00A93144">
        <w:rPr>
          <w:sz w:val="24"/>
          <w:szCs w:val="24"/>
        </w:rPr>
        <w:t>ajistit dětem soukromí při hygieně</w:t>
      </w:r>
      <w:r>
        <w:rPr>
          <w:sz w:val="24"/>
          <w:szCs w:val="24"/>
        </w:rPr>
        <w:t>.</w:t>
      </w:r>
    </w:p>
    <w:p w14:paraId="0486D0AA" w14:textId="086E8EEA" w:rsidR="00413610" w:rsidRPr="00A93144" w:rsidRDefault="0020025F" w:rsidP="0041361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13610" w:rsidRPr="00A93144">
        <w:rPr>
          <w:sz w:val="24"/>
          <w:szCs w:val="24"/>
        </w:rPr>
        <w:t>možnit dětem po dohodě s rodiči při nástupu dítěte do MŠ adaptační rež</w:t>
      </w:r>
      <w:r>
        <w:rPr>
          <w:sz w:val="24"/>
          <w:szCs w:val="24"/>
        </w:rPr>
        <w:t>im.</w:t>
      </w:r>
      <w:r w:rsidR="00A93144" w:rsidRPr="00A93144">
        <w:rPr>
          <w:sz w:val="24"/>
          <w:szCs w:val="24"/>
        </w:rPr>
        <w:t xml:space="preserve"> </w:t>
      </w:r>
    </w:p>
    <w:p w14:paraId="42FFC89F" w14:textId="6631A0B1" w:rsidR="00413610" w:rsidRPr="0044355E" w:rsidRDefault="0020025F" w:rsidP="0041361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13610" w:rsidRPr="0044355E">
        <w:rPr>
          <w:sz w:val="24"/>
          <w:szCs w:val="24"/>
        </w:rPr>
        <w:t>onechat dětem dostatek času na spontánní hru a na její dokončení, případně pokračování</w:t>
      </w:r>
      <w:r>
        <w:rPr>
          <w:sz w:val="24"/>
          <w:szCs w:val="24"/>
        </w:rPr>
        <w:t>.</w:t>
      </w:r>
    </w:p>
    <w:p w14:paraId="69C064CF" w14:textId="4805465F" w:rsidR="00413610" w:rsidRPr="0044355E" w:rsidRDefault="0020025F" w:rsidP="0041361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93144">
        <w:rPr>
          <w:sz w:val="24"/>
          <w:szCs w:val="24"/>
        </w:rPr>
        <w:t xml:space="preserve">bát na </w:t>
      </w:r>
      <w:r w:rsidR="00413610" w:rsidRPr="0044355E">
        <w:rPr>
          <w:sz w:val="24"/>
          <w:szCs w:val="24"/>
        </w:rPr>
        <w:t>soukromí dětí</w:t>
      </w:r>
      <w:r>
        <w:rPr>
          <w:sz w:val="24"/>
          <w:szCs w:val="24"/>
        </w:rPr>
        <w:t>.</w:t>
      </w:r>
    </w:p>
    <w:p w14:paraId="2EC66C98" w14:textId="506D616A" w:rsidR="00413610" w:rsidRPr="0044355E" w:rsidRDefault="0020025F" w:rsidP="0041361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13610" w:rsidRPr="0044355E">
        <w:rPr>
          <w:sz w:val="24"/>
          <w:szCs w:val="24"/>
        </w:rPr>
        <w:t>mezit spojování tříd</w:t>
      </w:r>
      <w:r>
        <w:rPr>
          <w:sz w:val="24"/>
          <w:szCs w:val="24"/>
        </w:rPr>
        <w:t>.</w:t>
      </w:r>
      <w:r w:rsidR="00413610" w:rsidRPr="0044355E">
        <w:rPr>
          <w:sz w:val="24"/>
          <w:szCs w:val="24"/>
        </w:rPr>
        <w:t xml:space="preserve"> </w:t>
      </w:r>
    </w:p>
    <w:p w14:paraId="0D40D0C6" w14:textId="77777777" w:rsidR="00413610" w:rsidRPr="0044355E" w:rsidRDefault="00413610" w:rsidP="00413610">
      <w:pPr>
        <w:pStyle w:val="Odstavecseseznamem"/>
        <w:jc w:val="both"/>
        <w:rPr>
          <w:sz w:val="24"/>
          <w:szCs w:val="24"/>
        </w:rPr>
      </w:pPr>
    </w:p>
    <w:p w14:paraId="0A95EF56" w14:textId="231BCF0C" w:rsidR="00413610" w:rsidRPr="00A93144" w:rsidRDefault="00413610" w:rsidP="00413610">
      <w:pPr>
        <w:pStyle w:val="Odstavecseseznamem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93144">
        <w:rPr>
          <w:b/>
          <w:sz w:val="28"/>
          <w:szCs w:val="28"/>
        </w:rPr>
        <w:t>Spolupráce</w:t>
      </w:r>
    </w:p>
    <w:p w14:paraId="7CE2B48E" w14:textId="0DC9D66A" w:rsidR="00A93144" w:rsidRDefault="00A93144" w:rsidP="00A93144">
      <w:pPr>
        <w:ind w:left="720"/>
        <w:jc w:val="both"/>
        <w:rPr>
          <w:b/>
          <w:sz w:val="24"/>
          <w:szCs w:val="24"/>
        </w:rPr>
      </w:pPr>
      <w:r w:rsidRPr="00A93144">
        <w:rPr>
          <w:b/>
          <w:sz w:val="24"/>
          <w:szCs w:val="24"/>
        </w:rPr>
        <w:t>Spolupráce s</w:t>
      </w:r>
      <w:r>
        <w:rPr>
          <w:b/>
          <w:sz w:val="24"/>
          <w:szCs w:val="24"/>
        </w:rPr>
        <w:t> </w:t>
      </w:r>
      <w:r w:rsidRPr="00A93144">
        <w:rPr>
          <w:b/>
          <w:sz w:val="24"/>
          <w:szCs w:val="24"/>
        </w:rPr>
        <w:t>rodiči</w:t>
      </w:r>
    </w:p>
    <w:p w14:paraId="4748399F" w14:textId="3125E5D0" w:rsidR="00A93144" w:rsidRPr="0034777A" w:rsidRDefault="00A93144" w:rsidP="00A93144">
      <w:pPr>
        <w:ind w:left="720"/>
        <w:jc w:val="both"/>
        <w:rPr>
          <w:b/>
          <w:sz w:val="24"/>
          <w:szCs w:val="24"/>
        </w:rPr>
      </w:pPr>
      <w:r w:rsidRPr="0034777A">
        <w:rPr>
          <w:b/>
          <w:sz w:val="24"/>
          <w:szCs w:val="24"/>
          <w:highlight w:val="yellow"/>
        </w:rPr>
        <w:t>Současný stav</w:t>
      </w:r>
      <w:r w:rsidR="0034777A" w:rsidRPr="0034777A">
        <w:rPr>
          <w:b/>
          <w:sz w:val="24"/>
          <w:szCs w:val="24"/>
          <w:highlight w:val="yellow"/>
        </w:rPr>
        <w:t>:</w:t>
      </w:r>
    </w:p>
    <w:p w14:paraId="06E6911B" w14:textId="6BC2F460" w:rsidR="00A93144" w:rsidRDefault="00A83590" w:rsidP="00A83590">
      <w:pPr>
        <w:ind w:left="720"/>
        <w:jc w:val="both"/>
        <w:rPr>
          <w:sz w:val="24"/>
          <w:szCs w:val="24"/>
        </w:rPr>
      </w:pPr>
      <w:r w:rsidRPr="00A83590">
        <w:rPr>
          <w:sz w:val="24"/>
          <w:szCs w:val="24"/>
        </w:rPr>
        <w:t>Spolupráce</w:t>
      </w:r>
      <w:r>
        <w:rPr>
          <w:sz w:val="24"/>
          <w:szCs w:val="24"/>
        </w:rPr>
        <w:t xml:space="preserve"> školy </w:t>
      </w:r>
      <w:r w:rsidRPr="00A83590">
        <w:rPr>
          <w:sz w:val="24"/>
          <w:szCs w:val="24"/>
        </w:rPr>
        <w:t>s rodiči je na velmi dobré úrovni. Ve vztahu panuje přátelská a vstřícná atmosféra.</w:t>
      </w:r>
      <w:r w:rsidR="0034777A">
        <w:rPr>
          <w:sz w:val="24"/>
          <w:szCs w:val="24"/>
        </w:rPr>
        <w:t xml:space="preserve"> Je uplatňována forma otevřené</w:t>
      </w:r>
      <w:r>
        <w:rPr>
          <w:sz w:val="24"/>
          <w:szCs w:val="24"/>
        </w:rPr>
        <w:t xml:space="preserve"> komunikaci mezi oběma stranami.  </w:t>
      </w:r>
      <w:r w:rsidRPr="00A83590">
        <w:rPr>
          <w:sz w:val="24"/>
          <w:szCs w:val="24"/>
        </w:rPr>
        <w:t xml:space="preserve">Pedagogové i provozní zaměstnanci </w:t>
      </w:r>
      <w:r>
        <w:rPr>
          <w:sz w:val="24"/>
          <w:szCs w:val="24"/>
        </w:rPr>
        <w:t>mají k rodičům vstřícný a respektující přístup. Škola vnímá podporu ze strany rodičů, rodiče respektují doporučení k podpoře rozvoje dítěte ze strany školy. Ško</w:t>
      </w:r>
      <w:r w:rsidR="0020025F">
        <w:rPr>
          <w:sz w:val="24"/>
          <w:szCs w:val="24"/>
        </w:rPr>
        <w:t>la nabízí rodičům různé formy</w:t>
      </w:r>
      <w:r>
        <w:rPr>
          <w:sz w:val="24"/>
          <w:szCs w:val="24"/>
        </w:rPr>
        <w:t xml:space="preserve"> spole</w:t>
      </w:r>
      <w:r w:rsidR="0020025F">
        <w:rPr>
          <w:sz w:val="24"/>
          <w:szCs w:val="24"/>
        </w:rPr>
        <w:t>čného setkávání.</w:t>
      </w:r>
    </w:p>
    <w:p w14:paraId="7314F970" w14:textId="3F1EDCBC" w:rsidR="002A6DA7" w:rsidRDefault="002A6DA7" w:rsidP="00A83590">
      <w:pPr>
        <w:ind w:left="720"/>
        <w:jc w:val="both"/>
        <w:rPr>
          <w:sz w:val="24"/>
          <w:szCs w:val="24"/>
        </w:rPr>
      </w:pPr>
    </w:p>
    <w:p w14:paraId="1E06FAD4" w14:textId="21F9B4FC" w:rsidR="002A6DA7" w:rsidRPr="00A83590" w:rsidRDefault="002A6DA7" w:rsidP="00A83590">
      <w:pPr>
        <w:ind w:left="720"/>
        <w:jc w:val="both"/>
        <w:rPr>
          <w:sz w:val="24"/>
          <w:szCs w:val="24"/>
        </w:rPr>
      </w:pPr>
      <w:r w:rsidRPr="002A6DA7">
        <w:rPr>
          <w:sz w:val="24"/>
          <w:szCs w:val="24"/>
          <w:highlight w:val="yellow"/>
        </w:rPr>
        <w:t>Cíle:</w:t>
      </w:r>
    </w:p>
    <w:p w14:paraId="34986B37" w14:textId="166ED5D2" w:rsidR="00D02860" w:rsidRPr="002A6DA7" w:rsidRDefault="00D02860" w:rsidP="002A6DA7">
      <w:pPr>
        <w:pStyle w:val="Odstavecseseznamem"/>
        <w:numPr>
          <w:ilvl w:val="0"/>
          <w:numId w:val="46"/>
        </w:numPr>
        <w:jc w:val="both"/>
        <w:textAlignment w:val="baseline"/>
        <w:rPr>
          <w:rFonts w:eastAsia="Batang"/>
          <w:sz w:val="24"/>
          <w:szCs w:val="24"/>
        </w:rPr>
      </w:pPr>
      <w:r w:rsidRPr="002A6DA7">
        <w:rPr>
          <w:rFonts w:eastAsia="Batang"/>
          <w:sz w:val="24"/>
          <w:szCs w:val="24"/>
        </w:rPr>
        <w:t>Dále dbát na součinnost rodiny a školy, usilovat o soulad ve výchovném působení, prohloubení zájmu rodičů o dění ve škole.</w:t>
      </w:r>
    </w:p>
    <w:p w14:paraId="5655DEC4" w14:textId="66D59D3F" w:rsidR="00D02860" w:rsidRPr="0044355E" w:rsidRDefault="00D02860" w:rsidP="00D02860">
      <w:pPr>
        <w:numPr>
          <w:ilvl w:val="0"/>
          <w:numId w:val="2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</w:t>
      </w:r>
      <w:r w:rsidRPr="0044355E">
        <w:rPr>
          <w:rFonts w:eastAsia="Batang"/>
          <w:sz w:val="24"/>
          <w:szCs w:val="24"/>
        </w:rPr>
        <w:t>rvale posilovat</w:t>
      </w:r>
      <w:r w:rsidR="0034777A">
        <w:rPr>
          <w:rFonts w:eastAsia="Batang"/>
          <w:sz w:val="24"/>
          <w:szCs w:val="24"/>
        </w:rPr>
        <w:t xml:space="preserve"> pocit sounáležitosti se školou.</w:t>
      </w:r>
    </w:p>
    <w:p w14:paraId="364BA8DE" w14:textId="44BB0FB0" w:rsidR="00D02860" w:rsidRPr="00BB1897" w:rsidRDefault="00D02860" w:rsidP="00D02860">
      <w:pPr>
        <w:pStyle w:val="Default"/>
        <w:numPr>
          <w:ilvl w:val="0"/>
          <w:numId w:val="21"/>
        </w:numPr>
        <w:jc w:val="both"/>
      </w:pPr>
      <w:r>
        <w:rPr>
          <w:rFonts w:eastAsia="Batang"/>
        </w:rPr>
        <w:t>N</w:t>
      </w:r>
      <w:r w:rsidRPr="0044355E">
        <w:rPr>
          <w:rFonts w:eastAsia="Batang"/>
        </w:rPr>
        <w:t>abídnout rodičům školské poradenské pracoviště pro poskytov</w:t>
      </w:r>
      <w:r>
        <w:rPr>
          <w:rFonts w:eastAsia="Batang"/>
        </w:rPr>
        <w:t>ání poradenských služeb rodičům.</w:t>
      </w:r>
    </w:p>
    <w:p w14:paraId="5755B923" w14:textId="3C4BECF3" w:rsidR="00BB1897" w:rsidRPr="0044355E" w:rsidRDefault="00BB1897" w:rsidP="00D02860">
      <w:pPr>
        <w:pStyle w:val="Default"/>
        <w:numPr>
          <w:ilvl w:val="0"/>
          <w:numId w:val="21"/>
        </w:numPr>
        <w:jc w:val="both"/>
      </w:pPr>
      <w:r>
        <w:t>Nabízet rodičům odborné přednášky.</w:t>
      </w:r>
    </w:p>
    <w:p w14:paraId="0F9EE3A5" w14:textId="141453A1" w:rsidR="00413610" w:rsidRDefault="0020025F" w:rsidP="00FE78BE">
      <w:pPr>
        <w:pStyle w:val="Odstavecseseznamem"/>
        <w:numPr>
          <w:ilvl w:val="0"/>
          <w:numId w:val="2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Nadále zajišťovat</w:t>
      </w:r>
      <w:r w:rsidR="00413610" w:rsidRPr="0044355E">
        <w:rPr>
          <w:rFonts w:eastAsia="Batang"/>
          <w:sz w:val="24"/>
          <w:szCs w:val="24"/>
        </w:rPr>
        <w:t xml:space="preserve"> kvalitní a pestrou in</w:t>
      </w:r>
      <w:r>
        <w:rPr>
          <w:rFonts w:eastAsia="Batang"/>
          <w:sz w:val="24"/>
          <w:szCs w:val="24"/>
        </w:rPr>
        <w:t>formovanost</w:t>
      </w:r>
      <w:r w:rsidR="0034777A">
        <w:rPr>
          <w:rFonts w:eastAsia="Batang"/>
          <w:sz w:val="24"/>
          <w:szCs w:val="24"/>
        </w:rPr>
        <w:t xml:space="preserve"> o aktivitách </w:t>
      </w:r>
      <w:r w:rsidR="00FE78BE">
        <w:rPr>
          <w:rFonts w:eastAsia="Batang"/>
          <w:sz w:val="24"/>
          <w:szCs w:val="24"/>
        </w:rPr>
        <w:t>školy.</w:t>
      </w:r>
    </w:p>
    <w:p w14:paraId="0EEC1C1F" w14:textId="2BFE724C" w:rsidR="00FE78BE" w:rsidRDefault="00FE78BE" w:rsidP="00FE78BE">
      <w:pPr>
        <w:pStyle w:val="Odstavecseseznamem"/>
        <w:numPr>
          <w:ilvl w:val="0"/>
          <w:numId w:val="2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Nabízet rodičům společné aktivity s dětmi v mateřské škole.</w:t>
      </w:r>
    </w:p>
    <w:p w14:paraId="5B73A37A" w14:textId="72A366BB" w:rsidR="0034777A" w:rsidRDefault="0034777A" w:rsidP="00FE78BE">
      <w:pPr>
        <w:pStyle w:val="Odstavecseseznamem"/>
        <w:numPr>
          <w:ilvl w:val="0"/>
          <w:numId w:val="2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Nabídnout rodičům možnost účastnit se dopoledních vzdělávacích činností.</w:t>
      </w:r>
    </w:p>
    <w:p w14:paraId="27FC7130" w14:textId="4357D22D" w:rsidR="00FE78BE" w:rsidRDefault="00FE78BE" w:rsidP="00FE78BE">
      <w:pPr>
        <w:pStyle w:val="Odstavecseseznamem"/>
        <w:numPr>
          <w:ilvl w:val="0"/>
          <w:numId w:val="2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Nabídnout aktivity pro rodiče a děti před nástupem do mateřské školy v rámci adaptace.</w:t>
      </w:r>
    </w:p>
    <w:p w14:paraId="1B26EB2E" w14:textId="3D689308" w:rsidR="00FE78BE" w:rsidRDefault="00FE78BE" w:rsidP="00FE78BE">
      <w:pPr>
        <w:pStyle w:val="Odstavecseseznamem"/>
        <w:numPr>
          <w:ilvl w:val="0"/>
          <w:numId w:val="2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Vybízet rodiče k zapojení do školních aktivit.</w:t>
      </w:r>
    </w:p>
    <w:p w14:paraId="6FDD7158" w14:textId="634D7CE1" w:rsidR="00FE0F6A" w:rsidRPr="00FE78BE" w:rsidRDefault="00FE0F6A" w:rsidP="00FE78BE">
      <w:pPr>
        <w:pStyle w:val="Odstavecseseznamem"/>
        <w:numPr>
          <w:ilvl w:val="0"/>
          <w:numId w:val="21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Získávat od rodičů zpětnou vazbu (společná setkání, evaluační dotazník)</w:t>
      </w:r>
    </w:p>
    <w:p w14:paraId="5D8FD86D" w14:textId="56625D93" w:rsidR="00413610" w:rsidRPr="0044355E" w:rsidRDefault="0020025F" w:rsidP="00413610">
      <w:pPr>
        <w:pStyle w:val="Odstavecseseznamem"/>
        <w:numPr>
          <w:ilvl w:val="0"/>
          <w:numId w:val="20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Aktualizovat webové stránky</w:t>
      </w:r>
      <w:r w:rsidR="00FE78BE">
        <w:rPr>
          <w:rFonts w:eastAsia="Batang"/>
          <w:sz w:val="24"/>
          <w:szCs w:val="24"/>
        </w:rPr>
        <w:t xml:space="preserve"> školy.</w:t>
      </w:r>
    </w:p>
    <w:p w14:paraId="726EC33B" w14:textId="25976D04" w:rsidR="00413610" w:rsidRPr="0044355E" w:rsidRDefault="0020025F" w:rsidP="00413610">
      <w:pPr>
        <w:pStyle w:val="Odstavecseseznamem"/>
        <w:numPr>
          <w:ilvl w:val="0"/>
          <w:numId w:val="20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kvalitní věcnou</w:t>
      </w:r>
      <w:r w:rsidR="00413610" w:rsidRPr="0044355E">
        <w:rPr>
          <w:rFonts w:eastAsia="Batang"/>
          <w:sz w:val="24"/>
          <w:szCs w:val="24"/>
        </w:rPr>
        <w:t xml:space="preserve"> i formální úroveň výstupů ze školy (</w:t>
      </w:r>
      <w:r w:rsidR="00FE78BE">
        <w:rPr>
          <w:rFonts w:eastAsia="Batang"/>
          <w:sz w:val="24"/>
          <w:szCs w:val="24"/>
        </w:rPr>
        <w:t xml:space="preserve">školní dokumenty, </w:t>
      </w:r>
      <w:r>
        <w:rPr>
          <w:rFonts w:eastAsia="Batang"/>
          <w:sz w:val="24"/>
          <w:szCs w:val="24"/>
        </w:rPr>
        <w:t xml:space="preserve">hodnocení školy, </w:t>
      </w:r>
      <w:r w:rsidR="00413610" w:rsidRPr="0044355E">
        <w:rPr>
          <w:rFonts w:eastAsia="Batang"/>
          <w:sz w:val="24"/>
          <w:szCs w:val="24"/>
        </w:rPr>
        <w:t>výroční zprá</w:t>
      </w:r>
      <w:r w:rsidR="00FE78BE">
        <w:rPr>
          <w:rFonts w:eastAsia="Batang"/>
          <w:sz w:val="24"/>
          <w:szCs w:val="24"/>
        </w:rPr>
        <w:t>vy, info v tisku, na internetu).</w:t>
      </w:r>
    </w:p>
    <w:p w14:paraId="1E44B562" w14:textId="1CBCEE26" w:rsidR="00413610" w:rsidRDefault="00FE78BE" w:rsidP="00413610">
      <w:pPr>
        <w:pStyle w:val="Odstavecseseznamem"/>
        <w:numPr>
          <w:ilvl w:val="0"/>
          <w:numId w:val="20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Vytvářet pozitivní</w:t>
      </w:r>
      <w:r w:rsidR="00413610" w:rsidRPr="0044355E">
        <w:rPr>
          <w:rFonts w:eastAsia="Batang"/>
          <w:sz w:val="24"/>
          <w:szCs w:val="24"/>
        </w:rPr>
        <w:t xml:space="preserve"> obrazu o škole – prezentace školy, propagace v médiích, akce pro pedagogy, akce pro rodiče.</w:t>
      </w:r>
    </w:p>
    <w:p w14:paraId="1708F941" w14:textId="6F08E22A" w:rsidR="0034777A" w:rsidRDefault="0034777A" w:rsidP="00413610">
      <w:pPr>
        <w:pStyle w:val="Odstavecseseznamem"/>
        <w:numPr>
          <w:ilvl w:val="0"/>
          <w:numId w:val="20"/>
        </w:numPr>
        <w:jc w:val="both"/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DVPP zaměřit na formy komunikace s rodiči, vedení konzultací, poradenskou činnost, kurz asertivity.</w:t>
      </w:r>
    </w:p>
    <w:p w14:paraId="4CEF2952" w14:textId="77777777" w:rsidR="00413610" w:rsidRPr="0044355E" w:rsidRDefault="00413610" w:rsidP="00413610">
      <w:pPr>
        <w:pStyle w:val="Odstavecseseznamem"/>
        <w:jc w:val="both"/>
        <w:textAlignment w:val="baseline"/>
        <w:rPr>
          <w:rFonts w:eastAsia="Batang"/>
          <w:sz w:val="24"/>
          <w:szCs w:val="24"/>
        </w:rPr>
      </w:pPr>
    </w:p>
    <w:p w14:paraId="0E111BE3" w14:textId="3F525044" w:rsidR="00413610" w:rsidRPr="00FE78BE" w:rsidRDefault="00413610" w:rsidP="00A90953">
      <w:pPr>
        <w:ind w:left="360"/>
        <w:jc w:val="both"/>
        <w:rPr>
          <w:b/>
          <w:sz w:val="24"/>
          <w:szCs w:val="24"/>
        </w:rPr>
      </w:pPr>
      <w:r w:rsidRPr="00FE78BE">
        <w:rPr>
          <w:b/>
          <w:sz w:val="24"/>
          <w:szCs w:val="24"/>
        </w:rPr>
        <w:t>Spolupráce se zřizovatelem</w:t>
      </w:r>
    </w:p>
    <w:p w14:paraId="53DE29D4" w14:textId="1F674CE4" w:rsidR="00FE78BE" w:rsidRDefault="00FE78BE" w:rsidP="00A90953">
      <w:pPr>
        <w:ind w:left="360"/>
        <w:jc w:val="both"/>
        <w:rPr>
          <w:b/>
          <w:sz w:val="24"/>
          <w:szCs w:val="24"/>
          <w:highlight w:val="yellow"/>
        </w:rPr>
      </w:pPr>
      <w:r w:rsidRPr="00FE78BE">
        <w:rPr>
          <w:b/>
          <w:sz w:val="24"/>
          <w:szCs w:val="24"/>
          <w:highlight w:val="yellow"/>
        </w:rPr>
        <w:t>Současný stav</w:t>
      </w:r>
      <w:r w:rsidR="00A90953">
        <w:rPr>
          <w:b/>
          <w:sz w:val="24"/>
          <w:szCs w:val="24"/>
          <w:highlight w:val="yellow"/>
        </w:rPr>
        <w:t>:</w:t>
      </w:r>
    </w:p>
    <w:p w14:paraId="72B96EAC" w14:textId="1E98B1B2" w:rsidR="00FE78BE" w:rsidRDefault="00FE78BE" w:rsidP="00A90953">
      <w:pPr>
        <w:ind w:left="360"/>
        <w:jc w:val="both"/>
        <w:rPr>
          <w:sz w:val="24"/>
          <w:szCs w:val="24"/>
        </w:rPr>
      </w:pPr>
      <w:r w:rsidRPr="00FE78BE">
        <w:rPr>
          <w:sz w:val="24"/>
          <w:szCs w:val="24"/>
        </w:rPr>
        <w:t>Spolupráce se zřizovatelem je</w:t>
      </w:r>
      <w:r>
        <w:rPr>
          <w:sz w:val="24"/>
          <w:szCs w:val="24"/>
        </w:rPr>
        <w:t xml:space="preserve"> vnímána jako zásadní a je</w:t>
      </w:r>
      <w:r w:rsidRPr="00FE78BE">
        <w:rPr>
          <w:sz w:val="24"/>
          <w:szCs w:val="24"/>
        </w:rPr>
        <w:t xml:space="preserve"> na dobré úrovni.</w:t>
      </w:r>
      <w:r>
        <w:rPr>
          <w:sz w:val="24"/>
          <w:szCs w:val="24"/>
        </w:rPr>
        <w:t xml:space="preserve"> Škola vnímá podporu ze strany zřizovatele. Zástupci zřizovatele se zajímají o problémy konkrétních škol a snaží se pomoci. Pravidelně společně plánujeme investiční a jmenovité akce.</w:t>
      </w:r>
    </w:p>
    <w:p w14:paraId="5F07E45B" w14:textId="77777777" w:rsidR="00D02860" w:rsidRDefault="00D02860" w:rsidP="00A90953">
      <w:pPr>
        <w:ind w:left="360"/>
        <w:jc w:val="both"/>
        <w:rPr>
          <w:sz w:val="24"/>
          <w:szCs w:val="24"/>
        </w:rPr>
      </w:pPr>
    </w:p>
    <w:p w14:paraId="636DCCC5" w14:textId="61FA6BD6" w:rsidR="00D02860" w:rsidRDefault="00D02860" w:rsidP="00A90953">
      <w:pPr>
        <w:ind w:left="360"/>
        <w:jc w:val="both"/>
        <w:rPr>
          <w:sz w:val="24"/>
          <w:szCs w:val="24"/>
        </w:rPr>
      </w:pPr>
      <w:r w:rsidRPr="00D02860">
        <w:rPr>
          <w:sz w:val="24"/>
          <w:szCs w:val="24"/>
          <w:highlight w:val="yellow"/>
        </w:rPr>
        <w:t>Cíle:</w:t>
      </w:r>
    </w:p>
    <w:p w14:paraId="128EFA28" w14:textId="3D795DFA" w:rsidR="00D02860" w:rsidRPr="00D02860" w:rsidRDefault="00D02860" w:rsidP="00A90953">
      <w:pPr>
        <w:pStyle w:val="Odstavecseseznamem"/>
        <w:numPr>
          <w:ilvl w:val="0"/>
          <w:numId w:val="42"/>
        </w:numPr>
        <w:ind w:left="1080"/>
        <w:jc w:val="both"/>
        <w:rPr>
          <w:sz w:val="24"/>
          <w:szCs w:val="24"/>
        </w:rPr>
      </w:pPr>
      <w:r w:rsidRPr="00D02860">
        <w:rPr>
          <w:sz w:val="24"/>
          <w:szCs w:val="24"/>
        </w:rPr>
        <w:t xml:space="preserve">Nadále udržovat se zřizovatelem dobré vztahy. </w:t>
      </w:r>
    </w:p>
    <w:p w14:paraId="782C1972" w14:textId="7D4F56F9" w:rsidR="00D02860" w:rsidRPr="00D02860" w:rsidRDefault="00D02860" w:rsidP="00A90953">
      <w:pPr>
        <w:pStyle w:val="Odstavecseseznamem"/>
        <w:numPr>
          <w:ilvl w:val="0"/>
          <w:numId w:val="42"/>
        </w:numPr>
        <w:ind w:left="1080"/>
        <w:jc w:val="both"/>
        <w:rPr>
          <w:sz w:val="24"/>
          <w:szCs w:val="24"/>
        </w:rPr>
      </w:pPr>
      <w:r w:rsidRPr="00D02860">
        <w:rPr>
          <w:sz w:val="24"/>
          <w:szCs w:val="24"/>
        </w:rPr>
        <w:t>Účast</w:t>
      </w:r>
      <w:r w:rsidR="0034777A">
        <w:rPr>
          <w:sz w:val="24"/>
          <w:szCs w:val="24"/>
        </w:rPr>
        <w:t>nit se akcí organizovaných</w:t>
      </w:r>
      <w:r w:rsidRPr="00D02860">
        <w:rPr>
          <w:sz w:val="24"/>
          <w:szCs w:val="24"/>
        </w:rPr>
        <w:t xml:space="preserve"> zřizovatele</w:t>
      </w:r>
      <w:r w:rsidR="0034777A">
        <w:rPr>
          <w:sz w:val="24"/>
          <w:szCs w:val="24"/>
        </w:rPr>
        <w:t>m</w:t>
      </w:r>
      <w:r w:rsidRPr="00D02860">
        <w:rPr>
          <w:sz w:val="24"/>
          <w:szCs w:val="24"/>
        </w:rPr>
        <w:t>.</w:t>
      </w:r>
      <w:r w:rsidR="00413610" w:rsidRPr="00D02860">
        <w:rPr>
          <w:sz w:val="24"/>
          <w:szCs w:val="24"/>
        </w:rPr>
        <w:t xml:space="preserve"> </w:t>
      </w:r>
    </w:p>
    <w:p w14:paraId="3E627E2F" w14:textId="70122D73" w:rsidR="00413610" w:rsidRPr="00D02860" w:rsidRDefault="00D02860" w:rsidP="00A90953">
      <w:pPr>
        <w:pStyle w:val="Odstavecseseznamem"/>
        <w:numPr>
          <w:ilvl w:val="0"/>
          <w:numId w:val="42"/>
        </w:numPr>
        <w:ind w:left="1080"/>
        <w:jc w:val="both"/>
        <w:rPr>
          <w:sz w:val="24"/>
          <w:szCs w:val="24"/>
        </w:rPr>
      </w:pPr>
      <w:r w:rsidRPr="00D02860">
        <w:rPr>
          <w:sz w:val="24"/>
          <w:szCs w:val="24"/>
        </w:rPr>
        <w:t>Š</w:t>
      </w:r>
      <w:r w:rsidR="00413610" w:rsidRPr="00D02860">
        <w:rPr>
          <w:sz w:val="24"/>
          <w:szCs w:val="24"/>
        </w:rPr>
        <w:t>kola</w:t>
      </w:r>
      <w:r w:rsidRPr="00D02860">
        <w:rPr>
          <w:sz w:val="24"/>
          <w:szCs w:val="24"/>
        </w:rPr>
        <w:t xml:space="preserve"> bude aktivní v oblasti </w:t>
      </w:r>
      <w:r w:rsidR="00413610" w:rsidRPr="00D02860">
        <w:rPr>
          <w:sz w:val="24"/>
          <w:szCs w:val="24"/>
        </w:rPr>
        <w:t>veřejného, kulturního a společenského života.</w:t>
      </w:r>
    </w:p>
    <w:p w14:paraId="542B87B0" w14:textId="4FF89416" w:rsidR="00D02860" w:rsidRPr="00D02860" w:rsidRDefault="00D02860" w:rsidP="00A90953">
      <w:pPr>
        <w:pStyle w:val="Odstavecseseznamem"/>
        <w:numPr>
          <w:ilvl w:val="0"/>
          <w:numId w:val="42"/>
        </w:numPr>
        <w:ind w:left="1080"/>
        <w:jc w:val="both"/>
        <w:rPr>
          <w:sz w:val="24"/>
          <w:szCs w:val="24"/>
        </w:rPr>
      </w:pPr>
      <w:r w:rsidRPr="00D02860">
        <w:rPr>
          <w:sz w:val="24"/>
          <w:szCs w:val="24"/>
        </w:rPr>
        <w:t>Přispívat k pozitivnímu obrazu života v Praze 2.</w:t>
      </w:r>
    </w:p>
    <w:p w14:paraId="638FB2DB" w14:textId="77777777" w:rsidR="00413610" w:rsidRPr="0044355E" w:rsidRDefault="00413610" w:rsidP="00413610">
      <w:pPr>
        <w:pStyle w:val="Odstavecseseznamem"/>
        <w:jc w:val="both"/>
        <w:rPr>
          <w:sz w:val="24"/>
          <w:szCs w:val="24"/>
        </w:rPr>
      </w:pPr>
    </w:p>
    <w:p w14:paraId="68D4F899" w14:textId="3D463239" w:rsidR="00413610" w:rsidRPr="00D02860" w:rsidRDefault="00D02860" w:rsidP="00A90953">
      <w:pPr>
        <w:ind w:left="36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  <w:r w:rsidR="00413610" w:rsidRPr="0044355E">
        <w:rPr>
          <w:b/>
          <w:sz w:val="24"/>
          <w:szCs w:val="24"/>
        </w:rPr>
        <w:t>Spolupráce s dalšími organizacemi</w:t>
      </w:r>
    </w:p>
    <w:p w14:paraId="5D339305" w14:textId="5558972D" w:rsidR="00413610" w:rsidRPr="002A6DA7" w:rsidRDefault="00413610" w:rsidP="00A90953">
      <w:pPr>
        <w:pStyle w:val="Odstavecseseznamem"/>
        <w:numPr>
          <w:ilvl w:val="0"/>
          <w:numId w:val="44"/>
        </w:numPr>
        <w:ind w:left="1080"/>
        <w:rPr>
          <w:sz w:val="24"/>
          <w:szCs w:val="24"/>
        </w:rPr>
      </w:pPr>
      <w:r w:rsidRPr="002A6DA7">
        <w:rPr>
          <w:sz w:val="24"/>
          <w:szCs w:val="24"/>
        </w:rPr>
        <w:t>Spolupráce s Klubem rodičů</w:t>
      </w:r>
      <w:r w:rsidR="00A90953">
        <w:rPr>
          <w:sz w:val="24"/>
          <w:szCs w:val="24"/>
        </w:rPr>
        <w:t>.</w:t>
      </w:r>
    </w:p>
    <w:p w14:paraId="6405655A" w14:textId="59197B87" w:rsidR="00413610" w:rsidRDefault="00413610" w:rsidP="00A90953">
      <w:pPr>
        <w:pStyle w:val="Odstavecseseznamem"/>
        <w:numPr>
          <w:ilvl w:val="0"/>
          <w:numId w:val="18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Spoluprá</w:t>
      </w:r>
      <w:r w:rsidR="00E70F64">
        <w:rPr>
          <w:sz w:val="24"/>
          <w:szCs w:val="24"/>
        </w:rPr>
        <w:t>ce se šk</w:t>
      </w:r>
      <w:r w:rsidR="00A4679C">
        <w:rPr>
          <w:sz w:val="24"/>
          <w:szCs w:val="24"/>
        </w:rPr>
        <w:t>olskými poradenskými zařízeními, zejména s PPP pro Prahu 2</w:t>
      </w:r>
      <w:r w:rsidR="00A90953">
        <w:rPr>
          <w:sz w:val="24"/>
          <w:szCs w:val="24"/>
        </w:rPr>
        <w:t>.</w:t>
      </w:r>
    </w:p>
    <w:p w14:paraId="3E0E2B5A" w14:textId="68C3E54F" w:rsidR="00413610" w:rsidRPr="0044355E" w:rsidRDefault="00413610" w:rsidP="00A90953">
      <w:pPr>
        <w:pStyle w:val="Odstavecseseznamem"/>
        <w:numPr>
          <w:ilvl w:val="0"/>
          <w:numId w:val="18"/>
        </w:numPr>
        <w:ind w:left="1080"/>
        <w:rPr>
          <w:sz w:val="24"/>
          <w:szCs w:val="24"/>
        </w:rPr>
      </w:pPr>
      <w:r w:rsidRPr="0044355E">
        <w:rPr>
          <w:sz w:val="24"/>
          <w:szCs w:val="24"/>
        </w:rPr>
        <w:t>Spolupráce se základními školami v blízkosti mateřské školy</w:t>
      </w:r>
      <w:r w:rsidR="00A90953">
        <w:rPr>
          <w:sz w:val="24"/>
          <w:szCs w:val="24"/>
        </w:rPr>
        <w:t>.</w:t>
      </w:r>
    </w:p>
    <w:p w14:paraId="40A1E6A0" w14:textId="443F8CA9" w:rsidR="00413610" w:rsidRPr="0044355E" w:rsidRDefault="00A90953" w:rsidP="00A90953">
      <w:pPr>
        <w:pStyle w:val="Odstavecseseznamem"/>
        <w:numPr>
          <w:ilvl w:val="0"/>
          <w:numId w:val="18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Spolupráce s Plaveckou</w:t>
      </w:r>
      <w:r w:rsidR="002A6DA7">
        <w:rPr>
          <w:sz w:val="24"/>
          <w:szCs w:val="24"/>
        </w:rPr>
        <w:t xml:space="preserve"> škol</w:t>
      </w:r>
      <w:r>
        <w:rPr>
          <w:sz w:val="24"/>
          <w:szCs w:val="24"/>
        </w:rPr>
        <w:t>ou Venduly Boubínové na SK</w:t>
      </w:r>
      <w:r w:rsidR="002A6DA7">
        <w:rPr>
          <w:sz w:val="24"/>
          <w:szCs w:val="24"/>
        </w:rPr>
        <w:t xml:space="preserve"> Slavia</w:t>
      </w:r>
      <w:r>
        <w:rPr>
          <w:sz w:val="24"/>
          <w:szCs w:val="24"/>
        </w:rPr>
        <w:t>.</w:t>
      </w:r>
      <w:r w:rsidR="002A6DA7">
        <w:rPr>
          <w:sz w:val="24"/>
          <w:szCs w:val="24"/>
        </w:rPr>
        <w:t xml:space="preserve"> </w:t>
      </w:r>
    </w:p>
    <w:p w14:paraId="1E19542E" w14:textId="55041512" w:rsidR="00413610" w:rsidRPr="0044355E" w:rsidRDefault="00413610" w:rsidP="00A90953">
      <w:pPr>
        <w:pStyle w:val="Odstavecseseznamem"/>
        <w:numPr>
          <w:ilvl w:val="0"/>
          <w:numId w:val="18"/>
        </w:numPr>
        <w:ind w:left="1080"/>
        <w:rPr>
          <w:sz w:val="24"/>
          <w:szCs w:val="24"/>
        </w:rPr>
      </w:pPr>
      <w:r w:rsidRPr="0044355E">
        <w:rPr>
          <w:sz w:val="24"/>
          <w:szCs w:val="24"/>
        </w:rPr>
        <w:t>Spolupráce se ZŠ Jana Masaryka – pronájem tělocvičny</w:t>
      </w:r>
      <w:r w:rsidR="00A90953">
        <w:rPr>
          <w:sz w:val="24"/>
          <w:szCs w:val="24"/>
        </w:rPr>
        <w:t>.</w:t>
      </w:r>
    </w:p>
    <w:p w14:paraId="4CBF2A33" w14:textId="1C05C9D0" w:rsidR="00413610" w:rsidRPr="0044355E" w:rsidRDefault="00413610" w:rsidP="00A90953">
      <w:pPr>
        <w:pStyle w:val="Odstavecseseznamem"/>
        <w:numPr>
          <w:ilvl w:val="0"/>
          <w:numId w:val="18"/>
        </w:numPr>
        <w:ind w:left="1080"/>
        <w:rPr>
          <w:sz w:val="24"/>
          <w:szCs w:val="24"/>
        </w:rPr>
      </w:pPr>
      <w:r w:rsidRPr="0044355E">
        <w:rPr>
          <w:sz w:val="24"/>
          <w:szCs w:val="24"/>
        </w:rPr>
        <w:t>Spolupráce a fitness Bugi Fit – pronájem tělocvičny</w:t>
      </w:r>
      <w:r w:rsidR="00A90953">
        <w:rPr>
          <w:sz w:val="24"/>
          <w:szCs w:val="24"/>
        </w:rPr>
        <w:t>.</w:t>
      </w:r>
    </w:p>
    <w:p w14:paraId="6DC96EAC" w14:textId="3EC1D9E7" w:rsidR="00413610" w:rsidRDefault="00E70F64" w:rsidP="00A90953">
      <w:pPr>
        <w:pStyle w:val="Odstavecseseznamem"/>
        <w:numPr>
          <w:ilvl w:val="0"/>
          <w:numId w:val="18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Spolupráce se stře</w:t>
      </w:r>
      <w:r w:rsidR="002A6DA7">
        <w:rPr>
          <w:sz w:val="24"/>
          <w:szCs w:val="24"/>
        </w:rPr>
        <w:t>d</w:t>
      </w:r>
      <w:r>
        <w:rPr>
          <w:sz w:val="24"/>
          <w:szCs w:val="24"/>
        </w:rPr>
        <w:t>ní pedagogickou školou</w:t>
      </w:r>
      <w:r w:rsidR="00413610" w:rsidRPr="0044355E">
        <w:rPr>
          <w:sz w:val="24"/>
          <w:szCs w:val="24"/>
        </w:rPr>
        <w:t xml:space="preserve"> </w:t>
      </w:r>
      <w:r w:rsidR="00A90953">
        <w:rPr>
          <w:sz w:val="24"/>
          <w:szCs w:val="24"/>
        </w:rPr>
        <w:t xml:space="preserve">v Praze 6 </w:t>
      </w:r>
      <w:r w:rsidR="00413610" w:rsidRPr="0044355E">
        <w:rPr>
          <w:sz w:val="24"/>
          <w:szCs w:val="24"/>
        </w:rPr>
        <w:t>– zajištění praxe studentek</w:t>
      </w:r>
      <w:r w:rsidR="00A90953">
        <w:rPr>
          <w:sz w:val="24"/>
          <w:szCs w:val="24"/>
        </w:rPr>
        <w:t>.</w:t>
      </w:r>
    </w:p>
    <w:p w14:paraId="2AE6D3D5" w14:textId="77777777" w:rsidR="00E70F64" w:rsidRDefault="00E70F64" w:rsidP="00E70F64">
      <w:pPr>
        <w:rPr>
          <w:sz w:val="24"/>
          <w:szCs w:val="24"/>
        </w:rPr>
      </w:pPr>
    </w:p>
    <w:p w14:paraId="7B90F87D" w14:textId="3A9DC569" w:rsidR="00E70F64" w:rsidRDefault="00E70F64" w:rsidP="00E70F64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 w:rsidRPr="00E70F64">
        <w:rPr>
          <w:b/>
          <w:sz w:val="28"/>
          <w:szCs w:val="28"/>
        </w:rPr>
        <w:t>Evaluace školy</w:t>
      </w:r>
    </w:p>
    <w:p w14:paraId="51AB106E" w14:textId="24488E67" w:rsidR="00E70F64" w:rsidRPr="00E70F64" w:rsidRDefault="00E70F64" w:rsidP="00E70F64">
      <w:pPr>
        <w:pStyle w:val="Odstavecseseznamem"/>
        <w:rPr>
          <w:b/>
          <w:sz w:val="24"/>
          <w:szCs w:val="24"/>
        </w:rPr>
      </w:pPr>
      <w:r w:rsidRPr="00A90953">
        <w:rPr>
          <w:b/>
          <w:sz w:val="24"/>
          <w:szCs w:val="24"/>
          <w:highlight w:val="yellow"/>
        </w:rPr>
        <w:t>Současný stav</w:t>
      </w:r>
      <w:r w:rsidR="00A90953" w:rsidRPr="00A90953">
        <w:rPr>
          <w:b/>
          <w:sz w:val="24"/>
          <w:szCs w:val="24"/>
          <w:highlight w:val="yellow"/>
        </w:rPr>
        <w:t>:</w:t>
      </w:r>
    </w:p>
    <w:p w14:paraId="33DBF69B" w14:textId="076B8375" w:rsidR="00E70F64" w:rsidRDefault="00E70F64" w:rsidP="00A90953">
      <w:pPr>
        <w:pStyle w:val="Odstavecseseznamem"/>
        <w:jc w:val="both"/>
        <w:rPr>
          <w:sz w:val="24"/>
          <w:szCs w:val="24"/>
        </w:rPr>
      </w:pPr>
      <w:r w:rsidRPr="00E70F64">
        <w:rPr>
          <w:sz w:val="24"/>
          <w:szCs w:val="24"/>
        </w:rPr>
        <w:t>Škola má zpracovaný plán hodnocení školy. K hodnocení školy využívá SWOT analýzu</w:t>
      </w:r>
      <w:r>
        <w:rPr>
          <w:sz w:val="24"/>
          <w:szCs w:val="24"/>
        </w:rPr>
        <w:t>. Na základě hodnocení zp</w:t>
      </w:r>
      <w:r w:rsidR="00A90953">
        <w:rPr>
          <w:sz w:val="24"/>
          <w:szCs w:val="24"/>
        </w:rPr>
        <w:t>racovává koncepci rozvoje školy, dlouhodobý plán a aktualizuje školní vzdělávací program.</w:t>
      </w:r>
    </w:p>
    <w:p w14:paraId="0E1735A0" w14:textId="1FFC917D" w:rsidR="00E70F64" w:rsidRDefault="00E70F64" w:rsidP="00E70F64">
      <w:pPr>
        <w:pStyle w:val="Odstavecseseznamem"/>
        <w:rPr>
          <w:sz w:val="24"/>
          <w:szCs w:val="24"/>
        </w:rPr>
      </w:pPr>
    </w:p>
    <w:p w14:paraId="37663A75" w14:textId="5C9C9E81" w:rsidR="00E70F64" w:rsidRDefault="00E70F64" w:rsidP="00E70F64">
      <w:pPr>
        <w:pStyle w:val="Odstavecseseznamem"/>
        <w:rPr>
          <w:b/>
          <w:sz w:val="24"/>
          <w:szCs w:val="24"/>
          <w:highlight w:val="yellow"/>
        </w:rPr>
      </w:pPr>
      <w:r w:rsidRPr="00E70F64">
        <w:rPr>
          <w:b/>
          <w:sz w:val="24"/>
          <w:szCs w:val="24"/>
          <w:highlight w:val="yellow"/>
        </w:rPr>
        <w:t>Cíle:</w:t>
      </w:r>
    </w:p>
    <w:p w14:paraId="7F79B07F" w14:textId="0754241F" w:rsidR="00E70F64" w:rsidRDefault="00E70F64" w:rsidP="00E70F64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 w:rsidRPr="00E70F64">
        <w:rPr>
          <w:sz w:val="24"/>
          <w:szCs w:val="24"/>
        </w:rPr>
        <w:t>Zvyšovat kvalitu školy plněním plánu autoevaluace</w:t>
      </w:r>
      <w:r>
        <w:rPr>
          <w:sz w:val="24"/>
          <w:szCs w:val="24"/>
        </w:rPr>
        <w:t>.</w:t>
      </w:r>
    </w:p>
    <w:p w14:paraId="6EB05165" w14:textId="2F33D867" w:rsidR="00E70F64" w:rsidRDefault="00E70F64" w:rsidP="00E70F64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Průběžně vyhodnocovat plnění školního vzdělávacího programu, třídních vzdělávacích plánů, plánů profesního rozvoje.</w:t>
      </w:r>
    </w:p>
    <w:p w14:paraId="7301AE86" w14:textId="32207872" w:rsidR="00E70F64" w:rsidRDefault="00E70F64" w:rsidP="00E70F64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Vypracovávat průběžně evaluaci školy v souladu s časovým plánem.</w:t>
      </w:r>
    </w:p>
    <w:p w14:paraId="22B96D8E" w14:textId="41FA6CAA" w:rsidR="00E70F64" w:rsidRPr="00E70F64" w:rsidRDefault="00E70F64" w:rsidP="002A6DA7">
      <w:pPr>
        <w:pStyle w:val="Odstavecseseznamem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Vnímat názory zákonných zástupců, veřejnosti, zřizovatele a zaměstnanců a přiměřeně na ně reagovat.</w:t>
      </w:r>
    </w:p>
    <w:p w14:paraId="0C8554ED" w14:textId="77777777" w:rsidR="00A057AE" w:rsidRPr="00A057AE" w:rsidRDefault="00A057AE" w:rsidP="00A057AE">
      <w:pPr>
        <w:pStyle w:val="Odstavecseseznamem"/>
        <w:rPr>
          <w:rFonts w:eastAsia="Batang"/>
          <w:b/>
          <w:sz w:val="24"/>
          <w:szCs w:val="24"/>
        </w:rPr>
      </w:pPr>
    </w:p>
    <w:p w14:paraId="39F7A5DF" w14:textId="77777777" w:rsidR="00BB1897" w:rsidRDefault="00BB1897" w:rsidP="00BB1897">
      <w:pPr>
        <w:pStyle w:val="Odstavecseseznamem"/>
        <w:rPr>
          <w:rFonts w:eastAsia="Batang"/>
          <w:b/>
          <w:sz w:val="28"/>
          <w:szCs w:val="28"/>
        </w:rPr>
      </w:pPr>
    </w:p>
    <w:p w14:paraId="38ADD64C" w14:textId="77777777" w:rsidR="00BB1897" w:rsidRDefault="00BB1897" w:rsidP="00BB1897">
      <w:pPr>
        <w:pStyle w:val="Odstavecseseznamem"/>
        <w:rPr>
          <w:rFonts w:eastAsia="Batang"/>
          <w:b/>
          <w:sz w:val="28"/>
          <w:szCs w:val="28"/>
        </w:rPr>
      </w:pPr>
    </w:p>
    <w:p w14:paraId="1F2391E4" w14:textId="0692615D" w:rsidR="00A057AE" w:rsidRDefault="00A057AE" w:rsidP="00A057AE">
      <w:pPr>
        <w:pStyle w:val="Odstavecseseznamem"/>
        <w:numPr>
          <w:ilvl w:val="0"/>
          <w:numId w:val="5"/>
        </w:numPr>
        <w:rPr>
          <w:rFonts w:eastAsia="Batang"/>
          <w:b/>
          <w:sz w:val="28"/>
          <w:szCs w:val="28"/>
        </w:rPr>
      </w:pPr>
      <w:r w:rsidRPr="00A057AE">
        <w:rPr>
          <w:rFonts w:eastAsia="Batang"/>
          <w:b/>
          <w:sz w:val="28"/>
          <w:szCs w:val="28"/>
        </w:rPr>
        <w:lastRenderedPageBreak/>
        <w:t>Oblast informačních systémů a kontaktů s</w:t>
      </w:r>
      <w:r>
        <w:rPr>
          <w:rFonts w:eastAsia="Batang"/>
          <w:b/>
          <w:sz w:val="28"/>
          <w:szCs w:val="28"/>
        </w:rPr>
        <w:t> </w:t>
      </w:r>
      <w:r w:rsidRPr="00A057AE">
        <w:rPr>
          <w:rFonts w:eastAsia="Batang"/>
          <w:b/>
          <w:sz w:val="28"/>
          <w:szCs w:val="28"/>
        </w:rPr>
        <w:t>veřejností</w:t>
      </w:r>
    </w:p>
    <w:p w14:paraId="6DB2ECA2" w14:textId="6535353D" w:rsidR="00A057AE" w:rsidRPr="00A057AE" w:rsidRDefault="00A057AE" w:rsidP="00A057AE">
      <w:pPr>
        <w:ind w:left="720"/>
        <w:rPr>
          <w:rFonts w:eastAsia="Batang"/>
          <w:b/>
          <w:sz w:val="24"/>
          <w:szCs w:val="24"/>
        </w:rPr>
      </w:pPr>
      <w:r w:rsidRPr="00A057AE">
        <w:rPr>
          <w:rFonts w:eastAsia="Batang"/>
          <w:b/>
          <w:sz w:val="24"/>
          <w:szCs w:val="24"/>
          <w:highlight w:val="yellow"/>
        </w:rPr>
        <w:t>Cíle:</w:t>
      </w:r>
    </w:p>
    <w:p w14:paraId="32A08B01" w14:textId="00F2BD71" w:rsidR="00A057AE" w:rsidRPr="00A8283A" w:rsidRDefault="00A90953" w:rsidP="00A90953">
      <w:pPr>
        <w:numPr>
          <w:ilvl w:val="0"/>
          <w:numId w:val="47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Spolupracovat </w:t>
      </w:r>
      <w:r w:rsidR="00A057AE" w:rsidRPr="00A8283A">
        <w:rPr>
          <w:rFonts w:eastAsia="Batang"/>
          <w:sz w:val="24"/>
          <w:szCs w:val="24"/>
        </w:rPr>
        <w:t>s okolními školami, výměna zku</w:t>
      </w:r>
      <w:r>
        <w:rPr>
          <w:rFonts w:eastAsia="Batang"/>
          <w:sz w:val="24"/>
          <w:szCs w:val="24"/>
        </w:rPr>
        <w:t>šeností pedagogů, společné akce.</w:t>
      </w:r>
    </w:p>
    <w:p w14:paraId="54018186" w14:textId="2877507C" w:rsidR="00A057AE" w:rsidRPr="00A8283A" w:rsidRDefault="00A90953" w:rsidP="00A90953">
      <w:pPr>
        <w:numPr>
          <w:ilvl w:val="0"/>
          <w:numId w:val="47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</w:t>
      </w:r>
      <w:r w:rsidR="00A057AE" w:rsidRPr="00A8283A">
        <w:rPr>
          <w:rFonts w:eastAsia="Batang"/>
          <w:sz w:val="24"/>
          <w:szCs w:val="24"/>
        </w:rPr>
        <w:t>ytvořit pravidla pro efektivní komunikaci s rodiči pro dosažení vyšší otevřenosti školy a maximální využití po</w:t>
      </w:r>
      <w:r>
        <w:rPr>
          <w:rFonts w:eastAsia="Batang"/>
          <w:sz w:val="24"/>
          <w:szCs w:val="24"/>
        </w:rPr>
        <w:t>tenciálu rodičů pro chod školy.</w:t>
      </w:r>
    </w:p>
    <w:p w14:paraId="58D2DB8D" w14:textId="2862D7D7" w:rsidR="00A057AE" w:rsidRPr="00A8283A" w:rsidRDefault="00A90953" w:rsidP="00A90953">
      <w:pPr>
        <w:numPr>
          <w:ilvl w:val="0"/>
          <w:numId w:val="47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I</w:t>
      </w:r>
      <w:r w:rsidR="00A057AE" w:rsidRPr="00A8283A">
        <w:rPr>
          <w:rFonts w:eastAsia="Batang"/>
          <w:sz w:val="24"/>
          <w:szCs w:val="24"/>
        </w:rPr>
        <w:t>dentifikovat možné partnery pro zajištění provozu školy, analyzovat jejich možnosti, konzultovat s nimi a využ</w:t>
      </w:r>
      <w:r>
        <w:rPr>
          <w:rFonts w:eastAsia="Batang"/>
          <w:sz w:val="24"/>
          <w:szCs w:val="24"/>
        </w:rPr>
        <w:t>ívat je v maximální možné míře.</w:t>
      </w:r>
    </w:p>
    <w:p w14:paraId="2C3DA350" w14:textId="4D1F2F2D" w:rsidR="00A057AE" w:rsidRPr="00A8283A" w:rsidRDefault="00A90953" w:rsidP="00A90953">
      <w:pPr>
        <w:numPr>
          <w:ilvl w:val="0"/>
          <w:numId w:val="47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</w:t>
      </w:r>
      <w:r w:rsidR="00A057AE" w:rsidRPr="00A8283A">
        <w:rPr>
          <w:rFonts w:eastAsia="Batang"/>
          <w:sz w:val="24"/>
          <w:szCs w:val="24"/>
        </w:rPr>
        <w:t>ajistit kvalitní a pestrou informova</w:t>
      </w:r>
      <w:r>
        <w:rPr>
          <w:rFonts w:eastAsia="Batang"/>
          <w:sz w:val="24"/>
          <w:szCs w:val="24"/>
        </w:rPr>
        <w:t>nost o vzdělávací nabídce školy.</w:t>
      </w:r>
      <w:r w:rsidR="00A057AE" w:rsidRPr="00A8283A">
        <w:rPr>
          <w:rFonts w:eastAsia="Batang"/>
          <w:sz w:val="24"/>
          <w:szCs w:val="24"/>
        </w:rPr>
        <w:t xml:space="preserve"> </w:t>
      </w:r>
    </w:p>
    <w:p w14:paraId="53AF0DE7" w14:textId="30AB6345" w:rsidR="00A057AE" w:rsidRPr="00A8283A" w:rsidRDefault="00A90953" w:rsidP="00A90953">
      <w:pPr>
        <w:numPr>
          <w:ilvl w:val="0"/>
          <w:numId w:val="47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Prezentovat školu, vytváření image.</w:t>
      </w:r>
    </w:p>
    <w:p w14:paraId="7DB52896" w14:textId="2CD35C01" w:rsidR="00A057AE" w:rsidRPr="00A8283A" w:rsidRDefault="00A90953" w:rsidP="00A90953">
      <w:pPr>
        <w:numPr>
          <w:ilvl w:val="0"/>
          <w:numId w:val="47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Obnovovat a aktualizovat internetové stránky školy.</w:t>
      </w:r>
    </w:p>
    <w:p w14:paraId="29E3023F" w14:textId="69BB9D53" w:rsidR="00A057AE" w:rsidRPr="00A8283A" w:rsidRDefault="00A90953" w:rsidP="00A90953">
      <w:pPr>
        <w:numPr>
          <w:ilvl w:val="0"/>
          <w:numId w:val="47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vysokou</w:t>
      </w:r>
      <w:r w:rsidR="00A057AE" w:rsidRPr="00A8283A">
        <w:rPr>
          <w:rFonts w:eastAsia="Batang"/>
          <w:sz w:val="24"/>
          <w:szCs w:val="24"/>
        </w:rPr>
        <w:t xml:space="preserve"> věcn</w:t>
      </w:r>
      <w:r>
        <w:rPr>
          <w:rFonts w:eastAsia="Batang"/>
          <w:sz w:val="24"/>
          <w:szCs w:val="24"/>
        </w:rPr>
        <w:t>ou</w:t>
      </w:r>
      <w:r w:rsidR="00A057AE" w:rsidRPr="00A8283A">
        <w:rPr>
          <w:rFonts w:eastAsia="Batang"/>
          <w:sz w:val="24"/>
          <w:szCs w:val="24"/>
        </w:rPr>
        <w:t xml:space="preserve"> i formální úroveň výstupů ze školy (výroční zprá</w:t>
      </w:r>
      <w:r>
        <w:rPr>
          <w:rFonts w:eastAsia="Batang"/>
          <w:sz w:val="24"/>
          <w:szCs w:val="24"/>
        </w:rPr>
        <w:t>vy, info v tisku, na internetu).</w:t>
      </w:r>
    </w:p>
    <w:p w14:paraId="04D9F931" w14:textId="5E4CB3ED" w:rsidR="00A057AE" w:rsidRPr="00A8283A" w:rsidRDefault="00A90953" w:rsidP="00A90953">
      <w:pPr>
        <w:numPr>
          <w:ilvl w:val="0"/>
          <w:numId w:val="47"/>
        </w:numPr>
        <w:textAlignment w:val="baseline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Vytvářet pozitivní obraz</w:t>
      </w:r>
      <w:r w:rsidR="00A057AE" w:rsidRPr="00A8283A">
        <w:rPr>
          <w:rFonts w:eastAsia="Batang"/>
          <w:sz w:val="24"/>
          <w:szCs w:val="24"/>
        </w:rPr>
        <w:t xml:space="preserve"> o škole – prezentace školy, propagace v médiích, akce pro pedagogy, akce pro širokou veřejnost.</w:t>
      </w:r>
    </w:p>
    <w:p w14:paraId="39397929" w14:textId="77777777" w:rsidR="00A057AE" w:rsidRPr="00A8283A" w:rsidRDefault="00A057AE" w:rsidP="00A057AE">
      <w:pPr>
        <w:rPr>
          <w:rFonts w:eastAsia="Batang"/>
          <w:sz w:val="24"/>
          <w:szCs w:val="24"/>
        </w:rPr>
      </w:pPr>
    </w:p>
    <w:p w14:paraId="63A79C9E" w14:textId="1FEB15D9" w:rsidR="00413610" w:rsidRPr="006B7C3C" w:rsidRDefault="00413610" w:rsidP="00A057AE">
      <w:pPr>
        <w:pStyle w:val="Odstavecseseznamem"/>
        <w:rPr>
          <w:color w:val="FF0000"/>
          <w:sz w:val="22"/>
          <w:szCs w:val="22"/>
        </w:rPr>
      </w:pPr>
    </w:p>
    <w:p w14:paraId="30303509" w14:textId="77777777" w:rsidR="00413610" w:rsidRDefault="00413610" w:rsidP="00413610">
      <w:pPr>
        <w:jc w:val="both"/>
        <w:rPr>
          <w:color w:val="FF0000"/>
          <w:sz w:val="22"/>
          <w:szCs w:val="22"/>
        </w:rPr>
      </w:pPr>
    </w:p>
    <w:p w14:paraId="446F79BA" w14:textId="77777777" w:rsidR="00413610" w:rsidRPr="006B7C3C" w:rsidRDefault="00413610" w:rsidP="00413610">
      <w:pPr>
        <w:jc w:val="both"/>
        <w:rPr>
          <w:color w:val="FF0000"/>
          <w:sz w:val="22"/>
          <w:szCs w:val="22"/>
        </w:rPr>
      </w:pPr>
    </w:p>
    <w:p w14:paraId="039DBE26" w14:textId="030260F2" w:rsidR="00413610" w:rsidRDefault="00E70F64" w:rsidP="00413610">
      <w:pPr>
        <w:rPr>
          <w:sz w:val="24"/>
          <w:szCs w:val="24"/>
        </w:rPr>
      </w:pPr>
      <w:r>
        <w:rPr>
          <w:sz w:val="24"/>
          <w:szCs w:val="24"/>
        </w:rPr>
        <w:t>V Praze 31.12.2024</w:t>
      </w:r>
      <w:r w:rsidR="00413610">
        <w:rPr>
          <w:sz w:val="24"/>
          <w:szCs w:val="24"/>
        </w:rPr>
        <w:t xml:space="preserve">                        </w:t>
      </w:r>
    </w:p>
    <w:p w14:paraId="559468A8" w14:textId="77777777" w:rsidR="00413610" w:rsidRDefault="00413610" w:rsidP="00413610">
      <w:pPr>
        <w:rPr>
          <w:sz w:val="24"/>
          <w:szCs w:val="24"/>
        </w:rPr>
      </w:pPr>
    </w:p>
    <w:p w14:paraId="397FDF5B" w14:textId="77777777" w:rsidR="00413610" w:rsidRDefault="00413610" w:rsidP="00413610">
      <w:pPr>
        <w:rPr>
          <w:sz w:val="24"/>
          <w:szCs w:val="24"/>
        </w:rPr>
      </w:pPr>
    </w:p>
    <w:p w14:paraId="79A8763B" w14:textId="77777777" w:rsidR="00413610" w:rsidRDefault="00413610" w:rsidP="00413610">
      <w:pPr>
        <w:rPr>
          <w:sz w:val="24"/>
          <w:szCs w:val="24"/>
        </w:rPr>
      </w:pPr>
      <w:r>
        <w:rPr>
          <w:sz w:val="24"/>
          <w:szCs w:val="24"/>
        </w:rPr>
        <w:t>PhDr. Dana Moravcová, Ph.D., ředitelka školy</w:t>
      </w:r>
    </w:p>
    <w:p w14:paraId="4ECC9CE9" w14:textId="41869B78" w:rsidR="00413610" w:rsidRDefault="00413610" w:rsidP="00413610">
      <w:pPr>
        <w:rPr>
          <w:sz w:val="24"/>
          <w:szCs w:val="24"/>
        </w:rPr>
      </w:pPr>
    </w:p>
    <w:p w14:paraId="6407143F" w14:textId="71334CE6" w:rsidR="00A90953" w:rsidRDefault="00A90953" w:rsidP="00413610">
      <w:pPr>
        <w:rPr>
          <w:sz w:val="24"/>
          <w:szCs w:val="24"/>
        </w:rPr>
      </w:pPr>
      <w:r>
        <w:rPr>
          <w:sz w:val="24"/>
          <w:szCs w:val="24"/>
        </w:rPr>
        <w:t>Projednáno a schváleno na pedagogické radě dne 16.1.2025</w:t>
      </w:r>
    </w:p>
    <w:p w14:paraId="1AAC6AA4" w14:textId="77777777" w:rsidR="00413610" w:rsidRDefault="00413610" w:rsidP="00413610">
      <w:pPr>
        <w:rPr>
          <w:sz w:val="24"/>
          <w:szCs w:val="24"/>
        </w:rPr>
      </w:pPr>
    </w:p>
    <w:p w14:paraId="7E279F0F" w14:textId="51E3B4BF" w:rsidR="00A057AE" w:rsidRDefault="00A057AE" w:rsidP="00413610">
      <w:pPr>
        <w:rPr>
          <w:sz w:val="24"/>
          <w:szCs w:val="24"/>
        </w:rPr>
      </w:pPr>
      <w:r>
        <w:rPr>
          <w:sz w:val="24"/>
          <w:szCs w:val="24"/>
        </w:rPr>
        <w:t>Koncepční záměry byly pr</w:t>
      </w:r>
      <w:r w:rsidR="00D03991">
        <w:rPr>
          <w:sz w:val="24"/>
          <w:szCs w:val="24"/>
        </w:rPr>
        <w:t>ojednány s výborem Klubu rodičů per rollam</w:t>
      </w:r>
      <w:bookmarkStart w:id="0" w:name="_GoBack"/>
      <w:bookmarkEnd w:id="0"/>
      <w:r w:rsidR="00D03991">
        <w:rPr>
          <w:sz w:val="24"/>
          <w:szCs w:val="24"/>
        </w:rPr>
        <w:t xml:space="preserve">: 7.2.2025 </w:t>
      </w:r>
    </w:p>
    <w:p w14:paraId="6383E0CE" w14:textId="2E4AA54E" w:rsidR="00413610" w:rsidRPr="0044355E" w:rsidRDefault="00413610" w:rsidP="00413610">
      <w:pPr>
        <w:rPr>
          <w:sz w:val="24"/>
          <w:szCs w:val="24"/>
        </w:rPr>
      </w:pPr>
    </w:p>
    <w:p w14:paraId="555426C3" w14:textId="77777777" w:rsidR="002D259F" w:rsidRDefault="002D259F"/>
    <w:sectPr w:rsidR="002D259F" w:rsidSect="00B5589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CFC33" w14:textId="77777777" w:rsidR="00A90953" w:rsidRDefault="00A90953" w:rsidP="00A90953">
      <w:r>
        <w:separator/>
      </w:r>
    </w:p>
  </w:endnote>
  <w:endnote w:type="continuationSeparator" w:id="0">
    <w:p w14:paraId="2F6265D1" w14:textId="77777777" w:rsidR="00A90953" w:rsidRDefault="00A90953" w:rsidP="00A9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430988"/>
      <w:docPartObj>
        <w:docPartGallery w:val="Page Numbers (Bottom of Page)"/>
        <w:docPartUnique/>
      </w:docPartObj>
    </w:sdtPr>
    <w:sdtEndPr/>
    <w:sdtContent>
      <w:p w14:paraId="397154CD" w14:textId="1ABB5DC9" w:rsidR="00A90953" w:rsidRDefault="00A909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91">
          <w:rPr>
            <w:noProof/>
          </w:rPr>
          <w:t>1</w:t>
        </w:r>
        <w:r>
          <w:fldChar w:fldCharType="end"/>
        </w:r>
      </w:p>
    </w:sdtContent>
  </w:sdt>
  <w:p w14:paraId="604E86B4" w14:textId="77777777" w:rsidR="00A90953" w:rsidRDefault="00A909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DDD4E" w14:textId="77777777" w:rsidR="00A90953" w:rsidRDefault="00A90953" w:rsidP="00A90953">
      <w:r>
        <w:separator/>
      </w:r>
    </w:p>
  </w:footnote>
  <w:footnote w:type="continuationSeparator" w:id="0">
    <w:p w14:paraId="15B8FDC9" w14:textId="77777777" w:rsidR="00A90953" w:rsidRDefault="00A90953" w:rsidP="00A90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FAC"/>
    <w:multiLevelType w:val="hybridMultilevel"/>
    <w:tmpl w:val="43E039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31964"/>
    <w:multiLevelType w:val="hybridMultilevel"/>
    <w:tmpl w:val="ACCA3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237"/>
    <w:multiLevelType w:val="hybridMultilevel"/>
    <w:tmpl w:val="C1B0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822"/>
    <w:multiLevelType w:val="hybridMultilevel"/>
    <w:tmpl w:val="6A0E0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337C7"/>
    <w:multiLevelType w:val="hybridMultilevel"/>
    <w:tmpl w:val="26DAF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A5A61"/>
    <w:multiLevelType w:val="hybridMultilevel"/>
    <w:tmpl w:val="2D00E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44221"/>
    <w:multiLevelType w:val="hybridMultilevel"/>
    <w:tmpl w:val="542A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3644D"/>
    <w:multiLevelType w:val="hybridMultilevel"/>
    <w:tmpl w:val="71288FE4"/>
    <w:lvl w:ilvl="0" w:tplc="83AA9C74">
      <w:start w:val="3"/>
      <w:numFmt w:val="bullet"/>
      <w:lvlText w:val="-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E49C4"/>
    <w:multiLevelType w:val="hybridMultilevel"/>
    <w:tmpl w:val="5C92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00368"/>
    <w:multiLevelType w:val="hybridMultilevel"/>
    <w:tmpl w:val="DCA2E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03F5D"/>
    <w:multiLevelType w:val="hybridMultilevel"/>
    <w:tmpl w:val="2E84E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2371F"/>
    <w:multiLevelType w:val="hybridMultilevel"/>
    <w:tmpl w:val="A3C444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EA014B"/>
    <w:multiLevelType w:val="hybridMultilevel"/>
    <w:tmpl w:val="AA0AD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62AC"/>
    <w:multiLevelType w:val="hybridMultilevel"/>
    <w:tmpl w:val="68E69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85E69"/>
    <w:multiLevelType w:val="hybridMultilevel"/>
    <w:tmpl w:val="525AA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73ACB"/>
    <w:multiLevelType w:val="hybridMultilevel"/>
    <w:tmpl w:val="863631F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1363E"/>
    <w:multiLevelType w:val="hybridMultilevel"/>
    <w:tmpl w:val="53A68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F6961"/>
    <w:multiLevelType w:val="hybridMultilevel"/>
    <w:tmpl w:val="919E0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27F46"/>
    <w:multiLevelType w:val="hybridMultilevel"/>
    <w:tmpl w:val="19287E02"/>
    <w:lvl w:ilvl="0" w:tplc="2278B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0732FE"/>
    <w:multiLevelType w:val="hybridMultilevel"/>
    <w:tmpl w:val="0308A5DC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44693E"/>
    <w:multiLevelType w:val="hybridMultilevel"/>
    <w:tmpl w:val="8296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7275A"/>
    <w:multiLevelType w:val="hybridMultilevel"/>
    <w:tmpl w:val="1AE05B6A"/>
    <w:lvl w:ilvl="0" w:tplc="8744A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E2D3B"/>
    <w:multiLevelType w:val="hybridMultilevel"/>
    <w:tmpl w:val="EDAC8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50F3"/>
    <w:multiLevelType w:val="hybridMultilevel"/>
    <w:tmpl w:val="7B12E8FE"/>
    <w:lvl w:ilvl="0" w:tplc="4B4E6B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E0FEB"/>
    <w:multiLevelType w:val="hybridMultilevel"/>
    <w:tmpl w:val="B4DE3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6288F"/>
    <w:multiLevelType w:val="hybridMultilevel"/>
    <w:tmpl w:val="730877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418BF"/>
    <w:multiLevelType w:val="hybridMultilevel"/>
    <w:tmpl w:val="2EEC8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84A16"/>
    <w:multiLevelType w:val="hybridMultilevel"/>
    <w:tmpl w:val="FAE4B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372AC"/>
    <w:multiLevelType w:val="hybridMultilevel"/>
    <w:tmpl w:val="F4F2A38C"/>
    <w:lvl w:ilvl="0" w:tplc="E488D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C2CC6"/>
    <w:multiLevelType w:val="hybridMultilevel"/>
    <w:tmpl w:val="E242A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E707F"/>
    <w:multiLevelType w:val="hybridMultilevel"/>
    <w:tmpl w:val="2E0E3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93F5B"/>
    <w:multiLevelType w:val="hybridMultilevel"/>
    <w:tmpl w:val="8FE0F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945C1"/>
    <w:multiLevelType w:val="hybridMultilevel"/>
    <w:tmpl w:val="1226A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001BF"/>
    <w:multiLevelType w:val="hybridMultilevel"/>
    <w:tmpl w:val="33A0FC54"/>
    <w:lvl w:ilvl="0" w:tplc="83AA9C74"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21DEC"/>
    <w:multiLevelType w:val="hybridMultilevel"/>
    <w:tmpl w:val="3CA4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20728"/>
    <w:multiLevelType w:val="hybridMultilevel"/>
    <w:tmpl w:val="52CCB5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B2CAC"/>
    <w:multiLevelType w:val="hybridMultilevel"/>
    <w:tmpl w:val="03E6F6FC"/>
    <w:lvl w:ilvl="0" w:tplc="83AA9C74">
      <w:start w:val="3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B3E15"/>
    <w:multiLevelType w:val="hybridMultilevel"/>
    <w:tmpl w:val="D0388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21CA3"/>
    <w:multiLevelType w:val="hybridMultilevel"/>
    <w:tmpl w:val="8ABCC4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B441AF"/>
    <w:multiLevelType w:val="hybridMultilevel"/>
    <w:tmpl w:val="56C66BDE"/>
    <w:lvl w:ilvl="0" w:tplc="83AA9C74"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2016A"/>
    <w:multiLevelType w:val="hybridMultilevel"/>
    <w:tmpl w:val="C2389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1214F3"/>
    <w:multiLevelType w:val="hybridMultilevel"/>
    <w:tmpl w:val="B8227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64CE1"/>
    <w:multiLevelType w:val="hybridMultilevel"/>
    <w:tmpl w:val="0C3E11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816E8E"/>
    <w:multiLevelType w:val="hybridMultilevel"/>
    <w:tmpl w:val="1FFEA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</w:num>
  <w:num w:numId="7">
    <w:abstractNumId w:val="34"/>
  </w:num>
  <w:num w:numId="8">
    <w:abstractNumId w:val="36"/>
  </w:num>
  <w:num w:numId="9">
    <w:abstractNumId w:val="2"/>
  </w:num>
  <w:num w:numId="10">
    <w:abstractNumId w:val="22"/>
  </w:num>
  <w:num w:numId="11">
    <w:abstractNumId w:val="28"/>
  </w:num>
  <w:num w:numId="12">
    <w:abstractNumId w:val="29"/>
  </w:num>
  <w:num w:numId="13">
    <w:abstractNumId w:val="21"/>
  </w:num>
  <w:num w:numId="14">
    <w:abstractNumId w:val="31"/>
  </w:num>
  <w:num w:numId="15">
    <w:abstractNumId w:val="10"/>
  </w:num>
  <w:num w:numId="16">
    <w:abstractNumId w:val="27"/>
  </w:num>
  <w:num w:numId="17">
    <w:abstractNumId w:val="13"/>
  </w:num>
  <w:num w:numId="18">
    <w:abstractNumId w:val="14"/>
  </w:num>
  <w:num w:numId="19">
    <w:abstractNumId w:val="9"/>
  </w:num>
  <w:num w:numId="20">
    <w:abstractNumId w:val="5"/>
  </w:num>
  <w:num w:numId="21">
    <w:abstractNumId w:val="33"/>
  </w:num>
  <w:num w:numId="22">
    <w:abstractNumId w:val="45"/>
  </w:num>
  <w:num w:numId="23">
    <w:abstractNumId w:val="19"/>
  </w:num>
  <w:num w:numId="24">
    <w:abstractNumId w:val="39"/>
  </w:num>
  <w:num w:numId="25">
    <w:abstractNumId w:val="44"/>
  </w:num>
  <w:num w:numId="26">
    <w:abstractNumId w:val="26"/>
  </w:num>
  <w:num w:numId="27">
    <w:abstractNumId w:val="15"/>
  </w:num>
  <w:num w:numId="28">
    <w:abstractNumId w:val="20"/>
  </w:num>
  <w:num w:numId="29">
    <w:abstractNumId w:val="24"/>
  </w:num>
  <w:num w:numId="30">
    <w:abstractNumId w:val="0"/>
  </w:num>
  <w:num w:numId="31">
    <w:abstractNumId w:val="1"/>
  </w:num>
  <w:num w:numId="32">
    <w:abstractNumId w:val="12"/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5"/>
  </w:num>
  <w:num w:numId="39">
    <w:abstractNumId w:val="11"/>
  </w:num>
  <w:num w:numId="40">
    <w:abstractNumId w:val="25"/>
  </w:num>
  <w:num w:numId="41">
    <w:abstractNumId w:val="43"/>
  </w:num>
  <w:num w:numId="42">
    <w:abstractNumId w:val="8"/>
  </w:num>
  <w:num w:numId="43">
    <w:abstractNumId w:val="40"/>
  </w:num>
  <w:num w:numId="44">
    <w:abstractNumId w:val="16"/>
  </w:num>
  <w:num w:numId="45">
    <w:abstractNumId w:val="37"/>
  </w:num>
  <w:num w:numId="46">
    <w:abstractNumId w:val="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0"/>
    <w:rsid w:val="000A5D55"/>
    <w:rsid w:val="00134303"/>
    <w:rsid w:val="00176314"/>
    <w:rsid w:val="0019169A"/>
    <w:rsid w:val="001F7BE9"/>
    <w:rsid w:val="0020025F"/>
    <w:rsid w:val="00206C2D"/>
    <w:rsid w:val="00252FB5"/>
    <w:rsid w:val="002A6DA7"/>
    <w:rsid w:val="002D259F"/>
    <w:rsid w:val="002D4835"/>
    <w:rsid w:val="00314414"/>
    <w:rsid w:val="0034777A"/>
    <w:rsid w:val="00413610"/>
    <w:rsid w:val="0044653E"/>
    <w:rsid w:val="004718CE"/>
    <w:rsid w:val="004E77C3"/>
    <w:rsid w:val="00516609"/>
    <w:rsid w:val="005F30DC"/>
    <w:rsid w:val="005F3422"/>
    <w:rsid w:val="00672CC7"/>
    <w:rsid w:val="006A61A3"/>
    <w:rsid w:val="006A7738"/>
    <w:rsid w:val="00731455"/>
    <w:rsid w:val="007E66D0"/>
    <w:rsid w:val="00A057AE"/>
    <w:rsid w:val="00A4679C"/>
    <w:rsid w:val="00A615A8"/>
    <w:rsid w:val="00A8064A"/>
    <w:rsid w:val="00A83590"/>
    <w:rsid w:val="00A9054A"/>
    <w:rsid w:val="00A90953"/>
    <w:rsid w:val="00A93144"/>
    <w:rsid w:val="00A94DCA"/>
    <w:rsid w:val="00B5589F"/>
    <w:rsid w:val="00BB1897"/>
    <w:rsid w:val="00BD126A"/>
    <w:rsid w:val="00CB373E"/>
    <w:rsid w:val="00CF2EF7"/>
    <w:rsid w:val="00D02860"/>
    <w:rsid w:val="00D03991"/>
    <w:rsid w:val="00E423F7"/>
    <w:rsid w:val="00E535D9"/>
    <w:rsid w:val="00E70F64"/>
    <w:rsid w:val="00EB3278"/>
    <w:rsid w:val="00F70C75"/>
    <w:rsid w:val="00F87E1D"/>
    <w:rsid w:val="00FB3A3D"/>
    <w:rsid w:val="00FE0F6A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E293A"/>
  <w15:chartTrackingRefBased/>
  <w15:docId w15:val="{AD6D1B73-EA3A-4EA3-BD5E-2927BABB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413610"/>
    <w:pPr>
      <w:keepNext/>
      <w:jc w:val="both"/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361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413610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13610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13610"/>
    <w:pPr>
      <w:ind w:left="720"/>
      <w:contextualSpacing/>
    </w:pPr>
  </w:style>
  <w:style w:type="paragraph" w:customStyle="1" w:styleId="Zkladntext31">
    <w:name w:val="Základní text 31"/>
    <w:basedOn w:val="Normln"/>
    <w:rsid w:val="00413610"/>
    <w:pPr>
      <w:jc w:val="both"/>
    </w:pPr>
    <w:rPr>
      <w:sz w:val="24"/>
    </w:rPr>
  </w:style>
  <w:style w:type="paragraph" w:customStyle="1" w:styleId="Default">
    <w:name w:val="Default"/>
    <w:rsid w:val="004136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7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7AE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90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0953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90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9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yrlistek.bi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606D-E90B-4597-9449-5EBBF71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2922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5</cp:revision>
  <cp:lastPrinted>2025-02-17T09:59:00Z</cp:lastPrinted>
  <dcterms:created xsi:type="dcterms:W3CDTF">2024-11-06T10:20:00Z</dcterms:created>
  <dcterms:modified xsi:type="dcterms:W3CDTF">2025-02-17T09:59:00Z</dcterms:modified>
</cp:coreProperties>
</file>