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062" w:rsidRPr="00F8312D" w:rsidRDefault="008A7062" w:rsidP="008A7062">
      <w:pPr>
        <w:jc w:val="center"/>
        <w:rPr>
          <w:b/>
          <w:sz w:val="28"/>
          <w:szCs w:val="28"/>
          <w:u w:val="single"/>
        </w:rPr>
      </w:pPr>
      <w:r w:rsidRPr="007E634D">
        <w:rPr>
          <w:b/>
          <w:sz w:val="32"/>
          <w:szCs w:val="32"/>
        </w:rPr>
        <w:t xml:space="preserve">1. </w:t>
      </w:r>
      <w:r w:rsidRPr="00F8312D">
        <w:rPr>
          <w:b/>
          <w:sz w:val="28"/>
          <w:szCs w:val="28"/>
          <w:u w:val="single"/>
        </w:rPr>
        <w:t>IDENTIFIKAČNÍ ÚDAJE</w:t>
      </w:r>
    </w:p>
    <w:p w:rsidR="008A7062" w:rsidRPr="00961B49" w:rsidRDefault="008A7062" w:rsidP="008A7062">
      <w:pPr>
        <w:jc w:val="both"/>
        <w:rPr>
          <w:sz w:val="24"/>
        </w:rPr>
      </w:pPr>
    </w:p>
    <w:p w:rsidR="008A7062" w:rsidRPr="00961B49" w:rsidRDefault="008A7062" w:rsidP="008A7062">
      <w:pPr>
        <w:jc w:val="both"/>
        <w:rPr>
          <w:color w:val="0000FF"/>
          <w:sz w:val="32"/>
          <w:szCs w:val="32"/>
        </w:rPr>
      </w:pPr>
    </w:p>
    <w:p w:rsidR="008A7062" w:rsidRPr="00A866D0" w:rsidRDefault="008A7062" w:rsidP="008A7062">
      <w:pPr>
        <w:jc w:val="center"/>
        <w:rPr>
          <w:b/>
          <w:sz w:val="24"/>
          <w:szCs w:val="24"/>
        </w:rPr>
      </w:pPr>
      <w:r w:rsidRPr="00A866D0">
        <w:rPr>
          <w:b/>
          <w:sz w:val="24"/>
          <w:szCs w:val="24"/>
        </w:rPr>
        <w:t>Školní vzdělávací program pro předškolní vzdělávání</w:t>
      </w:r>
    </w:p>
    <w:p w:rsidR="008A7062" w:rsidRPr="00A866D0" w:rsidRDefault="008A7062" w:rsidP="008A7062">
      <w:pPr>
        <w:jc w:val="center"/>
        <w:rPr>
          <w:b/>
          <w:sz w:val="24"/>
          <w:szCs w:val="24"/>
        </w:rPr>
      </w:pPr>
      <w:r>
        <w:rPr>
          <w:b/>
          <w:sz w:val="24"/>
          <w:szCs w:val="24"/>
        </w:rPr>
        <w:t>„Cesta poznání</w:t>
      </w:r>
      <w:r w:rsidRPr="00A866D0">
        <w:rPr>
          <w:b/>
          <w:sz w:val="24"/>
          <w:szCs w:val="24"/>
        </w:rPr>
        <w:t>“</w:t>
      </w:r>
    </w:p>
    <w:p w:rsidR="008A7062" w:rsidRDefault="008A7062" w:rsidP="008A7062">
      <w:pPr>
        <w:jc w:val="both"/>
        <w:rPr>
          <w:b/>
          <w:sz w:val="24"/>
          <w:szCs w:val="24"/>
          <w:u w:val="single"/>
        </w:rPr>
      </w:pPr>
    </w:p>
    <w:p w:rsidR="008A7062" w:rsidRPr="00A30117" w:rsidRDefault="008A7062" w:rsidP="008A7062">
      <w:pPr>
        <w:jc w:val="both"/>
        <w:rPr>
          <w:b/>
          <w:sz w:val="24"/>
          <w:szCs w:val="24"/>
        </w:rPr>
      </w:pPr>
      <w:r>
        <w:rPr>
          <w:b/>
          <w:sz w:val="24"/>
          <w:szCs w:val="24"/>
        </w:rPr>
        <w:t>Číslo jednací: 2024/2</w:t>
      </w:r>
    </w:p>
    <w:p w:rsidR="008A7062" w:rsidRDefault="008A7062" w:rsidP="008A7062">
      <w:pPr>
        <w:jc w:val="both"/>
        <w:rPr>
          <w:b/>
          <w:sz w:val="24"/>
          <w:szCs w:val="24"/>
          <w:u w:val="single"/>
        </w:rPr>
      </w:pPr>
    </w:p>
    <w:p w:rsidR="008A7062" w:rsidRDefault="008A7062" w:rsidP="008A7062">
      <w:pPr>
        <w:jc w:val="both"/>
        <w:rPr>
          <w:b/>
          <w:sz w:val="24"/>
          <w:szCs w:val="24"/>
          <w:u w:val="single"/>
        </w:rPr>
      </w:pPr>
    </w:p>
    <w:p w:rsidR="008A7062" w:rsidRPr="003E2D57" w:rsidRDefault="008A7062" w:rsidP="008A7062">
      <w:pPr>
        <w:jc w:val="both"/>
        <w:rPr>
          <w:b/>
          <w:sz w:val="24"/>
          <w:szCs w:val="24"/>
          <w:u w:val="single"/>
        </w:rPr>
      </w:pPr>
      <w:r w:rsidRPr="003E2D57">
        <w:rPr>
          <w:b/>
          <w:sz w:val="24"/>
          <w:szCs w:val="24"/>
          <w:u w:val="single"/>
        </w:rPr>
        <w:t>Mateřská škola „Čtyřlístek“, Praha 2, Římská 27</w:t>
      </w:r>
    </w:p>
    <w:p w:rsidR="008A7062" w:rsidRPr="00961B49" w:rsidRDefault="008A7062" w:rsidP="008A7062">
      <w:pPr>
        <w:jc w:val="both"/>
        <w:rPr>
          <w:sz w:val="24"/>
          <w:szCs w:val="24"/>
        </w:rPr>
      </w:pPr>
    </w:p>
    <w:p w:rsidR="008A7062" w:rsidRPr="00961B49" w:rsidRDefault="008A7062" w:rsidP="008A7062">
      <w:pPr>
        <w:jc w:val="both"/>
        <w:rPr>
          <w:sz w:val="24"/>
          <w:szCs w:val="24"/>
        </w:rPr>
      </w:pPr>
      <w:r w:rsidRPr="00961B49">
        <w:rPr>
          <w:b/>
          <w:sz w:val="24"/>
          <w:szCs w:val="24"/>
        </w:rPr>
        <w:t>Právní forma:</w:t>
      </w:r>
      <w:r w:rsidRPr="00961B49">
        <w:rPr>
          <w:sz w:val="24"/>
          <w:szCs w:val="24"/>
        </w:rPr>
        <w:t xml:space="preserve"> příspěvková organizace</w:t>
      </w:r>
    </w:p>
    <w:p w:rsidR="008A7062" w:rsidRPr="00961B49" w:rsidRDefault="008A7062" w:rsidP="008A7062">
      <w:pPr>
        <w:jc w:val="both"/>
        <w:rPr>
          <w:sz w:val="24"/>
          <w:szCs w:val="24"/>
        </w:rPr>
      </w:pPr>
    </w:p>
    <w:p w:rsidR="008A7062" w:rsidRPr="00961B49" w:rsidRDefault="008A7062" w:rsidP="008A7062">
      <w:pPr>
        <w:jc w:val="both"/>
        <w:rPr>
          <w:sz w:val="24"/>
          <w:szCs w:val="24"/>
        </w:rPr>
      </w:pPr>
      <w:r w:rsidRPr="00961B49">
        <w:rPr>
          <w:b/>
          <w:sz w:val="24"/>
          <w:szCs w:val="24"/>
        </w:rPr>
        <w:t>Sídlo:</w:t>
      </w:r>
      <w:r w:rsidRPr="00961B49">
        <w:rPr>
          <w:sz w:val="24"/>
          <w:szCs w:val="24"/>
        </w:rPr>
        <w:t xml:space="preserve"> Římská 1255/27, 120 00 Praha 2</w:t>
      </w:r>
    </w:p>
    <w:p w:rsidR="008A7062" w:rsidRDefault="008A7062" w:rsidP="008A7062">
      <w:pPr>
        <w:rPr>
          <w:b/>
          <w:sz w:val="24"/>
          <w:szCs w:val="24"/>
        </w:rPr>
      </w:pPr>
    </w:p>
    <w:p w:rsidR="008A7062" w:rsidRPr="00961B49" w:rsidRDefault="008A7062" w:rsidP="008A7062">
      <w:pPr>
        <w:rPr>
          <w:b/>
          <w:sz w:val="24"/>
          <w:szCs w:val="24"/>
        </w:rPr>
      </w:pPr>
      <w:r w:rsidRPr="00961B49">
        <w:rPr>
          <w:b/>
          <w:sz w:val="24"/>
          <w:szCs w:val="24"/>
        </w:rPr>
        <w:t>REDIZO 600035417</w:t>
      </w:r>
    </w:p>
    <w:p w:rsidR="008A7062" w:rsidRPr="00961B49" w:rsidRDefault="008A7062" w:rsidP="008A7062">
      <w:pPr>
        <w:rPr>
          <w:sz w:val="24"/>
          <w:szCs w:val="24"/>
        </w:rPr>
      </w:pPr>
      <w:r w:rsidRPr="00961B49">
        <w:rPr>
          <w:b/>
          <w:sz w:val="24"/>
          <w:szCs w:val="24"/>
        </w:rPr>
        <w:t xml:space="preserve">IČO </w:t>
      </w:r>
      <w:r w:rsidRPr="00961B49">
        <w:rPr>
          <w:sz w:val="24"/>
          <w:szCs w:val="24"/>
        </w:rPr>
        <w:t>70891028</w:t>
      </w:r>
    </w:p>
    <w:p w:rsidR="008A7062" w:rsidRDefault="008A7062" w:rsidP="008A7062">
      <w:pPr>
        <w:rPr>
          <w:sz w:val="24"/>
          <w:szCs w:val="24"/>
        </w:rPr>
      </w:pPr>
      <w:r w:rsidRPr="00961B49">
        <w:rPr>
          <w:b/>
          <w:sz w:val="24"/>
          <w:szCs w:val="24"/>
        </w:rPr>
        <w:t xml:space="preserve">DIČ </w:t>
      </w:r>
      <w:r w:rsidRPr="00961B49">
        <w:rPr>
          <w:sz w:val="24"/>
          <w:szCs w:val="24"/>
        </w:rPr>
        <w:t>CZ 70891028</w:t>
      </w:r>
    </w:p>
    <w:p w:rsidR="008A7062" w:rsidRPr="00961B49" w:rsidRDefault="008A7062" w:rsidP="008A7062">
      <w:pPr>
        <w:rPr>
          <w:sz w:val="24"/>
          <w:szCs w:val="24"/>
        </w:rPr>
      </w:pPr>
      <w:r w:rsidRPr="00961B49">
        <w:rPr>
          <w:b/>
          <w:sz w:val="24"/>
          <w:szCs w:val="24"/>
        </w:rPr>
        <w:t>Zapsána v rejstříku škol</w:t>
      </w:r>
      <w:r w:rsidRPr="00961B49">
        <w:rPr>
          <w:sz w:val="24"/>
          <w:szCs w:val="24"/>
        </w:rPr>
        <w:t xml:space="preserve"> </w:t>
      </w:r>
      <w:proofErr w:type="gramStart"/>
      <w:r w:rsidRPr="00961B49">
        <w:rPr>
          <w:sz w:val="24"/>
          <w:szCs w:val="24"/>
        </w:rPr>
        <w:t>č.j.</w:t>
      </w:r>
      <w:proofErr w:type="gramEnd"/>
      <w:r w:rsidRPr="00961B49">
        <w:rPr>
          <w:sz w:val="24"/>
          <w:szCs w:val="24"/>
        </w:rPr>
        <w:t>: SKU05/646/2001</w:t>
      </w:r>
    </w:p>
    <w:p w:rsidR="008A7062" w:rsidRDefault="008A7062" w:rsidP="008A7062">
      <w:pPr>
        <w:jc w:val="both"/>
        <w:rPr>
          <w:b/>
          <w:sz w:val="24"/>
          <w:szCs w:val="24"/>
        </w:rPr>
      </w:pPr>
    </w:p>
    <w:p w:rsidR="008A7062" w:rsidRPr="00961B49" w:rsidRDefault="008A7062" w:rsidP="008A7062">
      <w:pPr>
        <w:jc w:val="both"/>
        <w:rPr>
          <w:sz w:val="24"/>
          <w:szCs w:val="24"/>
        </w:rPr>
      </w:pPr>
      <w:r w:rsidRPr="00961B49">
        <w:rPr>
          <w:b/>
          <w:sz w:val="24"/>
          <w:szCs w:val="24"/>
        </w:rPr>
        <w:t>Telefon/fax:</w:t>
      </w:r>
      <w:r w:rsidRPr="00961B49">
        <w:rPr>
          <w:sz w:val="24"/>
          <w:szCs w:val="24"/>
        </w:rPr>
        <w:t xml:space="preserve"> 222520429</w:t>
      </w:r>
    </w:p>
    <w:p w:rsidR="008A7062" w:rsidRPr="00961B49" w:rsidRDefault="008A7062" w:rsidP="008A7062">
      <w:pPr>
        <w:rPr>
          <w:sz w:val="24"/>
          <w:szCs w:val="24"/>
        </w:rPr>
      </w:pPr>
      <w:r w:rsidRPr="00961B49">
        <w:rPr>
          <w:b/>
          <w:sz w:val="24"/>
          <w:szCs w:val="24"/>
        </w:rPr>
        <w:t>E -mail:</w:t>
      </w:r>
      <w:r w:rsidRPr="00961B49">
        <w:rPr>
          <w:sz w:val="24"/>
          <w:szCs w:val="24"/>
        </w:rPr>
        <w:t xml:space="preserve"> </w:t>
      </w:r>
      <w:hyperlink r:id="rId5" w:history="1">
        <w:r w:rsidRPr="00961B49">
          <w:rPr>
            <w:rStyle w:val="Hypertextovodkaz"/>
            <w:sz w:val="24"/>
            <w:szCs w:val="24"/>
          </w:rPr>
          <w:t>rimska@ctyrlistek.biz</w:t>
        </w:r>
      </w:hyperlink>
    </w:p>
    <w:p w:rsidR="008A7062" w:rsidRPr="00961B49" w:rsidRDefault="008A7062" w:rsidP="008A7062">
      <w:pPr>
        <w:rPr>
          <w:sz w:val="24"/>
          <w:szCs w:val="24"/>
        </w:rPr>
      </w:pPr>
      <w:r w:rsidRPr="00961B49">
        <w:rPr>
          <w:b/>
          <w:sz w:val="24"/>
          <w:szCs w:val="24"/>
        </w:rPr>
        <w:t>Webové stránky školy:</w:t>
      </w:r>
      <w:r w:rsidRPr="00961B49">
        <w:rPr>
          <w:sz w:val="24"/>
          <w:szCs w:val="24"/>
        </w:rPr>
        <w:t xml:space="preserve"> </w:t>
      </w:r>
      <w:hyperlink r:id="rId6" w:history="1">
        <w:r w:rsidRPr="00961B49">
          <w:rPr>
            <w:rStyle w:val="Hypertextovodkaz"/>
            <w:sz w:val="24"/>
            <w:szCs w:val="24"/>
          </w:rPr>
          <w:t>www.ctyrlistek.biz</w:t>
        </w:r>
      </w:hyperlink>
    </w:p>
    <w:p w:rsidR="008A7062" w:rsidRDefault="008A7062" w:rsidP="008A7062">
      <w:pPr>
        <w:jc w:val="both"/>
        <w:rPr>
          <w:b/>
          <w:sz w:val="24"/>
          <w:szCs w:val="24"/>
        </w:rPr>
      </w:pPr>
    </w:p>
    <w:p w:rsidR="008A7062" w:rsidRDefault="008A7062" w:rsidP="008A7062">
      <w:pPr>
        <w:jc w:val="both"/>
        <w:rPr>
          <w:sz w:val="24"/>
          <w:szCs w:val="24"/>
        </w:rPr>
      </w:pPr>
      <w:r>
        <w:rPr>
          <w:b/>
          <w:sz w:val="24"/>
          <w:szCs w:val="24"/>
        </w:rPr>
        <w:t>Pobočky</w:t>
      </w:r>
      <w:r w:rsidRPr="00961B49">
        <w:rPr>
          <w:b/>
          <w:sz w:val="24"/>
          <w:szCs w:val="24"/>
        </w:rPr>
        <w:t>:</w:t>
      </w:r>
      <w:r w:rsidRPr="00961B49">
        <w:rPr>
          <w:sz w:val="24"/>
          <w:szCs w:val="24"/>
        </w:rPr>
        <w:t xml:space="preserve"> </w:t>
      </w:r>
    </w:p>
    <w:p w:rsidR="008A7062" w:rsidRDefault="008A7062" w:rsidP="008A7062">
      <w:pPr>
        <w:jc w:val="both"/>
        <w:rPr>
          <w:sz w:val="24"/>
          <w:szCs w:val="24"/>
        </w:rPr>
      </w:pPr>
      <w:r>
        <w:rPr>
          <w:sz w:val="24"/>
          <w:szCs w:val="24"/>
        </w:rPr>
        <w:t>Mateřská škola „Čtyřlístek“, Praha 2, Římská 27 – MŠ Římská 1255/27</w:t>
      </w:r>
    </w:p>
    <w:p w:rsidR="008A7062" w:rsidRDefault="008A7062" w:rsidP="008A7062">
      <w:pPr>
        <w:jc w:val="both"/>
        <w:rPr>
          <w:sz w:val="24"/>
          <w:szCs w:val="24"/>
        </w:rPr>
      </w:pPr>
      <w:r w:rsidRPr="00867BDD">
        <w:rPr>
          <w:b/>
          <w:sz w:val="24"/>
          <w:szCs w:val="24"/>
        </w:rPr>
        <w:t>Telefon:</w:t>
      </w:r>
      <w:r>
        <w:rPr>
          <w:sz w:val="24"/>
          <w:szCs w:val="24"/>
        </w:rPr>
        <w:t xml:space="preserve"> 222520429, </w:t>
      </w:r>
      <w:r>
        <w:rPr>
          <w:b/>
          <w:sz w:val="24"/>
          <w:szCs w:val="24"/>
        </w:rPr>
        <w:t>E</w:t>
      </w:r>
      <w:r w:rsidRPr="00867BDD">
        <w:rPr>
          <w:b/>
          <w:sz w:val="24"/>
          <w:szCs w:val="24"/>
        </w:rPr>
        <w:t xml:space="preserve"> – mail:</w:t>
      </w:r>
      <w:r>
        <w:rPr>
          <w:sz w:val="24"/>
          <w:szCs w:val="24"/>
        </w:rPr>
        <w:t xml:space="preserve"> </w:t>
      </w:r>
      <w:hyperlink r:id="rId7" w:history="1">
        <w:r w:rsidRPr="00EB7B8A">
          <w:rPr>
            <w:rStyle w:val="Hypertextovodkaz"/>
            <w:sz w:val="24"/>
            <w:szCs w:val="24"/>
          </w:rPr>
          <w:t>skolka@ctyrlistek.biz</w:t>
        </w:r>
      </w:hyperlink>
      <w:r>
        <w:rPr>
          <w:sz w:val="24"/>
          <w:szCs w:val="24"/>
        </w:rPr>
        <w:t xml:space="preserve"> </w:t>
      </w:r>
    </w:p>
    <w:p w:rsidR="008A7062" w:rsidRPr="00961B49" w:rsidRDefault="008A7062" w:rsidP="008A7062">
      <w:pPr>
        <w:jc w:val="both"/>
        <w:rPr>
          <w:sz w:val="24"/>
          <w:szCs w:val="24"/>
        </w:rPr>
      </w:pPr>
      <w:r w:rsidRPr="00961B49">
        <w:rPr>
          <w:sz w:val="24"/>
          <w:szCs w:val="24"/>
        </w:rPr>
        <w:t>Mateřská škola „Čtyřlístek“,</w:t>
      </w:r>
      <w:r>
        <w:rPr>
          <w:sz w:val="24"/>
          <w:szCs w:val="24"/>
        </w:rPr>
        <w:t xml:space="preserve"> Praha 2, Římská 27 -</w:t>
      </w:r>
      <w:r w:rsidRPr="00961B49">
        <w:rPr>
          <w:sz w:val="24"/>
          <w:szCs w:val="24"/>
        </w:rPr>
        <w:t xml:space="preserve"> Londýnská </w:t>
      </w:r>
      <w:r>
        <w:rPr>
          <w:sz w:val="24"/>
          <w:szCs w:val="24"/>
        </w:rPr>
        <w:t>814/</w:t>
      </w:r>
      <w:r w:rsidRPr="00961B49">
        <w:rPr>
          <w:sz w:val="24"/>
          <w:szCs w:val="24"/>
        </w:rPr>
        <w:t>19, Praha 2</w:t>
      </w:r>
    </w:p>
    <w:p w:rsidR="008A7062" w:rsidRPr="00961B49" w:rsidRDefault="008A7062" w:rsidP="008A7062">
      <w:pPr>
        <w:pStyle w:val="Nadpis1"/>
        <w:rPr>
          <w:sz w:val="24"/>
          <w:szCs w:val="24"/>
        </w:rPr>
      </w:pPr>
      <w:r w:rsidRPr="00961B49">
        <w:rPr>
          <w:b/>
          <w:sz w:val="24"/>
          <w:szCs w:val="24"/>
        </w:rPr>
        <w:t>Telefon:</w:t>
      </w:r>
      <w:r>
        <w:rPr>
          <w:sz w:val="24"/>
          <w:szCs w:val="24"/>
        </w:rPr>
        <w:t xml:space="preserve"> 22454178</w:t>
      </w:r>
      <w:r>
        <w:rPr>
          <w:sz w:val="24"/>
          <w:szCs w:val="24"/>
          <w:lang w:val="cs-CZ"/>
        </w:rPr>
        <w:t xml:space="preserve">, </w:t>
      </w:r>
      <w:r w:rsidRPr="00961B49">
        <w:rPr>
          <w:b/>
          <w:sz w:val="24"/>
          <w:szCs w:val="24"/>
        </w:rPr>
        <w:t>E -mail:</w:t>
      </w:r>
      <w:r w:rsidRPr="00961B49">
        <w:rPr>
          <w:sz w:val="24"/>
          <w:szCs w:val="24"/>
        </w:rPr>
        <w:t xml:space="preserve"> </w:t>
      </w:r>
      <w:hyperlink r:id="rId8" w:history="1">
        <w:r w:rsidRPr="00961B49">
          <w:rPr>
            <w:rStyle w:val="Hypertextovodkaz"/>
            <w:sz w:val="24"/>
            <w:szCs w:val="24"/>
          </w:rPr>
          <w:t>londynska@ctyrlistek.biz</w:t>
        </w:r>
      </w:hyperlink>
    </w:p>
    <w:p w:rsidR="008A7062" w:rsidRDefault="008A7062" w:rsidP="008A7062">
      <w:pPr>
        <w:jc w:val="both"/>
        <w:rPr>
          <w:sz w:val="24"/>
          <w:szCs w:val="24"/>
        </w:rPr>
      </w:pPr>
    </w:p>
    <w:p w:rsidR="008A7062" w:rsidRDefault="008A7062" w:rsidP="008A7062">
      <w:pPr>
        <w:jc w:val="both"/>
        <w:rPr>
          <w:sz w:val="24"/>
          <w:szCs w:val="24"/>
        </w:rPr>
      </w:pPr>
      <w:r>
        <w:rPr>
          <w:b/>
          <w:sz w:val="24"/>
          <w:szCs w:val="24"/>
        </w:rPr>
        <w:t>Statutární zástupce</w:t>
      </w:r>
      <w:r w:rsidRPr="00961B49">
        <w:rPr>
          <w:b/>
          <w:sz w:val="24"/>
          <w:szCs w:val="24"/>
        </w:rPr>
        <w:t>:</w:t>
      </w:r>
      <w:r w:rsidRPr="00961B49">
        <w:rPr>
          <w:sz w:val="24"/>
          <w:szCs w:val="24"/>
        </w:rPr>
        <w:t xml:space="preserve"> PhDr. Dana Moravcová, Ph.D.</w:t>
      </w:r>
    </w:p>
    <w:p w:rsidR="008A7062" w:rsidRDefault="008A7062" w:rsidP="008A7062">
      <w:pPr>
        <w:jc w:val="both"/>
        <w:rPr>
          <w:b/>
          <w:sz w:val="24"/>
          <w:szCs w:val="24"/>
        </w:rPr>
      </w:pPr>
    </w:p>
    <w:p w:rsidR="008A7062" w:rsidRPr="00961B49" w:rsidRDefault="008A7062" w:rsidP="008A7062">
      <w:pPr>
        <w:jc w:val="both"/>
        <w:rPr>
          <w:sz w:val="24"/>
          <w:szCs w:val="24"/>
        </w:rPr>
      </w:pPr>
      <w:r>
        <w:rPr>
          <w:b/>
          <w:sz w:val="24"/>
          <w:szCs w:val="24"/>
        </w:rPr>
        <w:t>Zástupkyně statutárního zástupce pro pobočku</w:t>
      </w:r>
      <w:r w:rsidRPr="00961B49">
        <w:rPr>
          <w:b/>
          <w:sz w:val="24"/>
          <w:szCs w:val="24"/>
        </w:rPr>
        <w:t xml:space="preserve"> MŠ Římská: </w:t>
      </w:r>
      <w:r>
        <w:rPr>
          <w:sz w:val="24"/>
          <w:szCs w:val="24"/>
        </w:rPr>
        <w:t xml:space="preserve">Jana </w:t>
      </w:r>
      <w:r w:rsidRPr="00961B49">
        <w:rPr>
          <w:sz w:val="24"/>
          <w:szCs w:val="24"/>
        </w:rPr>
        <w:t>Procházková</w:t>
      </w:r>
    </w:p>
    <w:p w:rsidR="008A7062" w:rsidRPr="00961B49" w:rsidRDefault="008A7062" w:rsidP="008A7062">
      <w:pPr>
        <w:jc w:val="both"/>
        <w:rPr>
          <w:sz w:val="24"/>
          <w:szCs w:val="24"/>
        </w:rPr>
      </w:pPr>
      <w:r>
        <w:rPr>
          <w:b/>
          <w:sz w:val="24"/>
          <w:szCs w:val="24"/>
        </w:rPr>
        <w:t xml:space="preserve">Zástupkyně statutárního zástupce pro pobočku </w:t>
      </w:r>
      <w:r w:rsidRPr="00961B49">
        <w:rPr>
          <w:b/>
          <w:sz w:val="24"/>
          <w:szCs w:val="24"/>
        </w:rPr>
        <w:t>MŠ Londýnská:</w:t>
      </w:r>
      <w:r w:rsidRPr="00961B49">
        <w:rPr>
          <w:sz w:val="24"/>
          <w:szCs w:val="24"/>
        </w:rPr>
        <w:t xml:space="preserve"> Libuše Řičicová</w:t>
      </w:r>
    </w:p>
    <w:p w:rsidR="008A7062" w:rsidRDefault="008A7062" w:rsidP="008A7062">
      <w:pPr>
        <w:jc w:val="both"/>
        <w:rPr>
          <w:sz w:val="24"/>
          <w:szCs w:val="24"/>
        </w:rPr>
      </w:pPr>
    </w:p>
    <w:p w:rsidR="008A7062" w:rsidRPr="003E2D57" w:rsidRDefault="008A7062" w:rsidP="008A7062">
      <w:pPr>
        <w:jc w:val="both"/>
        <w:rPr>
          <w:b/>
          <w:sz w:val="24"/>
          <w:szCs w:val="24"/>
        </w:rPr>
      </w:pPr>
      <w:r w:rsidRPr="003E2D57">
        <w:rPr>
          <w:b/>
          <w:sz w:val="24"/>
          <w:szCs w:val="24"/>
        </w:rPr>
        <w:t>Zpracovatelé programu:</w:t>
      </w:r>
    </w:p>
    <w:p w:rsidR="008A7062" w:rsidRPr="00961B49" w:rsidRDefault="008A7062" w:rsidP="008A7062">
      <w:pPr>
        <w:rPr>
          <w:sz w:val="24"/>
          <w:szCs w:val="24"/>
        </w:rPr>
      </w:pPr>
      <w:r w:rsidRPr="00961B49">
        <w:rPr>
          <w:sz w:val="24"/>
          <w:szCs w:val="24"/>
        </w:rPr>
        <w:t>Program zpracovala:         Dana Moravcová</w:t>
      </w:r>
    </w:p>
    <w:p w:rsidR="008A7062" w:rsidRPr="00961B49" w:rsidRDefault="008A7062" w:rsidP="008A7062">
      <w:pPr>
        <w:rPr>
          <w:sz w:val="24"/>
          <w:szCs w:val="24"/>
        </w:rPr>
      </w:pPr>
      <w:r w:rsidRPr="00961B49">
        <w:rPr>
          <w:sz w:val="24"/>
          <w:szCs w:val="24"/>
        </w:rPr>
        <w:t xml:space="preserve">Na </w:t>
      </w:r>
      <w:r>
        <w:rPr>
          <w:sz w:val="24"/>
          <w:szCs w:val="24"/>
        </w:rPr>
        <w:t xml:space="preserve">vytvoření </w:t>
      </w:r>
      <w:r w:rsidRPr="00961B49">
        <w:rPr>
          <w:sz w:val="24"/>
          <w:szCs w:val="24"/>
        </w:rPr>
        <w:t>progra</w:t>
      </w:r>
      <w:r>
        <w:rPr>
          <w:sz w:val="24"/>
          <w:szCs w:val="24"/>
        </w:rPr>
        <w:t>mu se podílel</w:t>
      </w:r>
      <w:r w:rsidR="009F476E">
        <w:rPr>
          <w:sz w:val="24"/>
          <w:szCs w:val="24"/>
        </w:rPr>
        <w:t>y kolektiv pedagogických pracovníků mateřské školy</w:t>
      </w:r>
    </w:p>
    <w:p w:rsidR="008A7062" w:rsidRPr="00961B49" w:rsidRDefault="008A7062" w:rsidP="008A7062">
      <w:pPr>
        <w:rPr>
          <w:sz w:val="24"/>
          <w:szCs w:val="24"/>
        </w:rPr>
      </w:pPr>
    </w:p>
    <w:p w:rsidR="008A7062" w:rsidRPr="00961B49" w:rsidRDefault="008A7062" w:rsidP="008A7062">
      <w:pPr>
        <w:rPr>
          <w:sz w:val="24"/>
          <w:szCs w:val="24"/>
        </w:rPr>
      </w:pPr>
    </w:p>
    <w:p w:rsidR="008A7062" w:rsidRPr="00961B49" w:rsidRDefault="008A7062" w:rsidP="008A7062">
      <w:pPr>
        <w:jc w:val="both"/>
        <w:rPr>
          <w:sz w:val="24"/>
          <w:szCs w:val="24"/>
        </w:rPr>
      </w:pPr>
      <w:r w:rsidRPr="00961B49">
        <w:rPr>
          <w:b/>
          <w:sz w:val="24"/>
          <w:szCs w:val="24"/>
        </w:rPr>
        <w:t>Zřizovatel:</w:t>
      </w:r>
      <w:r w:rsidRPr="00961B49">
        <w:rPr>
          <w:sz w:val="24"/>
          <w:szCs w:val="24"/>
        </w:rPr>
        <w:t xml:space="preserve"> Městská část Praha 2, nám. Míru 20, 120 00 Praha 2</w:t>
      </w:r>
    </w:p>
    <w:p w:rsidR="008A7062" w:rsidRDefault="008A7062" w:rsidP="008A7062">
      <w:pPr>
        <w:rPr>
          <w:b/>
          <w:sz w:val="24"/>
          <w:szCs w:val="24"/>
        </w:rPr>
      </w:pPr>
    </w:p>
    <w:p w:rsidR="008A7062" w:rsidRDefault="008A7062" w:rsidP="008A7062">
      <w:pPr>
        <w:rPr>
          <w:sz w:val="24"/>
          <w:szCs w:val="24"/>
        </w:rPr>
      </w:pPr>
      <w:r>
        <w:rPr>
          <w:sz w:val="24"/>
          <w:szCs w:val="24"/>
        </w:rPr>
        <w:t xml:space="preserve">Školní vzdělávací program pro předškolní vzdělávání je platný  od  </w:t>
      </w:r>
      <w:proofErr w:type="gramStart"/>
      <w:r>
        <w:rPr>
          <w:sz w:val="24"/>
          <w:szCs w:val="24"/>
        </w:rPr>
        <w:t>1.2.2024</w:t>
      </w:r>
      <w:proofErr w:type="gramEnd"/>
    </w:p>
    <w:p w:rsidR="008A7062" w:rsidRDefault="008A7062" w:rsidP="008A7062">
      <w:pPr>
        <w:rPr>
          <w:sz w:val="24"/>
          <w:szCs w:val="24"/>
        </w:rPr>
      </w:pPr>
      <w:r>
        <w:rPr>
          <w:sz w:val="24"/>
          <w:szCs w:val="24"/>
        </w:rPr>
        <w:t xml:space="preserve">Platnost školního vzdělávacího programu: </w:t>
      </w:r>
      <w:proofErr w:type="gramStart"/>
      <w:r>
        <w:rPr>
          <w:sz w:val="24"/>
          <w:szCs w:val="24"/>
        </w:rPr>
        <w:t>31.8. 2027</w:t>
      </w:r>
      <w:proofErr w:type="gramEnd"/>
    </w:p>
    <w:p w:rsidR="008A7062" w:rsidRDefault="008A7062" w:rsidP="008A7062">
      <w:pPr>
        <w:rPr>
          <w:b/>
          <w:sz w:val="24"/>
          <w:szCs w:val="24"/>
        </w:rPr>
      </w:pPr>
    </w:p>
    <w:p w:rsidR="008A7062" w:rsidRDefault="008A7062" w:rsidP="008A7062">
      <w:pPr>
        <w:rPr>
          <w:b/>
          <w:sz w:val="24"/>
          <w:szCs w:val="24"/>
        </w:rPr>
      </w:pPr>
    </w:p>
    <w:p w:rsidR="008A7062" w:rsidRDefault="008A7062" w:rsidP="008A7062"/>
    <w:p w:rsidR="008A7062" w:rsidRDefault="008A7062" w:rsidP="008A7062">
      <w:pPr>
        <w:rPr>
          <w:b/>
          <w:sz w:val="24"/>
          <w:szCs w:val="24"/>
          <w:u w:val="single"/>
        </w:rPr>
      </w:pPr>
    </w:p>
    <w:p w:rsidR="008A7062" w:rsidRDefault="008A7062" w:rsidP="008A7062">
      <w:pPr>
        <w:rPr>
          <w:b/>
          <w:sz w:val="24"/>
          <w:szCs w:val="24"/>
          <w:u w:val="single"/>
        </w:rPr>
      </w:pPr>
    </w:p>
    <w:p w:rsidR="009F476E" w:rsidRDefault="009F476E" w:rsidP="008A7062">
      <w:pPr>
        <w:rPr>
          <w:b/>
          <w:sz w:val="24"/>
          <w:szCs w:val="24"/>
          <w:u w:val="single"/>
        </w:rPr>
      </w:pPr>
    </w:p>
    <w:p w:rsidR="008A7062" w:rsidRDefault="008A7062" w:rsidP="008A7062">
      <w:pPr>
        <w:rPr>
          <w:sz w:val="24"/>
          <w:szCs w:val="24"/>
        </w:rPr>
      </w:pPr>
      <w:r>
        <w:rPr>
          <w:b/>
          <w:sz w:val="24"/>
          <w:szCs w:val="24"/>
          <w:u w:val="single"/>
        </w:rPr>
        <w:lastRenderedPageBreak/>
        <w:t>2. OBECNÁ CHARAKTERISTIKA ŠKOLY</w:t>
      </w:r>
    </w:p>
    <w:p w:rsidR="008A7062" w:rsidRDefault="008A7062" w:rsidP="008A7062">
      <w:pPr>
        <w:jc w:val="both"/>
        <w:rPr>
          <w:sz w:val="24"/>
          <w:szCs w:val="24"/>
        </w:rPr>
      </w:pPr>
    </w:p>
    <w:p w:rsidR="008A7062" w:rsidRDefault="008A7062" w:rsidP="008A7062">
      <w:pPr>
        <w:jc w:val="both"/>
        <w:rPr>
          <w:color w:val="FF0000"/>
          <w:sz w:val="24"/>
          <w:szCs w:val="24"/>
        </w:rPr>
      </w:pPr>
      <w:r>
        <w:rPr>
          <w:sz w:val="24"/>
          <w:szCs w:val="24"/>
        </w:rPr>
        <w:t>Jsme mateřská škola, která je tvořena dvěma pobočkami − Mateřskou školou v Římské ul. č. 27 a Mateřskou školou v Londýnské ul. č. 19 (</w:t>
      </w:r>
      <w:sdt>
        <w:sdtPr>
          <w:tag w:val="goog_rdk_0"/>
          <w:id w:val="1636522397"/>
        </w:sdtPr>
        <w:sdtEndPr/>
        <w:sdtContent/>
      </w:sdt>
      <w:r>
        <w:rPr>
          <w:sz w:val="24"/>
          <w:szCs w:val="24"/>
        </w:rPr>
        <w:t xml:space="preserve">dále jen MŠ).  </w:t>
      </w:r>
    </w:p>
    <w:p w:rsidR="008A7062" w:rsidRDefault="008A7062" w:rsidP="008A7062">
      <w:pPr>
        <w:jc w:val="both"/>
        <w:rPr>
          <w:sz w:val="24"/>
          <w:szCs w:val="24"/>
        </w:rPr>
      </w:pPr>
      <w:r>
        <w:rPr>
          <w:sz w:val="24"/>
          <w:szCs w:val="24"/>
        </w:rPr>
        <w:t>Sídlo mateřské školy je v Římské ulici, kde je situována kancelář ředitelky a hospodářky, škola v Londýnské ulici je pobočkou. Obě pobočky mají k dispozici tělocvičnu, která je umístěna v přízemí bytového domu na náměstí Míru 5. Každá škola má k dispozici vlastní vybavenou zahradu.</w:t>
      </w:r>
    </w:p>
    <w:p w:rsidR="008A7062" w:rsidRDefault="008A7062" w:rsidP="008A7062">
      <w:pPr>
        <w:pBdr>
          <w:top w:val="nil"/>
          <w:left w:val="nil"/>
          <w:bottom w:val="nil"/>
          <w:right w:val="nil"/>
          <w:between w:val="nil"/>
        </w:pBdr>
        <w:jc w:val="both"/>
        <w:rPr>
          <w:color w:val="000000"/>
          <w:sz w:val="24"/>
          <w:szCs w:val="24"/>
        </w:rPr>
      </w:pPr>
      <w:r>
        <w:rPr>
          <w:color w:val="000000"/>
          <w:sz w:val="24"/>
          <w:szCs w:val="24"/>
        </w:rPr>
        <w:t xml:space="preserve">Obě pobočky, včetně tělocvičny se nacházejí v nájemních domech, které jsou ve vlastnictví Městské části Praha 2. Obě školy jsou trojtřídní a mají podobnou strukturu - každá pobočka má jednu třídu detašovanou v jiné části domu. </w:t>
      </w:r>
    </w:p>
    <w:p w:rsidR="008A7062" w:rsidRDefault="008A7062" w:rsidP="008A7062">
      <w:pPr>
        <w:jc w:val="both"/>
        <w:rPr>
          <w:sz w:val="24"/>
          <w:szCs w:val="24"/>
        </w:rPr>
      </w:pPr>
      <w:r>
        <w:rPr>
          <w:sz w:val="24"/>
          <w:szCs w:val="24"/>
        </w:rPr>
        <w:t>MŠ má celkem 6 tříd s celkovou kapacitou 134 dětí.</w:t>
      </w:r>
    </w:p>
    <w:p w:rsidR="008A7062" w:rsidRDefault="008A7062" w:rsidP="008A7062">
      <w:pPr>
        <w:jc w:val="both"/>
        <w:rPr>
          <w:sz w:val="24"/>
          <w:szCs w:val="24"/>
        </w:rPr>
      </w:pPr>
      <w:r>
        <w:rPr>
          <w:sz w:val="24"/>
          <w:szCs w:val="24"/>
        </w:rPr>
        <w:t xml:space="preserve">MŠ Římská má kapacitu 65 dětí. </w:t>
      </w:r>
      <w:r w:rsidRPr="00994B94">
        <w:rPr>
          <w:sz w:val="24"/>
          <w:szCs w:val="24"/>
        </w:rPr>
        <w:t xml:space="preserve">MŠ Londýnská má kapacitu 69 dětí. </w:t>
      </w:r>
    </w:p>
    <w:p w:rsidR="008A7062" w:rsidRDefault="008A7062" w:rsidP="008A7062">
      <w:pPr>
        <w:jc w:val="both"/>
        <w:rPr>
          <w:color w:val="FF0000"/>
          <w:sz w:val="24"/>
          <w:szCs w:val="24"/>
        </w:rPr>
      </w:pPr>
      <w:r>
        <w:rPr>
          <w:sz w:val="24"/>
          <w:szCs w:val="24"/>
        </w:rPr>
        <w:t>Třídy jsou převážně věkově homogenní. Věkově heterogenní jsou třídy v případě, převisu některé z věkových skupin.</w:t>
      </w:r>
    </w:p>
    <w:p w:rsidR="008A7062" w:rsidRDefault="008A7062" w:rsidP="008A7062">
      <w:pPr>
        <w:jc w:val="both"/>
        <w:rPr>
          <w:sz w:val="24"/>
          <w:szCs w:val="24"/>
        </w:rPr>
      </w:pPr>
      <w:r>
        <w:rPr>
          <w:sz w:val="24"/>
          <w:szCs w:val="24"/>
        </w:rPr>
        <w:t xml:space="preserve">Existence MŠ Římské je datována od </w:t>
      </w:r>
      <w:proofErr w:type="gramStart"/>
      <w:r>
        <w:rPr>
          <w:sz w:val="24"/>
          <w:szCs w:val="24"/>
        </w:rPr>
        <w:t>1.9.1951</w:t>
      </w:r>
      <w:proofErr w:type="gramEnd"/>
      <w:r>
        <w:rPr>
          <w:sz w:val="24"/>
          <w:szCs w:val="24"/>
        </w:rPr>
        <w:t>. Původně byla zřízena jako provizorní mateřská škola. MŠ Londýnská existuje na uvedené adrese od roku 1950. Historie však sahá až do roku 1877.</w:t>
      </w:r>
    </w:p>
    <w:p w:rsidR="008A7062" w:rsidRDefault="008A7062" w:rsidP="008A7062">
      <w:pPr>
        <w:rPr>
          <w:sz w:val="24"/>
          <w:szCs w:val="24"/>
        </w:rPr>
      </w:pPr>
      <w:r>
        <w:rPr>
          <w:sz w:val="24"/>
          <w:szCs w:val="24"/>
        </w:rPr>
        <w:t xml:space="preserve">Jako jeden právní subjekt škola existuje od </w:t>
      </w:r>
      <w:proofErr w:type="gramStart"/>
      <w:r>
        <w:rPr>
          <w:sz w:val="24"/>
          <w:szCs w:val="24"/>
        </w:rPr>
        <w:t>1.1.2001</w:t>
      </w:r>
      <w:proofErr w:type="gramEnd"/>
      <w:r>
        <w:rPr>
          <w:sz w:val="24"/>
          <w:szCs w:val="24"/>
        </w:rPr>
        <w:t xml:space="preserve"> a je příspěvkovou organizací.</w:t>
      </w:r>
    </w:p>
    <w:p w:rsidR="008A7062" w:rsidRPr="001F229E" w:rsidRDefault="008A7062" w:rsidP="008A7062">
      <w:pPr>
        <w:jc w:val="both"/>
        <w:rPr>
          <w:sz w:val="24"/>
          <w:szCs w:val="24"/>
        </w:rPr>
      </w:pPr>
      <w:r>
        <w:rPr>
          <w:sz w:val="24"/>
          <w:szCs w:val="24"/>
        </w:rPr>
        <w:t>Obě pobočky jsou v blízkosti centra, vzdálené 10 − 15 minut chůze od Václavského náměstí,</w:t>
      </w:r>
      <w:r>
        <w:rPr>
          <w:color w:val="FF0000"/>
          <w:sz w:val="24"/>
          <w:szCs w:val="24"/>
        </w:rPr>
        <w:t xml:space="preserve"> </w:t>
      </w:r>
      <w:r>
        <w:rPr>
          <w:sz w:val="24"/>
          <w:szCs w:val="24"/>
        </w:rPr>
        <w:t>5 -10 minut od n</w:t>
      </w:r>
      <w:r w:rsidRPr="00F67A6E">
        <w:rPr>
          <w:sz w:val="24"/>
          <w:szCs w:val="24"/>
        </w:rPr>
        <w:t>áměstí Míru</w:t>
      </w:r>
      <w:r>
        <w:rPr>
          <w:color w:val="FF0000"/>
          <w:sz w:val="24"/>
          <w:szCs w:val="24"/>
        </w:rPr>
        <w:t xml:space="preserve">. </w:t>
      </w:r>
      <w:r w:rsidRPr="001F229E">
        <w:rPr>
          <w:sz w:val="24"/>
          <w:szCs w:val="24"/>
        </w:rPr>
        <w:t xml:space="preserve">Vzdálenost mezi pobočkami je </w:t>
      </w:r>
      <w:r>
        <w:rPr>
          <w:color w:val="000000"/>
          <w:sz w:val="24"/>
          <w:szCs w:val="24"/>
        </w:rPr>
        <w:t xml:space="preserve">asi 10 minut chůze. </w:t>
      </w:r>
      <w:r>
        <w:rPr>
          <w:sz w:val="24"/>
          <w:szCs w:val="24"/>
        </w:rPr>
        <w:t xml:space="preserve"> Pobočky</w:t>
      </w:r>
      <w:r w:rsidRPr="001F229E">
        <w:rPr>
          <w:sz w:val="24"/>
          <w:szCs w:val="24"/>
        </w:rPr>
        <w:t xml:space="preserve"> jsou dobře dostupné veřejnou dopravou, obě mají</w:t>
      </w:r>
      <w:r>
        <w:rPr>
          <w:sz w:val="24"/>
          <w:szCs w:val="24"/>
        </w:rPr>
        <w:t xml:space="preserve"> vyhrazená dvě parkovací místa.</w:t>
      </w:r>
    </w:p>
    <w:p w:rsidR="008A7062" w:rsidRDefault="008A7062" w:rsidP="008A7062">
      <w:pPr>
        <w:pBdr>
          <w:top w:val="nil"/>
          <w:left w:val="nil"/>
          <w:bottom w:val="nil"/>
          <w:right w:val="nil"/>
          <w:between w:val="nil"/>
        </w:pBdr>
        <w:jc w:val="both"/>
        <w:rPr>
          <w:color w:val="000000"/>
          <w:sz w:val="24"/>
          <w:szCs w:val="24"/>
        </w:rPr>
      </w:pPr>
      <w:r>
        <w:rPr>
          <w:color w:val="000000"/>
          <w:sz w:val="24"/>
          <w:szCs w:val="24"/>
        </w:rPr>
        <w:t xml:space="preserve">O děti pečuje </w:t>
      </w:r>
      <w:sdt>
        <w:sdtPr>
          <w:tag w:val="goog_rdk_2"/>
          <w:id w:val="1242761139"/>
        </w:sdtPr>
        <w:sdtEndPr/>
        <w:sdtContent/>
      </w:sdt>
      <w:r>
        <w:rPr>
          <w:color w:val="000000"/>
          <w:sz w:val="24"/>
          <w:szCs w:val="24"/>
        </w:rPr>
        <w:t>13 učitelek, 2 asistenti pedagoga (počet se mění v závislosti na počtu dětí a podpůrnými opatřeními) a 7 provozních zaměstnanců.</w:t>
      </w:r>
    </w:p>
    <w:p w:rsidR="008A7062" w:rsidRDefault="008A7062" w:rsidP="008A7062">
      <w:pPr>
        <w:pBdr>
          <w:top w:val="nil"/>
          <w:left w:val="nil"/>
          <w:bottom w:val="nil"/>
          <w:right w:val="nil"/>
          <w:between w:val="nil"/>
        </w:pBdr>
        <w:jc w:val="both"/>
        <w:rPr>
          <w:color w:val="000000"/>
          <w:sz w:val="24"/>
          <w:szCs w:val="24"/>
        </w:rPr>
      </w:pPr>
      <w:r>
        <w:rPr>
          <w:color w:val="000000"/>
          <w:sz w:val="24"/>
          <w:szCs w:val="24"/>
        </w:rPr>
        <w:t>Máme zkušenosti s inkluzí, vzděláváním dětí s odlišným mateřským jazykem (výuka češtiny), logopedickou prevencí.</w:t>
      </w:r>
    </w:p>
    <w:p w:rsidR="008A7062" w:rsidRDefault="008A7062" w:rsidP="008A7062">
      <w:pPr>
        <w:pBdr>
          <w:top w:val="nil"/>
          <w:left w:val="nil"/>
          <w:bottom w:val="nil"/>
          <w:right w:val="nil"/>
          <w:between w:val="nil"/>
        </w:pBdr>
        <w:jc w:val="both"/>
        <w:rPr>
          <w:color w:val="000000"/>
          <w:sz w:val="24"/>
          <w:szCs w:val="24"/>
        </w:rPr>
      </w:pPr>
      <w:r>
        <w:rPr>
          <w:color w:val="000000"/>
          <w:sz w:val="24"/>
          <w:szCs w:val="24"/>
        </w:rPr>
        <w:t>Škola má webové stránky (</w:t>
      </w:r>
      <w:hyperlink r:id="rId9" w:history="1">
        <w:r w:rsidRPr="00C63308">
          <w:rPr>
            <w:rStyle w:val="Hypertextovodkaz"/>
            <w:sz w:val="24"/>
            <w:szCs w:val="24"/>
          </w:rPr>
          <w:t>www.ctyrlistek.biz</w:t>
        </w:r>
      </w:hyperlink>
      <w:r>
        <w:rPr>
          <w:color w:val="000000"/>
          <w:sz w:val="24"/>
          <w:szCs w:val="24"/>
        </w:rPr>
        <w:t xml:space="preserve">), které jsou pravidelně aktualizované. Pro vedení pedagogické dokumentace škola využívá aplikaci Správa mateřských škol. Pro snadnější komunikaci s rodiči </w:t>
      </w:r>
      <w:proofErr w:type="gramStart"/>
      <w:r>
        <w:rPr>
          <w:color w:val="000000"/>
          <w:sz w:val="24"/>
          <w:szCs w:val="24"/>
        </w:rPr>
        <w:t>využíváme</w:t>
      </w:r>
      <w:proofErr w:type="gramEnd"/>
      <w:r>
        <w:rPr>
          <w:color w:val="000000"/>
          <w:sz w:val="24"/>
          <w:szCs w:val="24"/>
        </w:rPr>
        <w:t xml:space="preserve"> aplikaci Naše </w:t>
      </w:r>
      <w:proofErr w:type="gramStart"/>
      <w:r>
        <w:rPr>
          <w:color w:val="000000"/>
          <w:sz w:val="24"/>
          <w:szCs w:val="24"/>
        </w:rPr>
        <w:t>škola</w:t>
      </w:r>
      <w:proofErr w:type="gramEnd"/>
      <w:r>
        <w:rPr>
          <w:color w:val="000000"/>
          <w:sz w:val="24"/>
          <w:szCs w:val="24"/>
        </w:rPr>
        <w:t>.</w:t>
      </w:r>
    </w:p>
    <w:p w:rsidR="008A7062" w:rsidRPr="000F75F1" w:rsidRDefault="008A7062" w:rsidP="008A7062">
      <w:pPr>
        <w:pBdr>
          <w:top w:val="nil"/>
          <w:left w:val="nil"/>
          <w:bottom w:val="nil"/>
          <w:right w:val="nil"/>
          <w:between w:val="nil"/>
        </w:pBdr>
        <w:jc w:val="both"/>
        <w:rPr>
          <w:sz w:val="24"/>
          <w:szCs w:val="24"/>
        </w:rPr>
      </w:pPr>
      <w:r w:rsidRPr="000F75F1">
        <w:rPr>
          <w:sz w:val="24"/>
          <w:szCs w:val="24"/>
        </w:rPr>
        <w:t>Školy mají připojení na internet prostřednictvím WIFI.</w:t>
      </w:r>
    </w:p>
    <w:p w:rsidR="008A7062" w:rsidRDefault="008A7062" w:rsidP="008A7062">
      <w:pPr>
        <w:jc w:val="both"/>
        <w:rPr>
          <w:sz w:val="24"/>
          <w:szCs w:val="24"/>
        </w:rPr>
      </w:pPr>
      <w:r>
        <w:rPr>
          <w:sz w:val="24"/>
          <w:szCs w:val="24"/>
        </w:rPr>
        <w:t xml:space="preserve">Vstup do školy je zabezpečen </w:t>
      </w:r>
      <w:proofErr w:type="spellStart"/>
      <w:r>
        <w:rPr>
          <w:sz w:val="24"/>
          <w:szCs w:val="24"/>
        </w:rPr>
        <w:t>videokomunikátory</w:t>
      </w:r>
      <w:proofErr w:type="spellEnd"/>
      <w:r>
        <w:rPr>
          <w:sz w:val="24"/>
          <w:szCs w:val="24"/>
        </w:rPr>
        <w:t xml:space="preserve"> a čipovým systémem.</w:t>
      </w:r>
    </w:p>
    <w:p w:rsidR="008A7062" w:rsidRDefault="008A7062" w:rsidP="008A7062">
      <w:pPr>
        <w:pBdr>
          <w:top w:val="nil"/>
          <w:left w:val="nil"/>
          <w:bottom w:val="nil"/>
          <w:right w:val="nil"/>
          <w:between w:val="nil"/>
        </w:pBdr>
        <w:jc w:val="both"/>
        <w:rPr>
          <w:color w:val="000000"/>
          <w:sz w:val="24"/>
          <w:szCs w:val="24"/>
        </w:rPr>
      </w:pPr>
      <w:r>
        <w:rPr>
          <w:color w:val="000000"/>
          <w:sz w:val="24"/>
          <w:szCs w:val="24"/>
        </w:rPr>
        <w:t xml:space="preserve">Škola je zapojená do projektu Rodiče vítáni a  operačního programu </w:t>
      </w:r>
      <w:proofErr w:type="gramStart"/>
      <w:r>
        <w:rPr>
          <w:color w:val="000000"/>
          <w:sz w:val="24"/>
          <w:szCs w:val="24"/>
        </w:rPr>
        <w:t>J.A.</w:t>
      </w:r>
      <w:proofErr w:type="gramEnd"/>
      <w:r>
        <w:rPr>
          <w:color w:val="000000"/>
          <w:sz w:val="24"/>
          <w:szCs w:val="24"/>
        </w:rPr>
        <w:t xml:space="preserve"> Komenský. Jídelna </w:t>
      </w:r>
      <w:proofErr w:type="gramStart"/>
      <w:r>
        <w:rPr>
          <w:color w:val="000000"/>
          <w:sz w:val="24"/>
          <w:szCs w:val="24"/>
        </w:rPr>
        <w:t>získaly</w:t>
      </w:r>
      <w:proofErr w:type="gramEnd"/>
      <w:r>
        <w:rPr>
          <w:color w:val="000000"/>
          <w:sz w:val="24"/>
          <w:szCs w:val="24"/>
        </w:rPr>
        <w:t xml:space="preserve"> certifikát Zdravá školní jídelna.</w:t>
      </w:r>
    </w:p>
    <w:p w:rsidR="008A7062" w:rsidRDefault="008A7062" w:rsidP="008A7062">
      <w:pPr>
        <w:jc w:val="both"/>
        <w:rPr>
          <w:sz w:val="24"/>
          <w:szCs w:val="24"/>
        </w:rPr>
      </w:pPr>
    </w:p>
    <w:p w:rsidR="008A7062" w:rsidRDefault="008A7062" w:rsidP="008A7062">
      <w:pPr>
        <w:rPr>
          <w:b/>
          <w:sz w:val="24"/>
          <w:szCs w:val="24"/>
          <w:u w:val="single"/>
        </w:rPr>
      </w:pPr>
      <w:r>
        <w:rPr>
          <w:b/>
          <w:sz w:val="24"/>
          <w:szCs w:val="24"/>
          <w:u w:val="single"/>
        </w:rPr>
        <w:t>Charakteristika mateřské školy Londýnská 19, Praha 2</w:t>
      </w:r>
    </w:p>
    <w:p w:rsidR="008A7062" w:rsidRPr="00000F69" w:rsidRDefault="008A7062" w:rsidP="008A7062">
      <w:pPr>
        <w:pStyle w:val="Odstavecseseznamem"/>
        <w:numPr>
          <w:ilvl w:val="0"/>
          <w:numId w:val="4"/>
        </w:numPr>
        <w:jc w:val="both"/>
        <w:rPr>
          <w:b/>
          <w:sz w:val="24"/>
          <w:szCs w:val="24"/>
          <w:u w:val="single"/>
        </w:rPr>
      </w:pPr>
      <w:r w:rsidRPr="00000F69">
        <w:rPr>
          <w:sz w:val="24"/>
          <w:szCs w:val="24"/>
        </w:rPr>
        <w:t>V roce 2021 škola prošla rozsáhlou rekonstrukcí vnitřních prostor</w:t>
      </w:r>
      <w:r>
        <w:rPr>
          <w:sz w:val="24"/>
          <w:szCs w:val="24"/>
        </w:rPr>
        <w:t>.</w:t>
      </w:r>
    </w:p>
    <w:p w:rsidR="008A7062" w:rsidRPr="00000F69" w:rsidRDefault="008A7062" w:rsidP="008A7062">
      <w:pPr>
        <w:pStyle w:val="Odstavecseseznamem"/>
        <w:numPr>
          <w:ilvl w:val="0"/>
          <w:numId w:val="4"/>
        </w:numPr>
        <w:jc w:val="both"/>
        <w:rPr>
          <w:b/>
          <w:sz w:val="24"/>
          <w:szCs w:val="24"/>
          <w:u w:val="single"/>
        </w:rPr>
      </w:pPr>
      <w:r w:rsidRPr="00000F69">
        <w:rPr>
          <w:sz w:val="24"/>
          <w:szCs w:val="24"/>
        </w:rPr>
        <w:t>Pobočka</w:t>
      </w:r>
      <w:r>
        <w:rPr>
          <w:sz w:val="24"/>
          <w:szCs w:val="24"/>
        </w:rPr>
        <w:t xml:space="preserve"> je </w:t>
      </w:r>
      <w:r w:rsidRPr="00000F69">
        <w:rPr>
          <w:sz w:val="24"/>
          <w:szCs w:val="24"/>
        </w:rPr>
        <w:t>v klidné ulici, v dosahu parků, v blízkosti je ZŠ Londýnská a ZŠ Jana Masaryka a jesle.</w:t>
      </w:r>
    </w:p>
    <w:p w:rsidR="008A7062" w:rsidRPr="00000F69" w:rsidRDefault="008A7062" w:rsidP="008A7062">
      <w:pPr>
        <w:numPr>
          <w:ilvl w:val="0"/>
          <w:numId w:val="1"/>
        </w:numPr>
        <w:jc w:val="both"/>
        <w:rPr>
          <w:sz w:val="24"/>
          <w:szCs w:val="24"/>
        </w:rPr>
      </w:pPr>
      <w:r w:rsidRPr="00000F69">
        <w:rPr>
          <w:sz w:val="24"/>
          <w:szCs w:val="24"/>
        </w:rPr>
        <w:t>Škola se zaměřuje zejména na estetické aktivity, seznamování se s historií Prahy, tradicemi naší země, environmentální výchovu a polytechnické dovednosti.</w:t>
      </w:r>
    </w:p>
    <w:p w:rsidR="008A7062" w:rsidRPr="00000F69" w:rsidRDefault="008A7062" w:rsidP="008A7062">
      <w:pPr>
        <w:numPr>
          <w:ilvl w:val="0"/>
          <w:numId w:val="1"/>
        </w:numPr>
        <w:jc w:val="both"/>
        <w:rPr>
          <w:sz w:val="24"/>
          <w:szCs w:val="24"/>
        </w:rPr>
      </w:pPr>
      <w:r w:rsidRPr="00000F69">
        <w:rPr>
          <w:sz w:val="24"/>
          <w:szCs w:val="24"/>
        </w:rPr>
        <w:t>Š</w:t>
      </w:r>
      <w:r w:rsidRPr="00000F69">
        <w:rPr>
          <w:rFonts w:eastAsia="Arial"/>
          <w:color w:val="000000"/>
          <w:sz w:val="24"/>
          <w:szCs w:val="24"/>
        </w:rPr>
        <w:t xml:space="preserve">kola má vlastní zahradu ve vnitrobloku s přímým vstupem z domu. Zahrada disponuje přívodem vody a možností připojení do el. </w:t>
      </w:r>
      <w:proofErr w:type="gramStart"/>
      <w:r w:rsidRPr="00000F69">
        <w:rPr>
          <w:rFonts w:eastAsia="Arial"/>
          <w:color w:val="000000"/>
          <w:sz w:val="24"/>
          <w:szCs w:val="24"/>
        </w:rPr>
        <w:t>sítě</w:t>
      </w:r>
      <w:proofErr w:type="gramEnd"/>
      <w:r w:rsidRPr="00000F69">
        <w:rPr>
          <w:rFonts w:eastAsia="Arial"/>
          <w:color w:val="000000"/>
          <w:sz w:val="24"/>
          <w:szCs w:val="24"/>
        </w:rPr>
        <w:t>. V roce 2015 byla zahrada rozšířena o sousední pozemek, celkově zrekonstruována a vybavena zastíněným pískovištěm a herními prvky, které odpovídají požadavkům zohledňujícím bezpečnost dětí. Povrch zahrady je z větší ča</w:t>
      </w:r>
      <w:r>
        <w:rPr>
          <w:rFonts w:eastAsia="Arial"/>
          <w:color w:val="000000"/>
          <w:sz w:val="24"/>
          <w:szCs w:val="24"/>
        </w:rPr>
        <w:t>sti pokryt pryžovými povrchem.</w:t>
      </w:r>
      <w:r w:rsidRPr="00000F69">
        <w:rPr>
          <w:rFonts w:eastAsia="Arial"/>
          <w:color w:val="000000"/>
          <w:sz w:val="24"/>
          <w:szCs w:val="24"/>
        </w:rPr>
        <w:t xml:space="preserve"> Pro uchování hraček je k dispozici zahradní domek. Zahrada má vyčleněnou část pro pěstitelské práce, pro práci s nářadím a část pro hry s přírodními materiály (eko-koutek).</w:t>
      </w:r>
      <w:r w:rsidRPr="00000F69">
        <w:rPr>
          <w:rStyle w:val="Odkaznakoment"/>
          <w:sz w:val="24"/>
          <w:szCs w:val="24"/>
        </w:rPr>
        <w:t xml:space="preserve"> P</w:t>
      </w:r>
      <w:r w:rsidRPr="00000F69">
        <w:rPr>
          <w:sz w:val="24"/>
          <w:szCs w:val="24"/>
        </w:rPr>
        <w:t>ři pobytu venku děti využívají</w:t>
      </w:r>
      <w:sdt>
        <w:sdtPr>
          <w:rPr>
            <w:sz w:val="24"/>
            <w:szCs w:val="24"/>
          </w:rPr>
          <w:tag w:val="goog_rdk_6"/>
          <w:id w:val="261040469"/>
        </w:sdtPr>
        <w:sdtEndPr/>
        <w:sdtContent/>
      </w:sdt>
      <w:r w:rsidRPr="00000F69">
        <w:rPr>
          <w:sz w:val="24"/>
          <w:szCs w:val="24"/>
        </w:rPr>
        <w:t xml:space="preserve"> WC v budově školy nebo chemické WC na zahradě. Zahrada je využívána i pro odpolední pobyt venku.</w:t>
      </w:r>
    </w:p>
    <w:p w:rsidR="008A7062" w:rsidRPr="00000F69" w:rsidRDefault="008A7062" w:rsidP="008A7062">
      <w:pPr>
        <w:pStyle w:val="Odstavecseseznamem"/>
        <w:widowControl w:val="0"/>
        <w:numPr>
          <w:ilvl w:val="0"/>
          <w:numId w:val="1"/>
        </w:numPr>
        <w:pBdr>
          <w:top w:val="nil"/>
          <w:left w:val="nil"/>
          <w:bottom w:val="nil"/>
          <w:right w:val="nil"/>
          <w:between w:val="nil"/>
        </w:pBdr>
        <w:jc w:val="both"/>
        <w:rPr>
          <w:rFonts w:eastAsia="Arial"/>
          <w:color w:val="000000"/>
          <w:sz w:val="24"/>
          <w:szCs w:val="24"/>
        </w:rPr>
      </w:pPr>
      <w:r w:rsidRPr="00000F69">
        <w:rPr>
          <w:rFonts w:eastAsia="Arial"/>
          <w:color w:val="000000"/>
          <w:sz w:val="24"/>
          <w:szCs w:val="24"/>
        </w:rPr>
        <w:t>Škola je situovaná na dvou podlažích v budově z roku 1896. V přízemí je  třída s bezbariérovým přístupem. V 1. patře jsou dvě třídy, s jídelnou a kuchyní, která je zmodernizovaná v souladu hygienickými požadavky (</w:t>
      </w:r>
      <w:r>
        <w:rPr>
          <w:rFonts w:eastAsia="Arial"/>
          <w:color w:val="000000"/>
          <w:sz w:val="24"/>
          <w:szCs w:val="24"/>
        </w:rPr>
        <w:t xml:space="preserve">ve sklepních prostorech </w:t>
      </w:r>
      <w:r w:rsidRPr="00000F69">
        <w:rPr>
          <w:rFonts w:eastAsia="Arial"/>
          <w:color w:val="000000"/>
          <w:sz w:val="24"/>
          <w:szCs w:val="24"/>
        </w:rPr>
        <w:t>má k dispozici přípravnu špinavé zeleniny se škrabkou brambor).</w:t>
      </w:r>
    </w:p>
    <w:p w:rsidR="008A7062" w:rsidRPr="00000F69" w:rsidRDefault="008A7062" w:rsidP="008A7062">
      <w:pPr>
        <w:pStyle w:val="Odstavecseseznamem"/>
        <w:widowControl w:val="0"/>
        <w:numPr>
          <w:ilvl w:val="0"/>
          <w:numId w:val="1"/>
        </w:numPr>
        <w:pBdr>
          <w:top w:val="nil"/>
          <w:left w:val="nil"/>
          <w:bottom w:val="nil"/>
          <w:right w:val="nil"/>
          <w:between w:val="nil"/>
        </w:pBdr>
        <w:jc w:val="both"/>
        <w:rPr>
          <w:rFonts w:eastAsia="Arial"/>
          <w:color w:val="000000"/>
          <w:sz w:val="24"/>
          <w:szCs w:val="24"/>
        </w:rPr>
      </w:pPr>
      <w:r w:rsidRPr="00000F69">
        <w:rPr>
          <w:rFonts w:eastAsia="Arial"/>
          <w:color w:val="000000"/>
          <w:sz w:val="24"/>
          <w:szCs w:val="24"/>
        </w:rPr>
        <w:t>Starší děti mají k dispozici notebook a tablety s výukovými programy.</w:t>
      </w:r>
    </w:p>
    <w:p w:rsidR="008A7062" w:rsidRPr="00000F69" w:rsidRDefault="008A7062" w:rsidP="008A7062">
      <w:pPr>
        <w:ind w:left="142"/>
        <w:jc w:val="both"/>
        <w:rPr>
          <w:sz w:val="24"/>
          <w:szCs w:val="24"/>
        </w:rPr>
      </w:pPr>
      <w:r w:rsidRPr="00000F69">
        <w:rPr>
          <w:sz w:val="24"/>
          <w:szCs w:val="24"/>
        </w:rPr>
        <w:t xml:space="preserve"> </w:t>
      </w:r>
    </w:p>
    <w:p w:rsidR="008A7062" w:rsidRPr="00961B49" w:rsidRDefault="008A7062" w:rsidP="008A7062">
      <w:pPr>
        <w:jc w:val="both"/>
        <w:rPr>
          <w:b/>
          <w:sz w:val="24"/>
          <w:szCs w:val="24"/>
          <w:u w:val="single"/>
        </w:rPr>
      </w:pPr>
      <w:r w:rsidRPr="00961B49">
        <w:rPr>
          <w:b/>
          <w:sz w:val="24"/>
          <w:szCs w:val="24"/>
          <w:u w:val="single"/>
        </w:rPr>
        <w:t>Charakteristika mateřské školy Římská 27, Praha 2</w:t>
      </w:r>
    </w:p>
    <w:p w:rsidR="008A7062" w:rsidRPr="00961B49" w:rsidRDefault="008A7062" w:rsidP="008A7062">
      <w:pPr>
        <w:pStyle w:val="Zkladntext31"/>
        <w:rPr>
          <w:b/>
          <w:i/>
          <w:szCs w:val="24"/>
        </w:rPr>
      </w:pPr>
    </w:p>
    <w:p w:rsidR="008A7062" w:rsidRPr="00961B49" w:rsidRDefault="008A7062" w:rsidP="008A7062">
      <w:pPr>
        <w:pStyle w:val="Zkladntext31"/>
        <w:numPr>
          <w:ilvl w:val="0"/>
          <w:numId w:val="5"/>
        </w:numPr>
        <w:rPr>
          <w:i/>
          <w:szCs w:val="24"/>
        </w:rPr>
      </w:pPr>
      <w:r w:rsidRPr="00961B49">
        <w:rPr>
          <w:szCs w:val="24"/>
        </w:rPr>
        <w:t xml:space="preserve">V blízkosti se nachází </w:t>
      </w:r>
      <w:r>
        <w:rPr>
          <w:szCs w:val="24"/>
        </w:rPr>
        <w:t xml:space="preserve">základní škola Na Smetance a základní škola </w:t>
      </w:r>
      <w:r w:rsidRPr="00961B49">
        <w:rPr>
          <w:szCs w:val="24"/>
        </w:rPr>
        <w:t xml:space="preserve"> Sázavská</w:t>
      </w:r>
      <w:r>
        <w:rPr>
          <w:szCs w:val="24"/>
        </w:rPr>
        <w:t xml:space="preserve"> (dále jen ZŠ), v dosahu Riegrových sadů.</w:t>
      </w:r>
    </w:p>
    <w:p w:rsidR="008A7062" w:rsidRPr="00961B49" w:rsidRDefault="008A7062" w:rsidP="008A7062">
      <w:pPr>
        <w:pStyle w:val="Zkladntext31"/>
        <w:numPr>
          <w:ilvl w:val="0"/>
          <w:numId w:val="5"/>
        </w:numPr>
        <w:rPr>
          <w:i/>
          <w:szCs w:val="24"/>
        </w:rPr>
      </w:pPr>
      <w:r w:rsidRPr="00961B49">
        <w:rPr>
          <w:szCs w:val="24"/>
        </w:rPr>
        <w:t>Škola se zaměřuje zejména n</w:t>
      </w:r>
      <w:r>
        <w:rPr>
          <w:szCs w:val="24"/>
        </w:rPr>
        <w:t>a pohybové a estetické aktivity, seznamování se s historií České republiky, tradicemi naší země.</w:t>
      </w:r>
    </w:p>
    <w:p w:rsidR="008A7062" w:rsidRPr="00961B49" w:rsidRDefault="008A7062" w:rsidP="008A7062">
      <w:pPr>
        <w:numPr>
          <w:ilvl w:val="0"/>
          <w:numId w:val="5"/>
        </w:numPr>
        <w:jc w:val="both"/>
        <w:rPr>
          <w:sz w:val="24"/>
          <w:szCs w:val="24"/>
        </w:rPr>
      </w:pPr>
      <w:r w:rsidRPr="00961B49">
        <w:rPr>
          <w:sz w:val="24"/>
          <w:szCs w:val="24"/>
        </w:rPr>
        <w:t xml:space="preserve">Máme vlastní zahradu ve vnitrobloku </w:t>
      </w:r>
    </w:p>
    <w:p w:rsidR="008A7062" w:rsidRPr="00D1209A" w:rsidRDefault="008A7062" w:rsidP="008A7062">
      <w:pPr>
        <w:numPr>
          <w:ilvl w:val="0"/>
          <w:numId w:val="5"/>
        </w:numPr>
        <w:jc w:val="both"/>
        <w:rPr>
          <w:sz w:val="24"/>
          <w:szCs w:val="24"/>
        </w:rPr>
      </w:pPr>
      <w:r>
        <w:rPr>
          <w:sz w:val="24"/>
          <w:szCs w:val="24"/>
        </w:rPr>
        <w:t>Na školní zahradu škola nemá přímý vstup. Zahrada se nachází ve vnitrobloku</w:t>
      </w:r>
      <w:r w:rsidRPr="00D1209A">
        <w:rPr>
          <w:sz w:val="24"/>
          <w:szCs w:val="24"/>
        </w:rPr>
        <w:t xml:space="preserve"> </w:t>
      </w:r>
      <w:r w:rsidRPr="00961B49">
        <w:rPr>
          <w:sz w:val="24"/>
          <w:szCs w:val="24"/>
        </w:rPr>
        <w:t>ulic Římská, Italská, n</w:t>
      </w:r>
      <w:r>
        <w:rPr>
          <w:sz w:val="24"/>
          <w:szCs w:val="24"/>
        </w:rPr>
        <w:t xml:space="preserve">ám. Míru, Ibsenova. Zahrada je </w:t>
      </w:r>
      <w:r w:rsidRPr="00D1209A">
        <w:rPr>
          <w:sz w:val="24"/>
          <w:szCs w:val="24"/>
        </w:rPr>
        <w:t>po rekonstrukci, vybavená moderními herními prvky, které odpovídají požadavkům zohledňujícím bezpečnost dětí, pískovištěm a zahradním domkem s chemickým WC. Povrch zahrady MŠ je pryžový. Vstup na zahradu je zajištěn přes dům nám. Míru 5 a zahradní restauraci</w:t>
      </w:r>
      <w:r w:rsidRPr="00D1209A">
        <w:rPr>
          <w:color w:val="FF0000"/>
          <w:sz w:val="24"/>
          <w:szCs w:val="24"/>
        </w:rPr>
        <w:t xml:space="preserve">. </w:t>
      </w:r>
      <w:r w:rsidRPr="00835E58">
        <w:rPr>
          <w:sz w:val="24"/>
          <w:szCs w:val="24"/>
        </w:rPr>
        <w:t xml:space="preserve">Rodiče nemohou v letních měsících, v odpoledních hodinách, volně přicházet na zahradu a vyzvedávat děti, proto má škola zpracován zvláštní pokyn pro organizaci vyzvedávání dětí a organizaci pobytu dětí v odpoledních hodinách na školní zahradě. Sociální </w:t>
      </w:r>
      <w:r w:rsidRPr="00D1209A">
        <w:rPr>
          <w:sz w:val="24"/>
          <w:szCs w:val="24"/>
        </w:rPr>
        <w:t>zařízení je situováno v domě nám. Míru 5</w:t>
      </w:r>
      <w:r>
        <w:rPr>
          <w:sz w:val="24"/>
          <w:szCs w:val="24"/>
        </w:rPr>
        <w:t>. V roce 2020 byla zahrada rozšířena o sousední pozemek. V roce 2022 byla zpracována projektová dokumentace na úpravu pozemku. Realizace rekonstrukce pozemku by měla být realizována v roce 2024.</w:t>
      </w:r>
    </w:p>
    <w:p w:rsidR="008A7062" w:rsidRPr="000F75F1" w:rsidRDefault="008A7062" w:rsidP="008A7062">
      <w:pPr>
        <w:numPr>
          <w:ilvl w:val="0"/>
          <w:numId w:val="5"/>
        </w:numPr>
        <w:jc w:val="both"/>
        <w:textAlignment w:val="auto"/>
        <w:rPr>
          <w:sz w:val="24"/>
          <w:szCs w:val="24"/>
        </w:rPr>
      </w:pPr>
      <w:r>
        <w:rPr>
          <w:sz w:val="24"/>
          <w:szCs w:val="24"/>
        </w:rPr>
        <w:t>Škola</w:t>
      </w:r>
      <w:r w:rsidRPr="00961B49">
        <w:rPr>
          <w:sz w:val="24"/>
          <w:szCs w:val="24"/>
        </w:rPr>
        <w:t xml:space="preserve"> je situována v přízemí domu (budova z roku 1905) s jednou třídou přes domovní chodbu, s kancelářemi, keramickou dílnou, skladovými prostory a zázemím pro personál situovaným v suter</w:t>
      </w:r>
      <w:r>
        <w:rPr>
          <w:sz w:val="24"/>
          <w:szCs w:val="24"/>
        </w:rPr>
        <w:t xml:space="preserve">énu domu. </w:t>
      </w:r>
      <w:r w:rsidRPr="00E9708E">
        <w:rPr>
          <w:sz w:val="24"/>
          <w:szCs w:val="24"/>
        </w:rPr>
        <w:t xml:space="preserve">Disponuje relativně prostornými třídami, ale nedostatkem prostoru pro odkládání učebních a úklidových pomůcek. </w:t>
      </w:r>
      <w:r w:rsidRPr="000744C8">
        <w:rPr>
          <w:sz w:val="24"/>
          <w:szCs w:val="24"/>
        </w:rPr>
        <w:t xml:space="preserve">Ve všech třídách byla v posledních letech realizována výměna nábytku, který reflektuje potřeby dětí. </w:t>
      </w:r>
      <w:r>
        <w:rPr>
          <w:sz w:val="24"/>
          <w:szCs w:val="24"/>
        </w:rPr>
        <w:t>Škola</w:t>
      </w:r>
      <w:r w:rsidRPr="00E9708E">
        <w:rPr>
          <w:sz w:val="24"/>
          <w:szCs w:val="24"/>
        </w:rPr>
        <w:t xml:space="preserve"> nemá bezbariérový přístup.</w:t>
      </w:r>
      <w:r>
        <w:rPr>
          <w:sz w:val="24"/>
          <w:szCs w:val="24"/>
        </w:rPr>
        <w:t xml:space="preserve"> </w:t>
      </w:r>
      <w:r w:rsidRPr="000F75F1">
        <w:rPr>
          <w:sz w:val="24"/>
          <w:szCs w:val="24"/>
        </w:rPr>
        <w:t xml:space="preserve">Škola má oddělenou jídelnu a vlastní kuchyň, </w:t>
      </w:r>
      <w:r w:rsidRPr="000F75F1">
        <w:rPr>
          <w:rFonts w:eastAsia="Arial"/>
          <w:color w:val="000000"/>
          <w:sz w:val="24"/>
          <w:szCs w:val="24"/>
        </w:rPr>
        <w:t>která je zmodernizovaná v souladu hygienickými požadavky (</w:t>
      </w:r>
      <w:r>
        <w:rPr>
          <w:rFonts w:eastAsia="Arial"/>
          <w:color w:val="000000"/>
          <w:sz w:val="24"/>
          <w:szCs w:val="24"/>
        </w:rPr>
        <w:t xml:space="preserve">ve sklepních prostorech </w:t>
      </w:r>
      <w:r w:rsidRPr="000F75F1">
        <w:rPr>
          <w:rFonts w:eastAsia="Arial"/>
          <w:color w:val="000000"/>
          <w:sz w:val="24"/>
          <w:szCs w:val="24"/>
        </w:rPr>
        <w:t>má k dispozici přípravnu špinavé zeleniny se škrabkou brambor).</w:t>
      </w:r>
    </w:p>
    <w:p w:rsidR="008A7062" w:rsidRPr="00961B49" w:rsidRDefault="008A7062" w:rsidP="008A7062">
      <w:pPr>
        <w:numPr>
          <w:ilvl w:val="0"/>
          <w:numId w:val="5"/>
        </w:numPr>
        <w:jc w:val="both"/>
        <w:rPr>
          <w:sz w:val="24"/>
          <w:szCs w:val="24"/>
        </w:rPr>
      </w:pPr>
      <w:r w:rsidRPr="00961B49">
        <w:rPr>
          <w:sz w:val="24"/>
          <w:szCs w:val="24"/>
        </w:rPr>
        <w:t xml:space="preserve">Třída nejstarších dětí </w:t>
      </w:r>
      <w:r>
        <w:rPr>
          <w:sz w:val="24"/>
          <w:szCs w:val="24"/>
        </w:rPr>
        <w:t>je vybavena interaktivní tabulí, má k dispozici tablety s výukovými programy.</w:t>
      </w:r>
    </w:p>
    <w:p w:rsidR="008A7062" w:rsidRPr="00961B49" w:rsidRDefault="008A7062" w:rsidP="008A7062">
      <w:pPr>
        <w:ind w:left="720"/>
        <w:jc w:val="both"/>
        <w:rPr>
          <w:sz w:val="24"/>
          <w:szCs w:val="24"/>
        </w:rPr>
      </w:pPr>
    </w:p>
    <w:p w:rsidR="008A7062" w:rsidRDefault="008A7062" w:rsidP="008A7062">
      <w:pPr>
        <w:jc w:val="both"/>
        <w:rPr>
          <w:b/>
          <w:sz w:val="24"/>
          <w:szCs w:val="24"/>
        </w:rPr>
      </w:pPr>
      <w:bookmarkStart w:id="0" w:name="_heading=h.gjdgxs" w:colFirst="0" w:colLast="0"/>
      <w:bookmarkEnd w:id="0"/>
      <w:r>
        <w:rPr>
          <w:b/>
          <w:sz w:val="24"/>
          <w:szCs w:val="24"/>
        </w:rPr>
        <w:t>Společné klady:</w:t>
      </w:r>
    </w:p>
    <w:p w:rsidR="008A7062" w:rsidRPr="00000F69" w:rsidRDefault="008A7062" w:rsidP="008A7062">
      <w:pPr>
        <w:numPr>
          <w:ilvl w:val="0"/>
          <w:numId w:val="2"/>
        </w:numPr>
        <w:jc w:val="both"/>
        <w:rPr>
          <w:sz w:val="24"/>
          <w:szCs w:val="24"/>
        </w:rPr>
      </w:pPr>
      <w:r w:rsidRPr="00000F69">
        <w:rPr>
          <w:sz w:val="24"/>
          <w:szCs w:val="24"/>
        </w:rPr>
        <w:t>jedná se o malé školy “rodinného typu”</w:t>
      </w:r>
    </w:p>
    <w:p w:rsidR="008A7062" w:rsidRDefault="008A7062" w:rsidP="008A7062">
      <w:pPr>
        <w:numPr>
          <w:ilvl w:val="0"/>
          <w:numId w:val="2"/>
        </w:numPr>
        <w:jc w:val="both"/>
        <w:rPr>
          <w:sz w:val="24"/>
          <w:szCs w:val="24"/>
        </w:rPr>
      </w:pPr>
      <w:r>
        <w:rPr>
          <w:sz w:val="24"/>
          <w:szCs w:val="24"/>
        </w:rPr>
        <w:t>obě školy v blízkosti parků</w:t>
      </w:r>
    </w:p>
    <w:p w:rsidR="008A7062" w:rsidRDefault="008A7062" w:rsidP="008A7062">
      <w:pPr>
        <w:numPr>
          <w:ilvl w:val="0"/>
          <w:numId w:val="2"/>
        </w:numPr>
        <w:jc w:val="both"/>
        <w:rPr>
          <w:sz w:val="24"/>
          <w:szCs w:val="24"/>
        </w:rPr>
      </w:pPr>
      <w:r>
        <w:rPr>
          <w:sz w:val="24"/>
          <w:szCs w:val="24"/>
        </w:rPr>
        <w:t>v dosahu divadla, kulturní a historické památky, bohatá nabídka kulturních a jiných akcí pro děti</w:t>
      </w:r>
    </w:p>
    <w:p w:rsidR="008A7062" w:rsidRPr="00000F69" w:rsidRDefault="008A7062" w:rsidP="008A7062">
      <w:pPr>
        <w:numPr>
          <w:ilvl w:val="0"/>
          <w:numId w:val="2"/>
        </w:numPr>
        <w:jc w:val="both"/>
        <w:rPr>
          <w:sz w:val="24"/>
          <w:szCs w:val="24"/>
        </w:rPr>
      </w:pPr>
      <w:r>
        <w:rPr>
          <w:sz w:val="24"/>
          <w:szCs w:val="24"/>
        </w:rPr>
        <w:t>možnost výjezdů do parků v okrajových částech Prahy, zejména v jarních a letních měsících</w:t>
      </w:r>
    </w:p>
    <w:p w:rsidR="008A7062" w:rsidRPr="00000F69" w:rsidRDefault="008A7062" w:rsidP="008A7062">
      <w:pPr>
        <w:numPr>
          <w:ilvl w:val="0"/>
          <w:numId w:val="2"/>
        </w:numPr>
        <w:jc w:val="both"/>
        <w:rPr>
          <w:sz w:val="24"/>
          <w:szCs w:val="24"/>
        </w:rPr>
      </w:pPr>
      <w:r w:rsidRPr="00000F69">
        <w:rPr>
          <w:sz w:val="24"/>
          <w:szCs w:val="24"/>
        </w:rPr>
        <w:t>školy pořádají pravidelné výjezdy na školy v přírodě</w:t>
      </w:r>
    </w:p>
    <w:p w:rsidR="008A7062" w:rsidRDefault="008A7062" w:rsidP="008A7062">
      <w:pPr>
        <w:pStyle w:val="Nadpis1"/>
        <w:rPr>
          <w:b/>
          <w:i/>
          <w:sz w:val="24"/>
          <w:szCs w:val="24"/>
          <w:lang w:val="cs-CZ" w:eastAsia="cs-CZ"/>
        </w:rPr>
      </w:pPr>
    </w:p>
    <w:p w:rsidR="008A7062" w:rsidRDefault="008A7062" w:rsidP="008A7062">
      <w:pPr>
        <w:pStyle w:val="Nadpis1"/>
        <w:rPr>
          <w:b/>
          <w:sz w:val="24"/>
          <w:szCs w:val="24"/>
        </w:rPr>
      </w:pPr>
      <w:r>
        <w:rPr>
          <w:b/>
          <w:sz w:val="24"/>
          <w:szCs w:val="24"/>
        </w:rPr>
        <w:t>Co nám daná situace umožňuje?</w:t>
      </w:r>
    </w:p>
    <w:p w:rsidR="008A7062" w:rsidRDefault="008A7062" w:rsidP="008A7062">
      <w:pPr>
        <w:numPr>
          <w:ilvl w:val="0"/>
          <w:numId w:val="3"/>
        </w:numPr>
        <w:jc w:val="both"/>
        <w:rPr>
          <w:sz w:val="24"/>
          <w:szCs w:val="24"/>
        </w:rPr>
      </w:pPr>
      <w:r>
        <w:rPr>
          <w:sz w:val="24"/>
          <w:szCs w:val="24"/>
        </w:rPr>
        <w:t>zaměřit se na úzkou spolupráci s rodiči</w:t>
      </w:r>
    </w:p>
    <w:p w:rsidR="008A7062" w:rsidRDefault="008A7062" w:rsidP="008A7062">
      <w:pPr>
        <w:numPr>
          <w:ilvl w:val="0"/>
          <w:numId w:val="3"/>
        </w:numPr>
        <w:tabs>
          <w:tab w:val="left" w:pos="360"/>
        </w:tabs>
        <w:jc w:val="both"/>
        <w:rPr>
          <w:sz w:val="24"/>
          <w:szCs w:val="24"/>
        </w:rPr>
      </w:pPr>
      <w:r>
        <w:rPr>
          <w:sz w:val="24"/>
          <w:szCs w:val="24"/>
        </w:rPr>
        <w:t>podporovat v dětech základní kulturně společenské postoje, návyky a dovednosti, vnímání uměleckých a kulturních podnětů (pravidelná návštěva divadel, muzeí, výstav a jiných kulturních a vzdělávacích akcí)</w:t>
      </w:r>
    </w:p>
    <w:p w:rsidR="008A7062" w:rsidRDefault="008A7062" w:rsidP="008A7062">
      <w:pPr>
        <w:numPr>
          <w:ilvl w:val="0"/>
          <w:numId w:val="3"/>
        </w:numPr>
        <w:tabs>
          <w:tab w:val="left" w:pos="360"/>
        </w:tabs>
        <w:jc w:val="both"/>
        <w:rPr>
          <w:sz w:val="24"/>
          <w:szCs w:val="24"/>
        </w:rPr>
      </w:pPr>
      <w:r>
        <w:rPr>
          <w:sz w:val="24"/>
          <w:szCs w:val="24"/>
        </w:rPr>
        <w:t>osvojit si elementární poznatky o městě, ve kterém žijí, o své zemi, její historii i kultuře</w:t>
      </w:r>
    </w:p>
    <w:p w:rsidR="008A7062" w:rsidRPr="00000F69" w:rsidRDefault="008A7062" w:rsidP="008A7062">
      <w:pPr>
        <w:tabs>
          <w:tab w:val="left" w:pos="360"/>
        </w:tabs>
        <w:jc w:val="both"/>
        <w:rPr>
          <w:sz w:val="24"/>
          <w:szCs w:val="24"/>
        </w:rPr>
      </w:pPr>
    </w:p>
    <w:p w:rsidR="008A7062" w:rsidRDefault="008A7062" w:rsidP="008A7062">
      <w:pPr>
        <w:widowControl w:val="0"/>
        <w:pBdr>
          <w:top w:val="nil"/>
          <w:left w:val="nil"/>
          <w:bottom w:val="nil"/>
          <w:right w:val="nil"/>
          <w:between w:val="nil"/>
        </w:pBdr>
        <w:rPr>
          <w:color w:val="FF0000"/>
          <w:sz w:val="24"/>
          <w:szCs w:val="24"/>
        </w:rPr>
      </w:pPr>
    </w:p>
    <w:p w:rsidR="008A7062" w:rsidRDefault="008A7062" w:rsidP="008A7062">
      <w:pPr>
        <w:widowControl w:val="0"/>
        <w:pBdr>
          <w:top w:val="nil"/>
          <w:left w:val="nil"/>
          <w:bottom w:val="nil"/>
          <w:right w:val="nil"/>
          <w:between w:val="nil"/>
        </w:pBdr>
        <w:jc w:val="both"/>
        <w:rPr>
          <w:rFonts w:eastAsia="Arial"/>
          <w:color w:val="000000"/>
          <w:sz w:val="24"/>
          <w:szCs w:val="24"/>
        </w:rPr>
      </w:pPr>
      <w:r w:rsidRPr="00000F69">
        <w:rPr>
          <w:rFonts w:eastAsia="Arial"/>
          <w:color w:val="000000"/>
          <w:sz w:val="24"/>
          <w:szCs w:val="24"/>
        </w:rPr>
        <w:t>Zájem o umístění dětí zpravidla převyšuje</w:t>
      </w:r>
      <w:r>
        <w:rPr>
          <w:rFonts w:eastAsia="Arial"/>
          <w:color w:val="000000"/>
          <w:sz w:val="24"/>
          <w:szCs w:val="24"/>
        </w:rPr>
        <w:t xml:space="preserve"> možnosti školy. Rodiče</w:t>
      </w:r>
      <w:r w:rsidRPr="00000F69">
        <w:rPr>
          <w:rFonts w:eastAsia="Arial"/>
          <w:color w:val="000000"/>
          <w:sz w:val="24"/>
          <w:szCs w:val="24"/>
        </w:rPr>
        <w:t xml:space="preserve"> oceňují umístění škol, kladné reference o vlídném přístupu k</w:t>
      </w:r>
      <w:r>
        <w:rPr>
          <w:rFonts w:eastAsia="Arial"/>
          <w:color w:val="000000"/>
          <w:sz w:val="24"/>
          <w:szCs w:val="24"/>
        </w:rPr>
        <w:t> </w:t>
      </w:r>
      <w:r w:rsidRPr="00000F69">
        <w:rPr>
          <w:rFonts w:eastAsia="Arial"/>
          <w:color w:val="000000"/>
          <w:sz w:val="24"/>
          <w:szCs w:val="24"/>
        </w:rPr>
        <w:t>dětem</w:t>
      </w:r>
      <w:r>
        <w:rPr>
          <w:rFonts w:eastAsia="Arial"/>
          <w:color w:val="000000"/>
          <w:sz w:val="24"/>
          <w:szCs w:val="24"/>
        </w:rPr>
        <w:t>, spolupráci s rodinou</w:t>
      </w:r>
      <w:r w:rsidRPr="00000F69">
        <w:rPr>
          <w:rFonts w:eastAsia="Arial"/>
          <w:color w:val="000000"/>
          <w:sz w:val="24"/>
          <w:szCs w:val="24"/>
        </w:rPr>
        <w:t xml:space="preserve"> a o </w:t>
      </w:r>
      <w:r>
        <w:rPr>
          <w:rFonts w:eastAsia="Arial"/>
          <w:color w:val="000000"/>
          <w:sz w:val="24"/>
          <w:szCs w:val="24"/>
        </w:rPr>
        <w:t>školních aktivitách</w:t>
      </w:r>
      <w:r w:rsidRPr="00000F69">
        <w:rPr>
          <w:rFonts w:eastAsia="Arial"/>
          <w:color w:val="000000"/>
          <w:sz w:val="24"/>
          <w:szCs w:val="24"/>
        </w:rPr>
        <w:t>.</w:t>
      </w:r>
    </w:p>
    <w:p w:rsidR="008A7062" w:rsidRDefault="008A7062" w:rsidP="008A7062">
      <w:pPr>
        <w:widowControl w:val="0"/>
        <w:pBdr>
          <w:top w:val="nil"/>
          <w:left w:val="nil"/>
          <w:bottom w:val="nil"/>
          <w:right w:val="nil"/>
          <w:between w:val="nil"/>
        </w:pBdr>
        <w:jc w:val="both"/>
        <w:rPr>
          <w:rFonts w:eastAsia="Arial"/>
          <w:color w:val="000000"/>
          <w:sz w:val="24"/>
          <w:szCs w:val="24"/>
        </w:rPr>
      </w:pPr>
    </w:p>
    <w:p w:rsidR="008A7062" w:rsidRPr="00000F69" w:rsidRDefault="008A7062" w:rsidP="008A7062">
      <w:pPr>
        <w:widowControl w:val="0"/>
        <w:pBdr>
          <w:top w:val="nil"/>
          <w:left w:val="nil"/>
          <w:bottom w:val="nil"/>
          <w:right w:val="nil"/>
          <w:between w:val="nil"/>
        </w:pBdr>
        <w:jc w:val="both"/>
        <w:rPr>
          <w:rFonts w:eastAsia="Arial"/>
          <w:color w:val="000000"/>
          <w:sz w:val="24"/>
          <w:szCs w:val="24"/>
        </w:rPr>
      </w:pPr>
      <w:r>
        <w:rPr>
          <w:rFonts w:eastAsia="Arial"/>
          <w:color w:val="000000"/>
          <w:sz w:val="24"/>
          <w:szCs w:val="24"/>
        </w:rPr>
        <w:t>Organizaci a aktivity  školy upravujeme ve spolupráci s rodiči. Zohledňujeme jejich podněty a návrhy, které získáváme v rámci pravidelné dotazníkové explorace, kterou realizujeme  každé tři roky.</w:t>
      </w:r>
    </w:p>
    <w:p w:rsidR="008A7062" w:rsidRDefault="008A7062" w:rsidP="008A7062">
      <w:pPr>
        <w:widowControl w:val="0"/>
        <w:pBdr>
          <w:top w:val="nil"/>
          <w:left w:val="nil"/>
          <w:bottom w:val="nil"/>
          <w:right w:val="nil"/>
          <w:between w:val="nil"/>
        </w:pBdr>
        <w:jc w:val="both"/>
        <w:rPr>
          <w:rFonts w:ascii="Arial" w:eastAsia="Arial" w:hAnsi="Arial" w:cs="Arial"/>
          <w:color w:val="000000"/>
          <w:sz w:val="22"/>
          <w:szCs w:val="22"/>
        </w:rPr>
      </w:pPr>
    </w:p>
    <w:p w:rsidR="008A7062" w:rsidRDefault="008A7062" w:rsidP="008A7062">
      <w:pPr>
        <w:tabs>
          <w:tab w:val="left" w:pos="360"/>
        </w:tabs>
        <w:ind w:left="720"/>
        <w:jc w:val="both"/>
        <w:rPr>
          <w:color w:val="FF0000"/>
          <w:sz w:val="24"/>
          <w:szCs w:val="24"/>
        </w:rPr>
      </w:pPr>
    </w:p>
    <w:p w:rsidR="008A7062" w:rsidRDefault="008A7062" w:rsidP="008A7062">
      <w:pPr>
        <w:widowControl w:val="0"/>
        <w:pBdr>
          <w:top w:val="nil"/>
          <w:left w:val="nil"/>
          <w:bottom w:val="nil"/>
          <w:right w:val="nil"/>
          <w:between w:val="nil"/>
        </w:pBdr>
        <w:spacing w:line="276" w:lineRule="auto"/>
      </w:pPr>
    </w:p>
    <w:p w:rsidR="008A7062" w:rsidRDefault="008A7062" w:rsidP="008A7062">
      <w:pPr>
        <w:rPr>
          <w:b/>
          <w:sz w:val="24"/>
          <w:szCs w:val="24"/>
          <w:u w:val="single"/>
        </w:rPr>
      </w:pPr>
      <w:r>
        <w:rPr>
          <w:b/>
          <w:sz w:val="24"/>
          <w:szCs w:val="24"/>
        </w:rPr>
        <w:t xml:space="preserve">3. </w:t>
      </w:r>
      <w:r>
        <w:rPr>
          <w:b/>
          <w:sz w:val="24"/>
          <w:szCs w:val="24"/>
          <w:u w:val="single"/>
        </w:rPr>
        <w:t>PODMÍNKY VZDĚLÁVÁNÍ</w:t>
      </w:r>
    </w:p>
    <w:p w:rsidR="008A7062" w:rsidRDefault="008A7062" w:rsidP="008A7062">
      <w:pPr>
        <w:jc w:val="both"/>
        <w:rPr>
          <w:b/>
          <w:sz w:val="24"/>
          <w:szCs w:val="24"/>
        </w:rPr>
      </w:pPr>
    </w:p>
    <w:p w:rsidR="008A7062" w:rsidRDefault="008A7062" w:rsidP="008A7062">
      <w:pPr>
        <w:jc w:val="both"/>
        <w:rPr>
          <w:b/>
          <w:sz w:val="24"/>
          <w:szCs w:val="24"/>
        </w:rPr>
      </w:pPr>
      <w:r>
        <w:rPr>
          <w:b/>
          <w:sz w:val="24"/>
          <w:szCs w:val="24"/>
        </w:rPr>
        <w:t>3.1 VĚCNÉ PODMÍNKY</w:t>
      </w:r>
    </w:p>
    <w:p w:rsidR="008A7062" w:rsidRPr="00144662" w:rsidRDefault="008A7062" w:rsidP="008A7062">
      <w:pPr>
        <w:jc w:val="both"/>
        <w:rPr>
          <w:b/>
          <w:color w:val="FF0000"/>
          <w:sz w:val="24"/>
          <w:szCs w:val="24"/>
        </w:rPr>
      </w:pPr>
    </w:p>
    <w:p w:rsidR="008A7062" w:rsidRPr="00444F0E" w:rsidRDefault="008A7062" w:rsidP="008A7062">
      <w:pPr>
        <w:rPr>
          <w:b/>
          <w:sz w:val="28"/>
          <w:szCs w:val="28"/>
        </w:rPr>
      </w:pPr>
      <w:r w:rsidRPr="00444F0E">
        <w:rPr>
          <w:b/>
          <w:sz w:val="28"/>
          <w:szCs w:val="28"/>
        </w:rPr>
        <w:t>Prostory třídy a školy</w:t>
      </w:r>
    </w:p>
    <w:p w:rsidR="008A7062" w:rsidRPr="00144662" w:rsidRDefault="008A7062" w:rsidP="008A7062">
      <w:pPr>
        <w:jc w:val="both"/>
        <w:rPr>
          <w:color w:val="000000" w:themeColor="text1"/>
          <w:sz w:val="24"/>
          <w:szCs w:val="24"/>
        </w:rPr>
      </w:pPr>
      <w:r w:rsidRPr="00144662">
        <w:rPr>
          <w:color w:val="000000" w:themeColor="text1"/>
          <w:sz w:val="24"/>
          <w:szCs w:val="24"/>
        </w:rPr>
        <w:t>Vnitřní prostory odpovídají platným bezpečnostním a hygienickým předpisům.</w:t>
      </w:r>
      <w:r>
        <w:rPr>
          <w:color w:val="000000" w:themeColor="text1"/>
          <w:sz w:val="24"/>
          <w:szCs w:val="24"/>
        </w:rPr>
        <w:t xml:space="preserve"> </w:t>
      </w:r>
    </w:p>
    <w:p w:rsidR="008A7062" w:rsidRPr="00144662" w:rsidRDefault="008A7062" w:rsidP="008A7062">
      <w:pPr>
        <w:jc w:val="both"/>
        <w:rPr>
          <w:rFonts w:eastAsia="Arial"/>
          <w:color w:val="000000" w:themeColor="text1"/>
          <w:sz w:val="24"/>
          <w:szCs w:val="24"/>
        </w:rPr>
      </w:pPr>
      <w:r w:rsidRPr="00144662">
        <w:rPr>
          <w:rFonts w:eastAsia="Arial"/>
          <w:color w:val="000000" w:themeColor="text1"/>
          <w:sz w:val="24"/>
          <w:szCs w:val="24"/>
        </w:rPr>
        <w:t>Třídy jsou přiměřeně prostorné a  slouží zároveň pro polední odpočinek dětí.</w:t>
      </w:r>
    </w:p>
    <w:p w:rsidR="008A7062" w:rsidRPr="00144662" w:rsidRDefault="008A7062" w:rsidP="008A7062">
      <w:pPr>
        <w:widowControl w:val="0"/>
        <w:pBdr>
          <w:top w:val="nil"/>
          <w:left w:val="nil"/>
          <w:bottom w:val="nil"/>
          <w:right w:val="nil"/>
          <w:between w:val="nil"/>
        </w:pBdr>
        <w:jc w:val="both"/>
        <w:rPr>
          <w:rFonts w:eastAsia="Arial"/>
          <w:color w:val="000000" w:themeColor="text1"/>
          <w:sz w:val="24"/>
          <w:szCs w:val="24"/>
        </w:rPr>
      </w:pPr>
      <w:r w:rsidRPr="00144662">
        <w:rPr>
          <w:rFonts w:eastAsia="Arial"/>
          <w:color w:val="000000" w:themeColor="text1"/>
          <w:sz w:val="24"/>
          <w:szCs w:val="24"/>
        </w:rPr>
        <w:t>Uspořádání tříd umožňuje skupinové i individuální činnosti dětí. Ve většině tříd jsou vytvořeny oddělené prostory pro různé činnosti.</w:t>
      </w:r>
    </w:p>
    <w:p w:rsidR="008A7062" w:rsidRPr="00144662" w:rsidRDefault="008A7062" w:rsidP="008A7062">
      <w:pPr>
        <w:widowControl w:val="0"/>
        <w:pBdr>
          <w:top w:val="nil"/>
          <w:left w:val="nil"/>
          <w:bottom w:val="nil"/>
          <w:right w:val="nil"/>
          <w:between w:val="nil"/>
        </w:pBdr>
        <w:jc w:val="both"/>
        <w:rPr>
          <w:rFonts w:eastAsia="Arial"/>
          <w:color w:val="000000" w:themeColor="text1"/>
          <w:sz w:val="24"/>
          <w:szCs w:val="24"/>
        </w:rPr>
      </w:pPr>
      <w:r w:rsidRPr="00144662">
        <w:rPr>
          <w:rFonts w:eastAsia="Arial"/>
          <w:color w:val="000000" w:themeColor="text1"/>
          <w:sz w:val="24"/>
          <w:szCs w:val="24"/>
        </w:rPr>
        <w:t>Vzhledem k</w:t>
      </w:r>
      <w:r>
        <w:rPr>
          <w:rFonts w:eastAsia="Arial"/>
          <w:color w:val="000000" w:themeColor="text1"/>
          <w:sz w:val="24"/>
          <w:szCs w:val="24"/>
        </w:rPr>
        <w:t> </w:t>
      </w:r>
      <w:r w:rsidRPr="00144662">
        <w:rPr>
          <w:rFonts w:eastAsia="Arial"/>
          <w:color w:val="000000" w:themeColor="text1"/>
          <w:sz w:val="24"/>
          <w:szCs w:val="24"/>
        </w:rPr>
        <w:t>tomu</w:t>
      </w:r>
      <w:r>
        <w:rPr>
          <w:rFonts w:eastAsia="Arial"/>
          <w:color w:val="000000" w:themeColor="text1"/>
          <w:sz w:val="24"/>
          <w:szCs w:val="24"/>
        </w:rPr>
        <w:t>, že</w:t>
      </w:r>
      <w:r w:rsidRPr="00144662">
        <w:rPr>
          <w:rFonts w:eastAsia="Arial"/>
          <w:color w:val="000000" w:themeColor="text1"/>
          <w:sz w:val="24"/>
          <w:szCs w:val="24"/>
        </w:rPr>
        <w:t xml:space="preserve"> prostory neumožňují nabídnout dětem některé prostorově náročnější pohybové aktivity,</w:t>
      </w:r>
      <w:r>
        <w:rPr>
          <w:rFonts w:eastAsia="Arial"/>
          <w:color w:val="000000" w:themeColor="text1"/>
          <w:sz w:val="24"/>
          <w:szCs w:val="24"/>
        </w:rPr>
        <w:t xml:space="preserve"> zejména</w:t>
      </w:r>
      <w:r w:rsidRPr="00144662">
        <w:rPr>
          <w:rFonts w:eastAsia="Arial"/>
          <w:color w:val="000000" w:themeColor="text1"/>
          <w:sz w:val="24"/>
          <w:szCs w:val="24"/>
        </w:rPr>
        <w:t xml:space="preserve"> při vyšším počtu přítomných dětí, vy</w:t>
      </w:r>
      <w:r>
        <w:rPr>
          <w:rFonts w:eastAsia="Arial"/>
          <w:color w:val="000000" w:themeColor="text1"/>
          <w:sz w:val="24"/>
          <w:szCs w:val="24"/>
        </w:rPr>
        <w:t>užívají obě pobočky pronajaté tělocvičny, školní zahradu</w:t>
      </w:r>
      <w:r w:rsidRPr="00144662">
        <w:rPr>
          <w:rFonts w:eastAsia="Arial"/>
          <w:color w:val="000000" w:themeColor="text1"/>
          <w:sz w:val="24"/>
          <w:szCs w:val="24"/>
        </w:rPr>
        <w:t xml:space="preserve"> a parky v blízkém okolí.</w:t>
      </w:r>
      <w:r>
        <w:rPr>
          <w:rFonts w:eastAsia="Arial"/>
          <w:color w:val="000000" w:themeColor="text1"/>
          <w:sz w:val="24"/>
          <w:szCs w:val="24"/>
        </w:rPr>
        <w:t xml:space="preserve"> </w:t>
      </w:r>
    </w:p>
    <w:p w:rsidR="008A7062" w:rsidRPr="00144662" w:rsidRDefault="008A7062" w:rsidP="008A7062">
      <w:pPr>
        <w:jc w:val="both"/>
        <w:rPr>
          <w:color w:val="000000" w:themeColor="text1"/>
          <w:sz w:val="24"/>
          <w:szCs w:val="24"/>
        </w:rPr>
      </w:pPr>
      <w:r w:rsidRPr="00144662">
        <w:rPr>
          <w:color w:val="000000" w:themeColor="text1"/>
          <w:sz w:val="24"/>
          <w:szCs w:val="24"/>
        </w:rPr>
        <w:t>Obě školy  mají oddělenou jídelnu a vlastní kuchyň.</w:t>
      </w:r>
    </w:p>
    <w:p w:rsidR="008A7062" w:rsidRPr="001C7F14" w:rsidRDefault="008A7062" w:rsidP="008A7062">
      <w:pPr>
        <w:jc w:val="both"/>
        <w:rPr>
          <w:color w:val="00B050"/>
          <w:sz w:val="24"/>
          <w:szCs w:val="24"/>
        </w:rPr>
      </w:pPr>
    </w:p>
    <w:p w:rsidR="008A7062" w:rsidRPr="00444F0E" w:rsidRDefault="008A7062" w:rsidP="008A7062">
      <w:pPr>
        <w:jc w:val="both"/>
        <w:rPr>
          <w:b/>
          <w:sz w:val="28"/>
          <w:szCs w:val="28"/>
        </w:rPr>
      </w:pPr>
      <w:r w:rsidRPr="00444F0E">
        <w:rPr>
          <w:b/>
          <w:sz w:val="28"/>
          <w:szCs w:val="28"/>
        </w:rPr>
        <w:t>Materiální vybavení</w:t>
      </w:r>
    </w:p>
    <w:p w:rsidR="008A7062" w:rsidRDefault="008A7062" w:rsidP="008A7062">
      <w:pPr>
        <w:jc w:val="both"/>
        <w:rPr>
          <w:b/>
          <w:sz w:val="24"/>
          <w:szCs w:val="24"/>
        </w:rPr>
      </w:pPr>
      <w:r>
        <w:rPr>
          <w:b/>
          <w:sz w:val="24"/>
          <w:szCs w:val="24"/>
        </w:rPr>
        <w:t>Nábytek, zdravotně hygienické vybavení</w:t>
      </w:r>
    </w:p>
    <w:p w:rsidR="008A7062" w:rsidRDefault="008A7062" w:rsidP="008A7062">
      <w:pPr>
        <w:jc w:val="both"/>
        <w:rPr>
          <w:sz w:val="24"/>
          <w:szCs w:val="24"/>
        </w:rPr>
      </w:pPr>
      <w:r>
        <w:rPr>
          <w:sz w:val="24"/>
          <w:szCs w:val="24"/>
        </w:rPr>
        <w:t xml:space="preserve">Dětský nábytek a ostatní vybavení je výškově diferencované a odpovídá počtu dětí. Nábytek v MŠ Římská byl kompletně vyměněn. V současnosti probíhá postupná výměna nábytku v MŠ Londýnská. </w:t>
      </w:r>
    </w:p>
    <w:p w:rsidR="008A7062" w:rsidRPr="00144662" w:rsidRDefault="008A7062" w:rsidP="008A7062">
      <w:pPr>
        <w:jc w:val="both"/>
        <w:rPr>
          <w:color w:val="FF0000"/>
          <w:sz w:val="24"/>
          <w:szCs w:val="24"/>
        </w:rPr>
      </w:pPr>
      <w:r>
        <w:rPr>
          <w:sz w:val="24"/>
          <w:szCs w:val="24"/>
        </w:rPr>
        <w:t xml:space="preserve">Umyvadla, toalety i lůžka vyhovují potřebám dětí a jsou zdravotně nezávadná. V obou pobočkách je k dispozici sprchový kout. </w:t>
      </w:r>
      <w:sdt>
        <w:sdtPr>
          <w:rPr>
            <w:color w:val="FF0000"/>
          </w:rPr>
          <w:tag w:val="goog_rdk_8"/>
          <w:id w:val="-1281335788"/>
          <w:showingPlcHdr/>
        </w:sdtPr>
        <w:sdtEndPr/>
        <w:sdtContent>
          <w:r w:rsidRPr="00144662">
            <w:rPr>
              <w:color w:val="FF0000"/>
            </w:rPr>
            <w:t xml:space="preserve">     </w:t>
          </w:r>
        </w:sdtContent>
      </w:sdt>
    </w:p>
    <w:p w:rsidR="008A7062" w:rsidRDefault="008A7062" w:rsidP="008A7062">
      <w:pPr>
        <w:jc w:val="both"/>
        <w:rPr>
          <w:sz w:val="24"/>
          <w:szCs w:val="24"/>
        </w:rPr>
      </w:pPr>
    </w:p>
    <w:p w:rsidR="008A7062" w:rsidRDefault="008A7062" w:rsidP="008A7062">
      <w:pPr>
        <w:jc w:val="both"/>
        <w:rPr>
          <w:b/>
          <w:sz w:val="24"/>
          <w:szCs w:val="24"/>
        </w:rPr>
      </w:pPr>
      <w:r>
        <w:rPr>
          <w:b/>
          <w:sz w:val="24"/>
          <w:szCs w:val="24"/>
        </w:rPr>
        <w:t>Hračky, pomůcky, nářadí, náčiní</w:t>
      </w:r>
    </w:p>
    <w:p w:rsidR="008A7062" w:rsidRDefault="008A7062" w:rsidP="008A7062">
      <w:pPr>
        <w:jc w:val="both"/>
        <w:rPr>
          <w:sz w:val="24"/>
          <w:szCs w:val="24"/>
        </w:rPr>
      </w:pPr>
      <w:r>
        <w:rPr>
          <w:sz w:val="24"/>
          <w:szCs w:val="24"/>
        </w:rPr>
        <w:t>Školy i tělocvična jsou dobře vybavené tělovýchovným nářadím a náčiním, které odpovídá počtu dětí. Tělocvičné nářadí a náčiní je bezpečné, jsou pravidelně prováděny revize, děti mají stanovena pravidla pro bezpečné využívání nářadí a náčiní při volné hře.</w:t>
      </w:r>
    </w:p>
    <w:p w:rsidR="008A7062" w:rsidRDefault="008A7062" w:rsidP="008A7062">
      <w:pPr>
        <w:jc w:val="both"/>
        <w:rPr>
          <w:sz w:val="24"/>
          <w:szCs w:val="24"/>
        </w:rPr>
      </w:pPr>
      <w:r>
        <w:rPr>
          <w:sz w:val="24"/>
          <w:szCs w:val="24"/>
        </w:rPr>
        <w:t>Hračky a pomůcky jsou doplňovány na základě edukativního účelu a dle zájmu a potřeb dětí, na základě rozhovoru s nimi</w:t>
      </w:r>
      <w:r>
        <w:rPr>
          <w:color w:val="FF0000"/>
        </w:rPr>
        <w:t xml:space="preserve">. </w:t>
      </w:r>
      <w:r>
        <w:rPr>
          <w:sz w:val="24"/>
          <w:szCs w:val="24"/>
        </w:rPr>
        <w:t xml:space="preserve">Mají k dispozici látky, převleky, výtvarné pomůcky, různé materiály pro tvořivé činnosti, atd. </w:t>
      </w:r>
    </w:p>
    <w:p w:rsidR="008A7062" w:rsidRPr="003C144E" w:rsidRDefault="008A7062" w:rsidP="008A7062">
      <w:pPr>
        <w:jc w:val="both"/>
        <w:rPr>
          <w:sz w:val="24"/>
          <w:szCs w:val="24"/>
        </w:rPr>
      </w:pPr>
      <w:r w:rsidRPr="003C144E">
        <w:rPr>
          <w:rFonts w:eastAsia="Arial"/>
          <w:sz w:val="24"/>
          <w:szCs w:val="24"/>
        </w:rPr>
        <w:t>V rámci vzdělávacích činností jsou  využívány učební pomůcky pro rozvoj informatického myšlení a digitálních kompetencí (tablety, notebooky, interaktivní tabule, robotické a programovatelné pomůcky a hračky, zařízení pro tzv. unplugged aktivity, výukový software, atd.) a audiovizuální technika (Smart TV, CD přehrávač).</w:t>
      </w:r>
      <w:r w:rsidRPr="003C144E">
        <w:rPr>
          <w:rFonts w:eastAsia="Arial"/>
          <w:i/>
          <w:sz w:val="24"/>
          <w:szCs w:val="24"/>
        </w:rPr>
        <w:t xml:space="preserve"> </w:t>
      </w:r>
    </w:p>
    <w:p w:rsidR="008A7062" w:rsidRDefault="008A7062" w:rsidP="008A7062">
      <w:pPr>
        <w:jc w:val="both"/>
        <w:rPr>
          <w:sz w:val="24"/>
          <w:szCs w:val="24"/>
        </w:rPr>
      </w:pPr>
      <w:r>
        <w:rPr>
          <w:sz w:val="24"/>
          <w:szCs w:val="24"/>
        </w:rPr>
        <w:t>Vybavení odpovídá počtu dětí i cílům školního vzdělávacího programu. Děti jsou vedeny k tomu, aby upozornily učitelku na nefunkční a poničené hračky a pomůcky.</w:t>
      </w:r>
      <w:sdt>
        <w:sdtPr>
          <w:tag w:val="goog_rdk_10"/>
          <w:id w:val="-1234149820"/>
        </w:sdtPr>
        <w:sdtEndPr/>
        <w:sdtContent/>
      </w:sdt>
      <w:r>
        <w:rPr>
          <w:color w:val="FF0000"/>
          <w:sz w:val="24"/>
          <w:szCs w:val="24"/>
        </w:rPr>
        <w:t xml:space="preserve"> </w:t>
      </w:r>
    </w:p>
    <w:p w:rsidR="008A7062" w:rsidRDefault="008A7062" w:rsidP="008A7062">
      <w:pPr>
        <w:jc w:val="both"/>
        <w:rPr>
          <w:sz w:val="24"/>
          <w:szCs w:val="24"/>
        </w:rPr>
      </w:pPr>
      <w:r>
        <w:rPr>
          <w:sz w:val="24"/>
          <w:szCs w:val="24"/>
        </w:rPr>
        <w:t xml:space="preserve">Mají možnost samostatně se rozhodnout s jakou hračkou, pomůckou si budou hrát, za podmínky dodržení předem dohodnutých pravidel pro použití, mají možnost volby materiálu pro volnou kreativní hru. Hračky pomůcky a materiál pro tvoření si berou samostatně. </w:t>
      </w:r>
    </w:p>
    <w:p w:rsidR="008A7062" w:rsidRDefault="008A7062" w:rsidP="008A7062">
      <w:pPr>
        <w:jc w:val="both"/>
        <w:rPr>
          <w:b/>
          <w:sz w:val="24"/>
          <w:szCs w:val="24"/>
        </w:rPr>
      </w:pPr>
    </w:p>
    <w:p w:rsidR="009F476E" w:rsidRDefault="009F476E" w:rsidP="008A7062">
      <w:pPr>
        <w:jc w:val="both"/>
        <w:rPr>
          <w:b/>
          <w:sz w:val="24"/>
          <w:szCs w:val="24"/>
        </w:rPr>
      </w:pPr>
    </w:p>
    <w:p w:rsidR="008A7062" w:rsidRDefault="008A7062" w:rsidP="008A7062">
      <w:pPr>
        <w:jc w:val="both"/>
        <w:rPr>
          <w:sz w:val="24"/>
          <w:szCs w:val="24"/>
        </w:rPr>
      </w:pPr>
      <w:r>
        <w:rPr>
          <w:b/>
          <w:sz w:val="24"/>
          <w:szCs w:val="24"/>
        </w:rPr>
        <w:t>Úprava interiéru</w:t>
      </w:r>
    </w:p>
    <w:p w:rsidR="008A7062" w:rsidRPr="003C144E" w:rsidRDefault="008A7062" w:rsidP="008A7062">
      <w:pPr>
        <w:jc w:val="both"/>
        <w:rPr>
          <w:sz w:val="24"/>
          <w:szCs w:val="24"/>
        </w:rPr>
      </w:pPr>
      <w:r w:rsidRPr="003C144E">
        <w:rPr>
          <w:rFonts w:eastAsia="Arial"/>
          <w:sz w:val="24"/>
          <w:szCs w:val="24"/>
        </w:rPr>
        <w:t>Na úpravě a výzdobě interiéru školy se podílejí děti svými výtvory a pracemi.</w:t>
      </w:r>
    </w:p>
    <w:p w:rsidR="008A7062" w:rsidRDefault="008A7062" w:rsidP="008A7062">
      <w:pPr>
        <w:jc w:val="both"/>
        <w:rPr>
          <w:b/>
          <w:sz w:val="24"/>
          <w:szCs w:val="24"/>
        </w:rPr>
      </w:pPr>
    </w:p>
    <w:p w:rsidR="008A7062" w:rsidRDefault="008A7062" w:rsidP="008A7062">
      <w:pPr>
        <w:jc w:val="both"/>
        <w:rPr>
          <w:b/>
          <w:sz w:val="24"/>
          <w:szCs w:val="24"/>
        </w:rPr>
      </w:pPr>
      <w:r>
        <w:rPr>
          <w:b/>
          <w:sz w:val="24"/>
          <w:szCs w:val="24"/>
        </w:rPr>
        <w:t>Vybavení exteriéru</w:t>
      </w:r>
    </w:p>
    <w:p w:rsidR="008A7062" w:rsidRDefault="008A7062" w:rsidP="008A7062">
      <w:pPr>
        <w:jc w:val="both"/>
        <w:rPr>
          <w:sz w:val="24"/>
          <w:szCs w:val="24"/>
        </w:rPr>
      </w:pPr>
      <w:r>
        <w:rPr>
          <w:sz w:val="24"/>
          <w:szCs w:val="24"/>
        </w:rPr>
        <w:t xml:space="preserve">Obě školy jsou vybavené herními prvky, které splňují stanovené normy, jsou bezpečné, pravidelně revidované a kontrolované učitelkami. Zahrady mají zakrytá pískoviště. Vždy na jaře je prováděna dezinfekce písku. </w:t>
      </w:r>
      <w:r w:rsidRPr="00444F0E">
        <w:rPr>
          <w:sz w:val="24"/>
          <w:szCs w:val="24"/>
        </w:rPr>
        <w:t xml:space="preserve">Učitelky pravidelně písek </w:t>
      </w:r>
      <w:r>
        <w:rPr>
          <w:sz w:val="24"/>
          <w:szCs w:val="24"/>
        </w:rPr>
        <w:t xml:space="preserve">prohrabávají. Písek je vyměňován 1 x za 2 roky. Pískoviště v MŠ Londýnská je zastíněno plachtou, v MŠ Římská je zastíněno </w:t>
      </w:r>
      <w:r w:rsidRPr="00444F0E">
        <w:rPr>
          <w:sz w:val="24"/>
          <w:szCs w:val="24"/>
        </w:rPr>
        <w:t>vzrostlým stromem.</w:t>
      </w:r>
      <w:r w:rsidRPr="001C7F14">
        <w:rPr>
          <w:color w:val="00B050"/>
          <w:sz w:val="24"/>
          <w:szCs w:val="24"/>
        </w:rPr>
        <w:t xml:space="preserve"> </w:t>
      </w:r>
    </w:p>
    <w:p w:rsidR="008A7062" w:rsidRDefault="008A7062" w:rsidP="008A7062">
      <w:pPr>
        <w:jc w:val="both"/>
        <w:rPr>
          <w:sz w:val="24"/>
          <w:szCs w:val="24"/>
        </w:rPr>
      </w:pPr>
      <w:r>
        <w:rPr>
          <w:sz w:val="24"/>
          <w:szCs w:val="24"/>
        </w:rPr>
        <w:t>Obě zahrady jsou z větší části pokryté pryžovým povrchem, částečně je zachován přírodní povrch. Obě školy mají k dispozici zahradní domek (oba po rekonstrukci). Děti využívají chemická WC umístěná v prostou zahradního domku, v kombinaci s využíváním sociálního zařízení umístěného v budově školy.</w:t>
      </w:r>
      <w:r w:rsidRPr="001C7F14">
        <w:rPr>
          <w:color w:val="00B050"/>
          <w:sz w:val="24"/>
          <w:szCs w:val="24"/>
        </w:rPr>
        <w:t xml:space="preserve"> </w:t>
      </w:r>
      <w:r>
        <w:rPr>
          <w:sz w:val="24"/>
          <w:szCs w:val="24"/>
        </w:rPr>
        <w:t xml:space="preserve">MŠ Londýnská má na zahradu zavedenou vodu. Na zahradu </w:t>
      </w:r>
      <w:r w:rsidRPr="00827BBD">
        <w:rPr>
          <w:color w:val="000000" w:themeColor="text1"/>
          <w:sz w:val="24"/>
          <w:szCs w:val="24"/>
        </w:rPr>
        <w:t xml:space="preserve">MŠ Římské bude zavedena při celkové rekonstrukci zahrady včetně, přidaného pozemku, v roce 2024. Odvoz odpadků a úklid zahrady </w:t>
      </w:r>
      <w:r w:rsidRPr="00A45CC8">
        <w:rPr>
          <w:sz w:val="24"/>
          <w:szCs w:val="24"/>
        </w:rPr>
        <w:t>zajišťuje částečně firma, školnice</w:t>
      </w:r>
      <w:r w:rsidRPr="00A45CC8">
        <w:rPr>
          <w:i/>
          <w:sz w:val="24"/>
          <w:szCs w:val="24"/>
        </w:rPr>
        <w:t xml:space="preserve">, </w:t>
      </w:r>
      <w:r w:rsidRPr="00A45CC8">
        <w:rPr>
          <w:sz w:val="24"/>
          <w:szCs w:val="24"/>
        </w:rPr>
        <w:t>učitelky i děti.</w:t>
      </w:r>
    </w:p>
    <w:p w:rsidR="008A7062" w:rsidRDefault="008A7062" w:rsidP="008A7062">
      <w:pPr>
        <w:jc w:val="both"/>
        <w:rPr>
          <w:sz w:val="24"/>
          <w:szCs w:val="24"/>
        </w:rPr>
      </w:pPr>
      <w:r>
        <w:rPr>
          <w:sz w:val="24"/>
          <w:szCs w:val="24"/>
        </w:rPr>
        <w:t>Zahrady umožňují volné i řízené pohybové aktivity. Děti mají k dispozici tříkolky, koloběžky, trampolínu, kola, samohybná vozítka, dětská odrážedla a dostatek pomůcek pro hry v písku a ostatní pohybové aktivity. MŠ Londýnská má v prostoru s přírodním povrchem situovaný eko koutek, záhony a přírodní kuchyňku.</w:t>
      </w:r>
    </w:p>
    <w:p w:rsidR="008A7062" w:rsidRPr="00A45CC8" w:rsidRDefault="008A7062" w:rsidP="008A7062">
      <w:pPr>
        <w:jc w:val="both"/>
        <w:rPr>
          <w:sz w:val="24"/>
          <w:szCs w:val="24"/>
        </w:rPr>
      </w:pPr>
    </w:p>
    <w:p w:rsidR="008A7062" w:rsidRDefault="008A7062" w:rsidP="008A7062">
      <w:pPr>
        <w:jc w:val="both"/>
        <w:rPr>
          <w:b/>
          <w:sz w:val="24"/>
          <w:szCs w:val="24"/>
        </w:rPr>
      </w:pPr>
      <w:r>
        <w:rPr>
          <w:b/>
          <w:sz w:val="24"/>
          <w:szCs w:val="24"/>
        </w:rPr>
        <w:t>Hygienické a bezpečnostní požadavky na provoz školy</w:t>
      </w:r>
    </w:p>
    <w:p w:rsidR="008A7062" w:rsidRDefault="008A7062" w:rsidP="008A7062">
      <w:pPr>
        <w:jc w:val="both"/>
        <w:rPr>
          <w:sz w:val="24"/>
          <w:szCs w:val="24"/>
        </w:rPr>
      </w:pPr>
      <w:r>
        <w:rPr>
          <w:sz w:val="24"/>
          <w:szCs w:val="24"/>
        </w:rPr>
        <w:t xml:space="preserve">Obě školy mají možnost přirozeného větrání, okna jsou v horní části výklopná, jsou vybaveny ventilátory pro horké letní dny, výkonnými vysavači. Podmínky větrání jsou omezené v MŠ Římská – škola je na rohu rušných ulic. </w:t>
      </w:r>
    </w:p>
    <w:p w:rsidR="008A7062" w:rsidRDefault="008A7062" w:rsidP="008A7062">
      <w:pPr>
        <w:jc w:val="both"/>
        <w:rPr>
          <w:sz w:val="24"/>
          <w:szCs w:val="24"/>
        </w:rPr>
      </w:pPr>
      <w:r>
        <w:rPr>
          <w:sz w:val="24"/>
          <w:szCs w:val="24"/>
        </w:rPr>
        <w:t>Osvětlení škol odpovídá platným předpisům, stejně jako vytápění – MŠ Římská- etážové vytápění – plynový kotel, MŠ Londýnská centrální vytápění v domě. V obou školách je denně prováděn úklid.</w:t>
      </w:r>
    </w:p>
    <w:p w:rsidR="008A7062" w:rsidRDefault="008A7062" w:rsidP="008A7062">
      <w:pPr>
        <w:jc w:val="both"/>
        <w:rPr>
          <w:sz w:val="24"/>
          <w:szCs w:val="24"/>
        </w:rPr>
      </w:pPr>
      <w:r>
        <w:rPr>
          <w:sz w:val="24"/>
          <w:szCs w:val="24"/>
        </w:rPr>
        <w:t>Návrhy na další úpravu podmínek pro zefektivnění vzdělávání jsou popsány v Plánu pro školní rok a v Koncepci rozvoje školy.</w:t>
      </w:r>
    </w:p>
    <w:p w:rsidR="008A7062" w:rsidRDefault="008A7062" w:rsidP="008A7062">
      <w:pPr>
        <w:jc w:val="both"/>
        <w:rPr>
          <w:sz w:val="24"/>
          <w:szCs w:val="24"/>
        </w:rPr>
      </w:pPr>
    </w:p>
    <w:p w:rsidR="008A7062" w:rsidRDefault="009F476E" w:rsidP="008A7062">
      <w:pPr>
        <w:jc w:val="center"/>
        <w:rPr>
          <w:b/>
          <w:sz w:val="24"/>
          <w:szCs w:val="24"/>
        </w:rPr>
      </w:pPr>
      <w:sdt>
        <w:sdtPr>
          <w:tag w:val="goog_rdk_22"/>
          <w:id w:val="-202404226"/>
        </w:sdtPr>
        <w:sdtEndPr/>
        <w:sdtContent/>
      </w:sdt>
    </w:p>
    <w:p w:rsidR="008A7062" w:rsidRDefault="008A7062" w:rsidP="008A7062">
      <w:pPr>
        <w:jc w:val="both"/>
        <w:rPr>
          <w:b/>
          <w:sz w:val="24"/>
          <w:szCs w:val="24"/>
        </w:rPr>
      </w:pPr>
    </w:p>
    <w:p w:rsidR="008A7062" w:rsidRDefault="008A7062" w:rsidP="008A7062">
      <w:pPr>
        <w:jc w:val="both"/>
        <w:rPr>
          <w:b/>
          <w:sz w:val="24"/>
          <w:szCs w:val="24"/>
        </w:rPr>
      </w:pPr>
      <w:r w:rsidRPr="00BC2C5C">
        <w:rPr>
          <w:b/>
          <w:sz w:val="24"/>
          <w:szCs w:val="24"/>
        </w:rPr>
        <w:t>3.2 ŽIVOTOSPRÁVA</w:t>
      </w:r>
    </w:p>
    <w:p w:rsidR="008A7062" w:rsidRDefault="008A7062" w:rsidP="008A7062">
      <w:pPr>
        <w:jc w:val="both"/>
        <w:rPr>
          <w:b/>
          <w:sz w:val="24"/>
          <w:szCs w:val="24"/>
        </w:rPr>
      </w:pPr>
    </w:p>
    <w:p w:rsidR="008A7062" w:rsidRDefault="008A7062" w:rsidP="008A7062">
      <w:pPr>
        <w:jc w:val="both"/>
        <w:rPr>
          <w:b/>
          <w:sz w:val="24"/>
          <w:szCs w:val="24"/>
        </w:rPr>
      </w:pPr>
      <w:r>
        <w:rPr>
          <w:b/>
          <w:sz w:val="24"/>
          <w:szCs w:val="24"/>
        </w:rPr>
        <w:t>Kvalita stravy a kultura stolování</w:t>
      </w:r>
    </w:p>
    <w:p w:rsidR="008A7062" w:rsidRDefault="008A7062" w:rsidP="008A7062">
      <w:pPr>
        <w:jc w:val="both"/>
        <w:rPr>
          <w:sz w:val="24"/>
          <w:szCs w:val="24"/>
        </w:rPr>
      </w:pPr>
      <w:r>
        <w:rPr>
          <w:sz w:val="24"/>
          <w:szCs w:val="24"/>
        </w:rPr>
        <w:t xml:space="preserve">Skladba jídelníčků zaručuje zdravou, plnohodnotnou, vyváženou a racionální stravu. Kuchařky konzultují skladbu jídelníčku s hospodářkou, zařazují nové pokrmy a vaří podle současných trendů, dále se v tomto směru vzdělávají. Kuchařky spolupracují s učitelkami ve smyslu vzájemného  předávání informací o individuálních stravovacích potřebách dětí, podpoře správného sezení, stravovacích návyků a kultury stolování. V souladu s cíli školního vzdělávacího programu připravují i tradiční česká jídla. Vedoucí jídelny a kuchařky mají k dispozici odbornou literaturu a navštěvují semináře za účelem získat informace o novinkách ve výživě. Tyto poznatky pak aplikují do tvorby jídelní lístků. </w:t>
      </w:r>
    </w:p>
    <w:p w:rsidR="008A7062" w:rsidRDefault="008A7062" w:rsidP="008A7062">
      <w:pPr>
        <w:jc w:val="both"/>
        <w:rPr>
          <w:sz w:val="24"/>
          <w:szCs w:val="24"/>
        </w:rPr>
      </w:pPr>
      <w:r>
        <w:rPr>
          <w:sz w:val="24"/>
          <w:szCs w:val="24"/>
        </w:rPr>
        <w:t>Je zajištěn pitný režim v průběhu celého dne, při pití se děti samostatně obsluhují (viz pokyn k zajištění pitného režimu). Učitelkami jsou pravidelně pobízeny k pití. Děti mají na výběr čaj, čistou vodu, vodu s ovocem, džusy, šťávy, mléko a mléčné nápoje (bílá káva, kakao, mléčné koktejly, čaj s mlékem).</w:t>
      </w:r>
    </w:p>
    <w:p w:rsidR="008A7062" w:rsidRDefault="008A7062" w:rsidP="008A7062">
      <w:pPr>
        <w:jc w:val="both"/>
        <w:rPr>
          <w:sz w:val="24"/>
          <w:szCs w:val="24"/>
        </w:rPr>
      </w:pPr>
      <w:r>
        <w:rPr>
          <w:sz w:val="24"/>
          <w:szCs w:val="24"/>
        </w:rPr>
        <w:t>Mezi jednotlivými jídly není časový interval delší než tři hodiny (viz režim dne).</w:t>
      </w:r>
    </w:p>
    <w:p w:rsidR="008A7062" w:rsidRDefault="008A7062" w:rsidP="008A7062">
      <w:pPr>
        <w:jc w:val="both"/>
        <w:rPr>
          <w:sz w:val="24"/>
          <w:szCs w:val="24"/>
        </w:rPr>
      </w:pPr>
      <w:r>
        <w:rPr>
          <w:sz w:val="24"/>
          <w:szCs w:val="24"/>
        </w:rPr>
        <w:t>Děti se stravují u prostřených stolů, jsou vedeny ke správnému stolování, používají příbory.</w:t>
      </w:r>
    </w:p>
    <w:p w:rsidR="008A7062" w:rsidRPr="00F35419" w:rsidRDefault="008A7062" w:rsidP="008A7062">
      <w:pPr>
        <w:jc w:val="both"/>
        <w:rPr>
          <w:color w:val="FF0000"/>
          <w:sz w:val="24"/>
          <w:szCs w:val="24"/>
        </w:rPr>
      </w:pPr>
      <w:r>
        <w:rPr>
          <w:sz w:val="24"/>
          <w:szCs w:val="24"/>
        </w:rPr>
        <w:t xml:space="preserve">Pomalejším dětem je umožněno jíst déle, děti nejsou nuceny k dojídání, jsou vedeny k tomu, aby jídlo nejprve ochutnaly, až poté odnesly. </w:t>
      </w:r>
      <w:sdt>
        <w:sdtPr>
          <w:tag w:val="goog_rdk_24"/>
          <w:id w:val="-875539044"/>
        </w:sdtPr>
        <w:sdtEndPr/>
        <w:sdtContent/>
      </w:sdt>
      <w:r>
        <w:rPr>
          <w:sz w:val="24"/>
          <w:szCs w:val="24"/>
        </w:rPr>
        <w:t>Dále jsou vedeny k tomu, aby si daly na talíř pouze tolik, kolik snědí</w:t>
      </w:r>
      <w:sdt>
        <w:sdtPr>
          <w:tag w:val="goog_rdk_26"/>
          <w:id w:val="1144399612"/>
        </w:sdtPr>
        <w:sdtEndPr/>
        <w:sdtContent/>
      </w:sdt>
      <w:r>
        <w:rPr>
          <w:sz w:val="24"/>
          <w:szCs w:val="24"/>
        </w:rPr>
        <w:t xml:space="preserve"> </w:t>
      </w:r>
      <w:r w:rsidRPr="00D23622">
        <w:rPr>
          <w:sz w:val="24"/>
          <w:szCs w:val="24"/>
        </w:rPr>
        <w:t>a nesly zodpovědnost za svou volbu.</w:t>
      </w:r>
      <w:r>
        <w:rPr>
          <w:sz w:val="24"/>
          <w:szCs w:val="24"/>
        </w:rPr>
        <w:t xml:space="preserve"> Děti jsou vedeny k tomu, aby neplýtvaly.</w:t>
      </w:r>
    </w:p>
    <w:p w:rsidR="008A7062" w:rsidRPr="00827BBD" w:rsidRDefault="008A7062" w:rsidP="008A7062">
      <w:pPr>
        <w:jc w:val="both"/>
        <w:rPr>
          <w:color w:val="000000" w:themeColor="text1"/>
          <w:sz w:val="24"/>
          <w:szCs w:val="24"/>
        </w:rPr>
      </w:pPr>
      <w:r>
        <w:rPr>
          <w:sz w:val="24"/>
          <w:szCs w:val="24"/>
        </w:rPr>
        <w:t xml:space="preserve">Děti se částečně samy obsluhují – berou si samostatně svačinu, oběd (starší děti), odnášejí použité nádobí na určené místo. Starší děti si samostatně nalévají polévku, </w:t>
      </w:r>
      <w:r w:rsidRPr="00827BBD">
        <w:rPr>
          <w:color w:val="000000" w:themeColor="text1"/>
          <w:sz w:val="24"/>
          <w:szCs w:val="24"/>
        </w:rPr>
        <w:t xml:space="preserve">mažou si chléb pomazánkou </w:t>
      </w:r>
      <w:r w:rsidRPr="00827BBD">
        <w:rPr>
          <w:rFonts w:eastAsia="Arial"/>
          <w:color w:val="000000" w:themeColor="text1"/>
          <w:sz w:val="24"/>
          <w:szCs w:val="24"/>
        </w:rPr>
        <w:t>a provádějí úklid stolu po jídle.</w:t>
      </w:r>
    </w:p>
    <w:p w:rsidR="008A7062" w:rsidRDefault="008A7062" w:rsidP="008A7062">
      <w:pPr>
        <w:jc w:val="both"/>
        <w:rPr>
          <w:sz w:val="24"/>
          <w:szCs w:val="24"/>
        </w:rPr>
      </w:pPr>
      <w:r>
        <w:rPr>
          <w:sz w:val="24"/>
          <w:szCs w:val="24"/>
        </w:rPr>
        <w:t>Děti mohou při jídle tiše komunikovat, ale za podmínky dodržení společenských pravidel (např. nemluvit s plnými ústy, komunikovat potichu, atd.)</w:t>
      </w:r>
    </w:p>
    <w:p w:rsidR="008A7062" w:rsidRPr="005D7142" w:rsidRDefault="008A7062" w:rsidP="008A7062">
      <w:pPr>
        <w:jc w:val="both"/>
        <w:rPr>
          <w:sz w:val="24"/>
          <w:szCs w:val="24"/>
        </w:rPr>
      </w:pPr>
      <w:r w:rsidRPr="005D7142">
        <w:rPr>
          <w:sz w:val="24"/>
          <w:szCs w:val="24"/>
        </w:rPr>
        <w:t xml:space="preserve">Po celý den mají k dispozici ovoce nebo zeleninu. Škola spolupracuje s rodinou v rámci vedení dětí ke zdravému stravování. </w:t>
      </w:r>
    </w:p>
    <w:p w:rsidR="008A7062" w:rsidRPr="005D7142" w:rsidRDefault="009F476E" w:rsidP="008A7062">
      <w:pPr>
        <w:jc w:val="both"/>
        <w:rPr>
          <w:sz w:val="24"/>
          <w:szCs w:val="24"/>
        </w:rPr>
      </w:pPr>
      <w:sdt>
        <w:sdtPr>
          <w:tag w:val="goog_rdk_30"/>
          <w:id w:val="-601260189"/>
        </w:sdtPr>
        <w:sdtEndPr/>
        <w:sdtContent/>
      </w:sdt>
      <w:r w:rsidR="008A7062">
        <w:rPr>
          <w:sz w:val="24"/>
          <w:szCs w:val="24"/>
        </w:rPr>
        <w:t xml:space="preserve">Škola získala certifikát </w:t>
      </w:r>
      <w:r w:rsidR="008A7062" w:rsidRPr="005D7142">
        <w:rPr>
          <w:sz w:val="24"/>
          <w:szCs w:val="24"/>
        </w:rPr>
        <w:t xml:space="preserve"> Zdravá školní jídelna.</w:t>
      </w:r>
    </w:p>
    <w:p w:rsidR="008A7062" w:rsidRDefault="008A7062" w:rsidP="008A7062">
      <w:pPr>
        <w:jc w:val="both"/>
        <w:rPr>
          <w:sz w:val="24"/>
          <w:szCs w:val="24"/>
        </w:rPr>
      </w:pPr>
    </w:p>
    <w:p w:rsidR="008A7062" w:rsidRDefault="008A7062" w:rsidP="008A7062">
      <w:pPr>
        <w:jc w:val="both"/>
        <w:rPr>
          <w:b/>
          <w:sz w:val="24"/>
          <w:szCs w:val="24"/>
        </w:rPr>
      </w:pPr>
      <w:r>
        <w:rPr>
          <w:b/>
          <w:sz w:val="24"/>
          <w:szCs w:val="24"/>
        </w:rPr>
        <w:t>Denní režim</w:t>
      </w:r>
    </w:p>
    <w:p w:rsidR="008A7062" w:rsidRPr="005D7142" w:rsidRDefault="008A7062" w:rsidP="008A7062">
      <w:pPr>
        <w:jc w:val="both"/>
        <w:rPr>
          <w:rFonts w:eastAsia="Arial"/>
          <w:sz w:val="24"/>
          <w:szCs w:val="24"/>
        </w:rPr>
      </w:pPr>
      <w:r w:rsidRPr="005D7142">
        <w:rPr>
          <w:rFonts w:eastAsia="Arial"/>
          <w:sz w:val="24"/>
          <w:szCs w:val="24"/>
        </w:rPr>
        <w:t>Mateřská škola má pravidelný denní řád, který je flexibilní a umožňuje tak organizaci dne a činnosti dětí přizpůsobit aktuálním potřebám a situacím.</w:t>
      </w:r>
    </w:p>
    <w:p w:rsidR="008A7062" w:rsidRPr="005D7142" w:rsidRDefault="008A7062" w:rsidP="008A7062">
      <w:pPr>
        <w:jc w:val="both"/>
        <w:rPr>
          <w:b/>
          <w:sz w:val="24"/>
          <w:szCs w:val="24"/>
        </w:rPr>
      </w:pPr>
      <w:r w:rsidRPr="005D7142">
        <w:rPr>
          <w:rFonts w:eastAsia="Arial"/>
          <w:sz w:val="24"/>
          <w:szCs w:val="24"/>
        </w:rPr>
        <w:t xml:space="preserve">Rodiče přivádí děti do školy do 8,30. Po domluvě s učitelkou mají možnost přivést děti do školky v 10, 00 a v 11,30 hodin. </w:t>
      </w:r>
    </w:p>
    <w:p w:rsidR="008A7062" w:rsidRDefault="008A7062" w:rsidP="008A7062">
      <w:pPr>
        <w:jc w:val="both"/>
        <w:rPr>
          <w:b/>
          <w:sz w:val="24"/>
          <w:szCs w:val="24"/>
        </w:rPr>
      </w:pPr>
    </w:p>
    <w:p w:rsidR="008A7062" w:rsidRDefault="008A7062" w:rsidP="008A7062">
      <w:pPr>
        <w:jc w:val="both"/>
        <w:rPr>
          <w:b/>
          <w:sz w:val="24"/>
          <w:szCs w:val="24"/>
        </w:rPr>
      </w:pPr>
      <w:r>
        <w:rPr>
          <w:b/>
          <w:sz w:val="24"/>
          <w:szCs w:val="24"/>
        </w:rPr>
        <w:t>Pobyt venku</w:t>
      </w:r>
    </w:p>
    <w:p w:rsidR="008A7062" w:rsidRPr="009374A3" w:rsidRDefault="008A7062" w:rsidP="008A7062">
      <w:pPr>
        <w:jc w:val="both"/>
        <w:rPr>
          <w:sz w:val="24"/>
          <w:szCs w:val="24"/>
        </w:rPr>
      </w:pPr>
      <w:r w:rsidRPr="009374A3">
        <w:rPr>
          <w:sz w:val="24"/>
          <w:szCs w:val="24"/>
        </w:rPr>
        <w:t xml:space="preserve">Délku pobytu venku přizpůsobujeme klimatickým podmínkám a stavu ovzduší. V jarním a letním období je pobyt venku  v dopoledních hodinách prodloužen a děti pobývají venku i odpoledne. </w:t>
      </w:r>
      <w:r w:rsidRPr="009374A3">
        <w:rPr>
          <w:rFonts w:eastAsia="Arial"/>
          <w:sz w:val="24"/>
          <w:szCs w:val="24"/>
        </w:rPr>
        <w:t>Děti mají prostor pro spontánní činnosti a aktivní pohyb. Pobyt na školní zahradě je střídán s vycházkami</w:t>
      </w:r>
      <w:r>
        <w:rPr>
          <w:rFonts w:eastAsia="Arial"/>
          <w:sz w:val="24"/>
          <w:szCs w:val="24"/>
        </w:rPr>
        <w:t xml:space="preserve"> po městě a po blízkých parcích, pobyt venku má vždy stanovený vzdělávací cíl.</w:t>
      </w:r>
    </w:p>
    <w:p w:rsidR="008A7062" w:rsidRDefault="008A7062" w:rsidP="008A7062">
      <w:pPr>
        <w:jc w:val="both"/>
        <w:rPr>
          <w:sz w:val="24"/>
          <w:szCs w:val="24"/>
        </w:rPr>
      </w:pPr>
    </w:p>
    <w:p w:rsidR="008A7062" w:rsidRDefault="008A7062" w:rsidP="008A7062">
      <w:pPr>
        <w:jc w:val="both"/>
        <w:rPr>
          <w:b/>
          <w:sz w:val="24"/>
          <w:szCs w:val="24"/>
        </w:rPr>
      </w:pPr>
      <w:r>
        <w:rPr>
          <w:b/>
          <w:sz w:val="24"/>
          <w:szCs w:val="24"/>
        </w:rPr>
        <w:t>Zajištění pohybu</w:t>
      </w:r>
    </w:p>
    <w:p w:rsidR="008A7062" w:rsidRDefault="008A7062" w:rsidP="008A7062">
      <w:pPr>
        <w:jc w:val="both"/>
        <w:rPr>
          <w:sz w:val="24"/>
          <w:szCs w:val="24"/>
        </w:rPr>
      </w:pPr>
      <w:r>
        <w:rPr>
          <w:sz w:val="24"/>
          <w:szCs w:val="24"/>
        </w:rPr>
        <w:t>Nabídka pohybových aktivit je pestrá, děti mají možnost výběru z nabízených aktivit.</w:t>
      </w:r>
    </w:p>
    <w:p w:rsidR="008A7062" w:rsidRDefault="008A7062" w:rsidP="008A7062">
      <w:pPr>
        <w:jc w:val="both"/>
        <w:rPr>
          <w:sz w:val="24"/>
          <w:szCs w:val="24"/>
        </w:rPr>
      </w:pPr>
      <w:r>
        <w:rPr>
          <w:sz w:val="24"/>
          <w:szCs w:val="24"/>
        </w:rPr>
        <w:t>Děti mají příležitost ke spontánním pohybovým aktivitám při volné hře (za dodržení stanovených pravidel bezpečnosti) i při pobytu venku. Denně jsou zařazovány pohybové aktivity formou ranního cvičení nebo pohybové hry. Řízené tělovýchovné chvilky jsou zařazovány zpravidla jednou týdně. Za tímto účelem učitelky s dětmi využívají pronajaté tělocvičny a tělocvičnu naší MŠ. V letních měsících využíváme pro řízenou tělovýchovnou činnost zahrady, park, výlety a pobyt ve škole v přírodě.</w:t>
      </w:r>
    </w:p>
    <w:p w:rsidR="008A7062" w:rsidRDefault="008A7062" w:rsidP="008A7062">
      <w:pPr>
        <w:jc w:val="both"/>
        <w:rPr>
          <w:b/>
          <w:sz w:val="24"/>
          <w:szCs w:val="24"/>
        </w:rPr>
      </w:pPr>
    </w:p>
    <w:p w:rsidR="008A7062" w:rsidRDefault="008A7062" w:rsidP="008A7062">
      <w:pPr>
        <w:jc w:val="both"/>
        <w:rPr>
          <w:b/>
          <w:sz w:val="24"/>
          <w:szCs w:val="24"/>
        </w:rPr>
      </w:pPr>
      <w:r>
        <w:rPr>
          <w:b/>
          <w:sz w:val="24"/>
          <w:szCs w:val="24"/>
        </w:rPr>
        <w:t>Zajištění odpočinku</w:t>
      </w:r>
    </w:p>
    <w:p w:rsidR="008A7062" w:rsidRDefault="008A7062" w:rsidP="008A7062">
      <w:pPr>
        <w:jc w:val="both"/>
        <w:rPr>
          <w:sz w:val="24"/>
          <w:szCs w:val="24"/>
        </w:rPr>
      </w:pPr>
      <w:r w:rsidRPr="007D13B3">
        <w:rPr>
          <w:b/>
          <w:sz w:val="24"/>
          <w:szCs w:val="24"/>
        </w:rPr>
        <w:t>MŠ Římská</w:t>
      </w:r>
      <w:r>
        <w:rPr>
          <w:sz w:val="24"/>
          <w:szCs w:val="24"/>
        </w:rPr>
        <w:t xml:space="preserve"> - starší děti odpočívají 30 minut na polštářku, učitelky čtou z knihy dle volby dětí, poté jsou jim nabídnuty klidné aktivity nebo se účastní zájmových aktivity, které jsou součástí našeho školního vzdělávacího programu (dále jen ŠVP), jsou zařazeny do režimu dne a vedou je kmenové učitelky v rámci přímé pedagogické činnosti. Mladší děti odpočívají zpravidla 1,5 hodiny. V jarním a letním období je  polední klid zkrácen ve prospěch pobytu na školní zahradě.</w:t>
      </w:r>
    </w:p>
    <w:p w:rsidR="008A7062" w:rsidRDefault="008A7062" w:rsidP="008A7062">
      <w:pPr>
        <w:jc w:val="both"/>
        <w:rPr>
          <w:sz w:val="24"/>
          <w:szCs w:val="24"/>
        </w:rPr>
      </w:pPr>
      <w:r>
        <w:rPr>
          <w:sz w:val="24"/>
          <w:szCs w:val="24"/>
        </w:rPr>
        <w:t xml:space="preserve">Děti, které neusnou, si prohlížejí knihy, poslouchají reprodukovanou pohádku, kreslí si, skládají puzzle nebo odchází mezi starší děti. </w:t>
      </w:r>
      <w:r w:rsidRPr="007D13B3">
        <w:rPr>
          <w:b/>
          <w:sz w:val="24"/>
          <w:szCs w:val="24"/>
        </w:rPr>
        <w:t>MŠ Londýnská</w:t>
      </w:r>
      <w:r w:rsidRPr="007D13B3">
        <w:rPr>
          <w:sz w:val="24"/>
          <w:szCs w:val="24"/>
        </w:rPr>
        <w:t xml:space="preserve"> – </w:t>
      </w:r>
      <w:r w:rsidRPr="007D13B3">
        <w:rPr>
          <w:rFonts w:eastAsia="Arial"/>
          <w:sz w:val="24"/>
          <w:szCs w:val="24"/>
        </w:rPr>
        <w:t>po obědě všechny děti odpočívají při pohádce, relaxační hudbě nebo mohou využít klidové činností.</w:t>
      </w:r>
      <w:r w:rsidRPr="0023722E">
        <w:rPr>
          <w:rFonts w:ascii="Arial" w:eastAsia="Arial" w:hAnsi="Arial" w:cs="Arial"/>
          <w:color w:val="00B050"/>
          <w:sz w:val="22"/>
          <w:szCs w:val="22"/>
        </w:rPr>
        <w:t xml:space="preserve"> </w:t>
      </w:r>
      <w:sdt>
        <w:sdtPr>
          <w:tag w:val="goog_rdk_38"/>
          <w:id w:val="1164668750"/>
        </w:sdtPr>
        <w:sdtEndPr/>
        <w:sdtContent/>
      </w:sdt>
    </w:p>
    <w:p w:rsidR="008A7062" w:rsidRDefault="008A7062" w:rsidP="008A7062">
      <w:pPr>
        <w:jc w:val="both"/>
        <w:rPr>
          <w:b/>
          <w:sz w:val="24"/>
          <w:szCs w:val="24"/>
        </w:rPr>
      </w:pPr>
    </w:p>
    <w:p w:rsidR="008A7062" w:rsidRPr="007D13B3" w:rsidRDefault="008A7062" w:rsidP="008A7062">
      <w:pPr>
        <w:jc w:val="both"/>
        <w:rPr>
          <w:sz w:val="24"/>
          <w:szCs w:val="24"/>
        </w:rPr>
      </w:pPr>
      <w:r>
        <w:rPr>
          <w:b/>
          <w:sz w:val="24"/>
          <w:szCs w:val="24"/>
        </w:rPr>
        <w:t>Podpora zdravého životního stylu</w:t>
      </w:r>
    </w:p>
    <w:p w:rsidR="008A7062" w:rsidRPr="007D13B3" w:rsidRDefault="008A7062" w:rsidP="008A7062">
      <w:pPr>
        <w:overflowPunct/>
        <w:autoSpaceDE/>
        <w:autoSpaceDN/>
        <w:adjustRightInd/>
        <w:spacing w:after="60" w:line="247" w:lineRule="auto"/>
        <w:jc w:val="both"/>
        <w:textAlignment w:val="auto"/>
        <w:rPr>
          <w:sz w:val="24"/>
          <w:szCs w:val="24"/>
        </w:rPr>
      </w:pPr>
      <w:r w:rsidRPr="007D13B3">
        <w:rPr>
          <w:sz w:val="24"/>
          <w:szCs w:val="24"/>
        </w:rPr>
        <w:t>Vedení dětí ke zdravému životnímu stylu je jeden z cílů školního vzdělávacího programu. Pravidelně jsou zařazována témata, ve kterých dětem přibližujeme a vysvětlujeme význam zdravého životního stylu. Učitelky se sam</w:t>
      </w:r>
      <w:r>
        <w:rPr>
          <w:sz w:val="24"/>
          <w:szCs w:val="24"/>
        </w:rPr>
        <w:t>y</w:t>
      </w:r>
      <w:r w:rsidRPr="007D13B3">
        <w:rPr>
          <w:sz w:val="24"/>
          <w:szCs w:val="24"/>
        </w:rPr>
        <w:t xml:space="preserve"> chovají podle zásad zdravého životního stylu a poskytují tak dětem přirozený vzor.</w:t>
      </w:r>
      <w:r w:rsidRPr="007D13B3">
        <w:rPr>
          <w:b/>
          <w:sz w:val="24"/>
          <w:szCs w:val="24"/>
        </w:rPr>
        <w:t xml:space="preserve"> </w:t>
      </w:r>
    </w:p>
    <w:p w:rsidR="008A7062" w:rsidRPr="007D13B3" w:rsidRDefault="008A7062" w:rsidP="008A7062">
      <w:pPr>
        <w:jc w:val="both"/>
        <w:rPr>
          <w:sz w:val="24"/>
          <w:szCs w:val="24"/>
        </w:rPr>
      </w:pPr>
    </w:p>
    <w:p w:rsidR="008A7062" w:rsidRDefault="008A7062" w:rsidP="008A7062">
      <w:pPr>
        <w:jc w:val="both"/>
        <w:rPr>
          <w:sz w:val="24"/>
          <w:szCs w:val="24"/>
        </w:rPr>
      </w:pPr>
      <w:r>
        <w:rPr>
          <w:b/>
          <w:sz w:val="24"/>
          <w:szCs w:val="24"/>
        </w:rPr>
        <w:t>3.3 ATMOSFÉRA V NAŠÍ ŠKOLE (Psychosociální podmínky)</w:t>
      </w:r>
    </w:p>
    <w:p w:rsidR="008A7062" w:rsidRDefault="008A7062" w:rsidP="008A7062">
      <w:pPr>
        <w:jc w:val="both"/>
        <w:rPr>
          <w:b/>
          <w:sz w:val="24"/>
          <w:szCs w:val="24"/>
        </w:rPr>
      </w:pPr>
    </w:p>
    <w:p w:rsidR="008A7062" w:rsidRDefault="008A7062" w:rsidP="008A7062">
      <w:pPr>
        <w:jc w:val="both"/>
        <w:rPr>
          <w:b/>
          <w:sz w:val="24"/>
          <w:szCs w:val="24"/>
        </w:rPr>
      </w:pPr>
      <w:r>
        <w:rPr>
          <w:b/>
          <w:sz w:val="24"/>
          <w:szCs w:val="24"/>
        </w:rPr>
        <w:t>Kvalita prostředí</w:t>
      </w:r>
    </w:p>
    <w:p w:rsidR="008A7062" w:rsidRPr="00DF5CC5" w:rsidRDefault="008A7062" w:rsidP="008A7062">
      <w:pPr>
        <w:widowControl w:val="0"/>
        <w:pBdr>
          <w:top w:val="nil"/>
          <w:left w:val="nil"/>
          <w:bottom w:val="nil"/>
          <w:right w:val="nil"/>
          <w:between w:val="nil"/>
        </w:pBdr>
        <w:jc w:val="both"/>
        <w:rPr>
          <w:rFonts w:ascii="Arial" w:eastAsia="Arial" w:hAnsi="Arial" w:cs="Arial"/>
          <w:color w:val="000000"/>
          <w:sz w:val="22"/>
          <w:szCs w:val="22"/>
        </w:rPr>
      </w:pPr>
      <w:r>
        <w:rPr>
          <w:sz w:val="24"/>
          <w:szCs w:val="24"/>
        </w:rPr>
        <w:t>Atmosféra v MŠ je vstřícná a klidná. Učitelky jsou denně v kontaktu s rodiči. Díky přátelským a vstřícným vztahům s rodiči chodí děti do MŠ rády a cítí se zde bezpečně.</w:t>
      </w:r>
    </w:p>
    <w:p w:rsidR="008A7062" w:rsidRDefault="008A7062" w:rsidP="008A7062">
      <w:pPr>
        <w:jc w:val="both"/>
        <w:rPr>
          <w:sz w:val="24"/>
          <w:szCs w:val="24"/>
        </w:rPr>
      </w:pPr>
      <w:r>
        <w:rPr>
          <w:sz w:val="24"/>
          <w:szCs w:val="24"/>
        </w:rPr>
        <w:t>Děti se k sobě chovají kamarádsky, často se navzájem navštěvují ve třídách i v rodinách.</w:t>
      </w:r>
    </w:p>
    <w:p w:rsidR="008A7062" w:rsidRPr="00DF5CC5" w:rsidRDefault="008A7062" w:rsidP="008A7062">
      <w:pPr>
        <w:widowControl w:val="0"/>
        <w:pBdr>
          <w:top w:val="nil"/>
          <w:left w:val="nil"/>
          <w:bottom w:val="nil"/>
          <w:right w:val="nil"/>
          <w:between w:val="nil"/>
        </w:pBdr>
        <w:jc w:val="both"/>
        <w:rPr>
          <w:rFonts w:eastAsia="Arial"/>
          <w:color w:val="00B050"/>
          <w:sz w:val="24"/>
          <w:szCs w:val="24"/>
        </w:rPr>
      </w:pPr>
      <w:r>
        <w:rPr>
          <w:sz w:val="24"/>
          <w:szCs w:val="24"/>
        </w:rPr>
        <w:t xml:space="preserve">Učitelky jednají s dětmi kamarádsky a partnersky, u dětí mají přirozenou autoritu. Učitelky hodnotí děti pozitivně, vedou je k tomu, aby se nebály chybovat, podporují rozvoj silných stránek,  </w:t>
      </w:r>
      <w:r w:rsidRPr="00DF5CC5">
        <w:rPr>
          <w:rFonts w:eastAsia="Arial"/>
          <w:sz w:val="24"/>
          <w:szCs w:val="24"/>
        </w:rPr>
        <w:t>při úspěchu děti chválí.</w:t>
      </w:r>
    </w:p>
    <w:p w:rsidR="008A7062" w:rsidRPr="00DF5CC5" w:rsidRDefault="008A7062" w:rsidP="008A7062">
      <w:pPr>
        <w:widowControl w:val="0"/>
        <w:pBdr>
          <w:top w:val="nil"/>
          <w:left w:val="nil"/>
          <w:bottom w:val="nil"/>
          <w:right w:val="nil"/>
          <w:between w:val="nil"/>
        </w:pBdr>
        <w:jc w:val="both"/>
        <w:rPr>
          <w:rFonts w:ascii="Arial" w:eastAsia="Arial" w:hAnsi="Arial" w:cs="Arial"/>
          <w:sz w:val="22"/>
          <w:szCs w:val="22"/>
        </w:rPr>
      </w:pPr>
      <w:r>
        <w:rPr>
          <w:sz w:val="24"/>
          <w:szCs w:val="24"/>
        </w:rPr>
        <w:t xml:space="preserve">Při ranním scházení věnují pozornost každému dítěti. </w:t>
      </w:r>
      <w:r w:rsidRPr="00DF5CC5">
        <w:rPr>
          <w:sz w:val="24"/>
          <w:szCs w:val="24"/>
        </w:rPr>
        <w:t>Poskytují dětem přirozený vzor, komunikují a jednají s nimi jako s partnery. Děti podporují v poznávání,</w:t>
      </w:r>
      <w:sdt>
        <w:sdtPr>
          <w:tag w:val="goog_rdk_43"/>
          <w:id w:val="1760552843"/>
        </w:sdtPr>
        <w:sdtEndPr/>
        <w:sdtContent/>
      </w:sdt>
      <w:r w:rsidRPr="00DF5CC5">
        <w:rPr>
          <w:sz w:val="24"/>
          <w:szCs w:val="24"/>
        </w:rPr>
        <w:t xml:space="preserve"> chválí je </w:t>
      </w:r>
      <w:r>
        <w:rPr>
          <w:sz w:val="24"/>
          <w:szCs w:val="24"/>
        </w:rPr>
        <w:t>a připravují pro děti takový program, aby se do</w:t>
      </w:r>
      <w:r w:rsidRPr="00DF5CC5">
        <w:rPr>
          <w:sz w:val="24"/>
          <w:szCs w:val="24"/>
        </w:rPr>
        <w:t xml:space="preserve"> MŠ těšily. </w:t>
      </w:r>
      <w:r w:rsidRPr="00DF5CC5">
        <w:rPr>
          <w:rFonts w:eastAsia="Arial"/>
          <w:sz w:val="24"/>
          <w:szCs w:val="24"/>
        </w:rPr>
        <w:t>Děti se spolupodílí na tvorbě  programu a pravidel.</w:t>
      </w:r>
      <w:r w:rsidRPr="00DF5CC5">
        <w:rPr>
          <w:sz w:val="24"/>
          <w:szCs w:val="24"/>
        </w:rPr>
        <w:t xml:space="preserve"> Vedou děti k prosociálnímu chování, posilují sebedůvěru dětí. Poskytují dětem podporu a pomoc, pokud ji potřebují. </w:t>
      </w:r>
      <w:r w:rsidRPr="00DF5CC5">
        <w:rPr>
          <w:rFonts w:eastAsia="Arial"/>
          <w:sz w:val="24"/>
          <w:szCs w:val="24"/>
        </w:rPr>
        <w:t>Podporují děti ve vzájemné spolupráci.</w:t>
      </w:r>
    </w:p>
    <w:p w:rsidR="008A7062" w:rsidRPr="001D4901" w:rsidRDefault="009F476E" w:rsidP="008A7062">
      <w:pPr>
        <w:widowControl w:val="0"/>
        <w:pBdr>
          <w:top w:val="nil"/>
          <w:left w:val="nil"/>
          <w:bottom w:val="nil"/>
          <w:right w:val="nil"/>
          <w:between w:val="nil"/>
        </w:pBdr>
        <w:rPr>
          <w:rFonts w:eastAsia="Arial"/>
          <w:color w:val="00B050"/>
          <w:sz w:val="24"/>
          <w:szCs w:val="24"/>
        </w:rPr>
      </w:pPr>
      <w:sdt>
        <w:sdtPr>
          <w:tag w:val="goog_rdk_46"/>
          <w:id w:val="-788666182"/>
        </w:sdtPr>
        <w:sdtEndPr/>
        <w:sdtContent/>
      </w:sdt>
    </w:p>
    <w:p w:rsidR="008A7062" w:rsidRDefault="008A7062" w:rsidP="008A7062">
      <w:pPr>
        <w:jc w:val="both"/>
        <w:rPr>
          <w:b/>
          <w:sz w:val="24"/>
          <w:szCs w:val="24"/>
        </w:rPr>
      </w:pPr>
      <w:r>
        <w:rPr>
          <w:b/>
          <w:sz w:val="24"/>
          <w:szCs w:val="24"/>
        </w:rPr>
        <w:t>Adaptace dětí</w:t>
      </w:r>
      <w:sdt>
        <w:sdtPr>
          <w:tag w:val="goog_rdk_47"/>
          <w:id w:val="1053507697"/>
        </w:sdtPr>
        <w:sdtEndPr/>
        <w:sdtContent/>
      </w:sdt>
    </w:p>
    <w:p w:rsidR="008A7062" w:rsidRPr="00DF5CC5" w:rsidRDefault="008A7062" w:rsidP="008A7062">
      <w:pPr>
        <w:widowControl w:val="0"/>
        <w:pBdr>
          <w:top w:val="nil"/>
          <w:left w:val="nil"/>
          <w:bottom w:val="nil"/>
          <w:right w:val="nil"/>
          <w:between w:val="nil"/>
        </w:pBdr>
        <w:rPr>
          <w:rFonts w:eastAsia="Arial"/>
          <w:sz w:val="24"/>
          <w:szCs w:val="24"/>
        </w:rPr>
      </w:pPr>
      <w:r w:rsidRPr="00DF5CC5">
        <w:rPr>
          <w:rFonts w:eastAsia="Arial"/>
          <w:sz w:val="24"/>
          <w:szCs w:val="24"/>
        </w:rPr>
        <w:t>Rodiče mají možnost účasti na adaptaci dětí, viz adaptační plán.</w:t>
      </w:r>
    </w:p>
    <w:p w:rsidR="008A7062" w:rsidRPr="00DF5CC5" w:rsidRDefault="008A7062" w:rsidP="008A7062">
      <w:pPr>
        <w:jc w:val="both"/>
        <w:rPr>
          <w:sz w:val="24"/>
          <w:szCs w:val="24"/>
        </w:rPr>
      </w:pPr>
      <w:r w:rsidRPr="00DF5CC5">
        <w:rPr>
          <w:sz w:val="24"/>
          <w:szCs w:val="24"/>
        </w:rPr>
        <w:t>Rodiče mají možnost po dohodě navštěvovat s dětmi MŠ je</w:t>
      </w:r>
      <w:r>
        <w:rPr>
          <w:sz w:val="24"/>
          <w:szCs w:val="24"/>
        </w:rPr>
        <w:t>ště před nástupem dítěte do MŠ</w:t>
      </w:r>
      <w:r w:rsidRPr="00DF5CC5">
        <w:rPr>
          <w:sz w:val="24"/>
          <w:szCs w:val="24"/>
        </w:rPr>
        <w:t>. Adaptace probíhá dle individuálních potřeb dítěte.</w:t>
      </w:r>
    </w:p>
    <w:p w:rsidR="008A7062" w:rsidRDefault="008A7062" w:rsidP="008A7062">
      <w:pPr>
        <w:jc w:val="both"/>
        <w:rPr>
          <w:b/>
          <w:sz w:val="24"/>
          <w:szCs w:val="24"/>
        </w:rPr>
      </w:pPr>
    </w:p>
    <w:p w:rsidR="008A7062" w:rsidRDefault="008A7062" w:rsidP="008A7062">
      <w:pPr>
        <w:jc w:val="both"/>
        <w:rPr>
          <w:b/>
          <w:sz w:val="24"/>
          <w:szCs w:val="24"/>
        </w:rPr>
      </w:pPr>
      <w:r>
        <w:rPr>
          <w:b/>
          <w:sz w:val="24"/>
          <w:szCs w:val="24"/>
        </w:rPr>
        <w:t>Respektování přirozených dětských potřeb</w:t>
      </w:r>
    </w:p>
    <w:p w:rsidR="008A7062" w:rsidRDefault="008A7062" w:rsidP="008A7062">
      <w:pPr>
        <w:jc w:val="both"/>
        <w:rPr>
          <w:sz w:val="24"/>
          <w:szCs w:val="24"/>
        </w:rPr>
      </w:pPr>
      <w:r>
        <w:rPr>
          <w:sz w:val="24"/>
          <w:szCs w:val="24"/>
        </w:rPr>
        <w:t>Každé dítě se snažíme vnímat takové jaké je, jako individualitu. Učitelky znají individuální potřeby a možnosti dětí, jejich fyzické i psychické vlastnosti a podle toho s dětmi jednají. Učitelky respektují pracovní tempo dětí, a pokud nestihnout dokončit obrázek, pracovní list, atd., mají možnost tak učinit při poledním klidu (nejstarší dětí), mladší při odpoledních činnostech či ranních hrách. Dítě má možnost se samo rozhodnout jakou činnost zvolí.</w:t>
      </w:r>
    </w:p>
    <w:p w:rsidR="008A7062" w:rsidRPr="001A4B4B" w:rsidRDefault="008A7062" w:rsidP="008A7062">
      <w:pPr>
        <w:widowControl w:val="0"/>
        <w:pBdr>
          <w:top w:val="nil"/>
          <w:left w:val="nil"/>
          <w:bottom w:val="nil"/>
          <w:right w:val="nil"/>
          <w:between w:val="nil"/>
        </w:pBdr>
        <w:jc w:val="both"/>
        <w:rPr>
          <w:rFonts w:ascii="Arial" w:eastAsia="Arial" w:hAnsi="Arial" w:cs="Arial"/>
          <w:sz w:val="22"/>
          <w:szCs w:val="22"/>
        </w:rPr>
      </w:pPr>
      <w:r>
        <w:rPr>
          <w:sz w:val="24"/>
          <w:szCs w:val="24"/>
        </w:rPr>
        <w:t>K tomu, abychom děti dobře poznali, slouží individuální dotazník, který rodiče vyplní a přinesou do školy v den nástupu dítěte do MŠ a individuální konzultace s rodiči na počátku docházky i v průběhu školního roku.</w:t>
      </w:r>
      <w:r w:rsidRPr="00E55D9A">
        <w:rPr>
          <w:rFonts w:ascii="Arial" w:eastAsia="Arial" w:hAnsi="Arial" w:cs="Arial"/>
          <w:color w:val="000000"/>
          <w:sz w:val="22"/>
          <w:szCs w:val="22"/>
        </w:rPr>
        <w:t xml:space="preserve"> </w:t>
      </w:r>
      <w:r w:rsidRPr="001A4B4B">
        <w:rPr>
          <w:rFonts w:eastAsia="Arial"/>
          <w:sz w:val="24"/>
          <w:szCs w:val="24"/>
        </w:rPr>
        <w:t>Každé dítě má svoje portfolio, které si odnáší po ukončení docházky v MŠ.</w:t>
      </w:r>
    </w:p>
    <w:p w:rsidR="008A7062" w:rsidRDefault="008A7062" w:rsidP="008A7062">
      <w:pPr>
        <w:jc w:val="both"/>
        <w:rPr>
          <w:sz w:val="24"/>
          <w:szCs w:val="24"/>
        </w:rPr>
      </w:pPr>
      <w:r>
        <w:rPr>
          <w:sz w:val="24"/>
          <w:szCs w:val="24"/>
        </w:rPr>
        <w:t xml:space="preserve">Pro spontánní činnosti mají prostor při scházení, při pobytu venku a v odpoledních hodinách. </w:t>
      </w:r>
    </w:p>
    <w:p w:rsidR="008A7062" w:rsidRDefault="008A7062" w:rsidP="008A7062">
      <w:pPr>
        <w:jc w:val="both"/>
        <w:rPr>
          <w:sz w:val="24"/>
          <w:szCs w:val="24"/>
        </w:rPr>
      </w:pPr>
    </w:p>
    <w:p w:rsidR="008A7062" w:rsidRDefault="009F476E" w:rsidP="008A7062">
      <w:pPr>
        <w:jc w:val="both"/>
        <w:rPr>
          <w:sz w:val="24"/>
          <w:szCs w:val="24"/>
        </w:rPr>
      </w:pPr>
      <w:sdt>
        <w:sdtPr>
          <w:tag w:val="goog_rdk_49"/>
          <w:id w:val="629756352"/>
        </w:sdtPr>
        <w:sdtEndPr/>
        <w:sdtContent/>
      </w:sdt>
      <w:r w:rsidR="008A7062">
        <w:rPr>
          <w:b/>
          <w:sz w:val="24"/>
          <w:szCs w:val="24"/>
        </w:rPr>
        <w:t>Rovnost v postavení dětí</w:t>
      </w:r>
    </w:p>
    <w:p w:rsidR="008A7062" w:rsidRPr="001A4B4B" w:rsidRDefault="008A7062" w:rsidP="008A7062">
      <w:pPr>
        <w:rPr>
          <w:sz w:val="24"/>
          <w:szCs w:val="24"/>
        </w:rPr>
      </w:pPr>
      <w:r>
        <w:rPr>
          <w:sz w:val="24"/>
          <w:szCs w:val="24"/>
        </w:rPr>
        <w:t xml:space="preserve">Učitelky děti </w:t>
      </w:r>
      <w:r w:rsidRPr="001A4B4B">
        <w:rPr>
          <w:sz w:val="24"/>
          <w:szCs w:val="24"/>
        </w:rPr>
        <w:t>všech</w:t>
      </w:r>
      <w:r>
        <w:rPr>
          <w:sz w:val="24"/>
          <w:szCs w:val="24"/>
        </w:rPr>
        <w:t xml:space="preserve">ny děti přiměřeně oceňují a </w:t>
      </w:r>
      <w:r w:rsidRPr="001A4B4B">
        <w:rPr>
          <w:sz w:val="24"/>
          <w:szCs w:val="24"/>
        </w:rPr>
        <w:t xml:space="preserve"> nezesměšňují.</w:t>
      </w:r>
    </w:p>
    <w:p w:rsidR="008A7062" w:rsidRPr="001A4B4B" w:rsidRDefault="008A7062" w:rsidP="008A7062">
      <w:pPr>
        <w:widowControl w:val="0"/>
        <w:pBdr>
          <w:top w:val="nil"/>
          <w:left w:val="nil"/>
          <w:bottom w:val="nil"/>
          <w:right w:val="nil"/>
          <w:between w:val="nil"/>
        </w:pBdr>
        <w:rPr>
          <w:rFonts w:eastAsia="Arial"/>
          <w:sz w:val="24"/>
          <w:szCs w:val="24"/>
        </w:rPr>
      </w:pPr>
      <w:r w:rsidRPr="001A4B4B">
        <w:rPr>
          <w:rFonts w:eastAsia="Arial"/>
          <w:sz w:val="24"/>
          <w:szCs w:val="24"/>
        </w:rPr>
        <w:t>Všechny děti mají v naší škole stejná práva, stejné možnosti i stejné povinnosti.</w:t>
      </w:r>
    </w:p>
    <w:p w:rsidR="008A7062" w:rsidRPr="001A4B4B" w:rsidRDefault="008A7062" w:rsidP="008A7062">
      <w:pPr>
        <w:rPr>
          <w:sz w:val="24"/>
          <w:szCs w:val="24"/>
        </w:rPr>
      </w:pPr>
      <w:r w:rsidRPr="001A4B4B">
        <w:rPr>
          <w:rFonts w:eastAsia="Arial"/>
          <w:sz w:val="24"/>
          <w:szCs w:val="24"/>
        </w:rPr>
        <w:t>Nikdo není znevýhodňován či zvýhodňován!</w:t>
      </w:r>
    </w:p>
    <w:p w:rsidR="008A7062" w:rsidRDefault="008A7062" w:rsidP="008A7062">
      <w:pPr>
        <w:jc w:val="both"/>
        <w:rPr>
          <w:b/>
          <w:sz w:val="24"/>
          <w:szCs w:val="24"/>
        </w:rPr>
      </w:pPr>
    </w:p>
    <w:p w:rsidR="008A7062" w:rsidRDefault="008A7062" w:rsidP="008A7062">
      <w:pPr>
        <w:jc w:val="both"/>
        <w:rPr>
          <w:sz w:val="24"/>
          <w:szCs w:val="24"/>
        </w:rPr>
      </w:pPr>
      <w:r>
        <w:rPr>
          <w:b/>
          <w:sz w:val="24"/>
          <w:szCs w:val="24"/>
        </w:rPr>
        <w:t>Pravidla soužití</w:t>
      </w:r>
    </w:p>
    <w:p w:rsidR="008A7062" w:rsidRPr="001A4B4B" w:rsidRDefault="008A7062" w:rsidP="008A7062">
      <w:pPr>
        <w:jc w:val="both"/>
        <w:rPr>
          <w:sz w:val="24"/>
          <w:szCs w:val="24"/>
        </w:rPr>
      </w:pPr>
      <w:r w:rsidRPr="001A4B4B">
        <w:rPr>
          <w:rFonts w:eastAsia="Arial"/>
          <w:sz w:val="24"/>
          <w:szCs w:val="24"/>
        </w:rPr>
        <w:t xml:space="preserve">Na začátku školního roku se děti podílí na stanovení pravidel soužití v jednotlivých třídách. Děti </w:t>
      </w:r>
      <w:r>
        <w:rPr>
          <w:rFonts w:eastAsia="Arial"/>
          <w:sz w:val="24"/>
          <w:szCs w:val="24"/>
        </w:rPr>
        <w:t xml:space="preserve">jsou </w:t>
      </w:r>
      <w:r w:rsidRPr="001A4B4B">
        <w:rPr>
          <w:rFonts w:eastAsia="Arial"/>
          <w:sz w:val="24"/>
          <w:szCs w:val="24"/>
        </w:rPr>
        <w:t xml:space="preserve">vedeny k jejich dodržování. </w:t>
      </w:r>
      <w:r w:rsidRPr="001A4B4B">
        <w:rPr>
          <w:sz w:val="24"/>
          <w:szCs w:val="24"/>
        </w:rPr>
        <w:t>Učitelky dávají dětem jasné pokyny, kte</w:t>
      </w:r>
      <w:r>
        <w:rPr>
          <w:sz w:val="24"/>
          <w:szCs w:val="24"/>
        </w:rPr>
        <w:t xml:space="preserve">ré jsou dětem srozumitelné a </w:t>
      </w:r>
      <w:r w:rsidRPr="001A4B4B">
        <w:rPr>
          <w:sz w:val="24"/>
          <w:szCs w:val="24"/>
        </w:rPr>
        <w:t>ověřují, zda děti pokynu porozuměly.</w:t>
      </w:r>
    </w:p>
    <w:p w:rsidR="008A7062" w:rsidRDefault="008A7062" w:rsidP="008A7062">
      <w:pPr>
        <w:jc w:val="both"/>
        <w:rPr>
          <w:b/>
          <w:sz w:val="24"/>
          <w:szCs w:val="24"/>
        </w:rPr>
      </w:pPr>
    </w:p>
    <w:p w:rsidR="008A7062" w:rsidRDefault="008A7062" w:rsidP="008A7062">
      <w:pPr>
        <w:jc w:val="both"/>
        <w:rPr>
          <w:b/>
          <w:sz w:val="24"/>
          <w:szCs w:val="24"/>
        </w:rPr>
      </w:pPr>
      <w:r>
        <w:rPr>
          <w:b/>
          <w:sz w:val="24"/>
          <w:szCs w:val="24"/>
        </w:rPr>
        <w:t>Komunikace</w:t>
      </w:r>
    </w:p>
    <w:p w:rsidR="008A7062" w:rsidRDefault="008A7062" w:rsidP="008A7062">
      <w:pPr>
        <w:jc w:val="both"/>
        <w:rPr>
          <w:sz w:val="24"/>
          <w:szCs w:val="24"/>
        </w:rPr>
      </w:pPr>
      <w:r>
        <w:rPr>
          <w:sz w:val="24"/>
          <w:szCs w:val="24"/>
        </w:rPr>
        <w:t>Učitelky se snaží dětem aktivně naslouchat a porozumět jim. Děti mají možnost ke všemu se vyjádřit, jsou podporovány nebát se sdělit svůj vlastní názor. Učitelky komunikují s dětmi vstřícně a otevřeně.</w:t>
      </w:r>
      <w:sdt>
        <w:sdtPr>
          <w:tag w:val="goog_rdk_52"/>
          <w:id w:val="1489833264"/>
          <w:showingPlcHdr/>
        </w:sdtPr>
        <w:sdtEndPr/>
        <w:sdtContent>
          <w:r>
            <w:t xml:space="preserve">     </w:t>
          </w:r>
        </w:sdtContent>
      </w:sdt>
    </w:p>
    <w:p w:rsidR="008A7062" w:rsidRDefault="008A7062" w:rsidP="008A7062">
      <w:pPr>
        <w:jc w:val="both"/>
        <w:rPr>
          <w:b/>
          <w:sz w:val="24"/>
          <w:szCs w:val="24"/>
        </w:rPr>
      </w:pPr>
    </w:p>
    <w:p w:rsidR="008A7062" w:rsidRDefault="008A7062" w:rsidP="008A7062">
      <w:pPr>
        <w:jc w:val="both"/>
        <w:rPr>
          <w:sz w:val="24"/>
          <w:szCs w:val="24"/>
        </w:rPr>
      </w:pPr>
      <w:r>
        <w:rPr>
          <w:b/>
          <w:sz w:val="24"/>
          <w:szCs w:val="24"/>
        </w:rPr>
        <w:t>Pedagogický styl</w:t>
      </w:r>
    </w:p>
    <w:p w:rsidR="008A7062" w:rsidRDefault="008A7062" w:rsidP="008A7062">
      <w:pPr>
        <w:jc w:val="both"/>
        <w:rPr>
          <w:sz w:val="24"/>
          <w:szCs w:val="24"/>
        </w:rPr>
      </w:pPr>
      <w:r>
        <w:rPr>
          <w:sz w:val="24"/>
          <w:szCs w:val="24"/>
        </w:rPr>
        <w:t xml:space="preserve">Pokud se nechtějí účastnit činností nabízených učitelkou, mohou si zvolit jinou činnost nebo ostatní při činnostech pouze pozorovat a zapojit se později, za podmínky dodržení daných pravidel.  </w:t>
      </w:r>
    </w:p>
    <w:p w:rsidR="008A7062" w:rsidRDefault="008A7062" w:rsidP="008A7062">
      <w:pPr>
        <w:jc w:val="both"/>
        <w:rPr>
          <w:b/>
          <w:sz w:val="24"/>
          <w:szCs w:val="24"/>
        </w:rPr>
      </w:pPr>
      <w:r>
        <w:rPr>
          <w:sz w:val="24"/>
          <w:szCs w:val="24"/>
        </w:rPr>
        <w:t xml:space="preserve">Dětem nabízíme témata jim blízká, zajímavá a ze života. Děti jsou podporovány v samostatnosti, přirozeně oceňujeme jejich snahy. Nepodporujeme nezdravou soutěživost. </w:t>
      </w:r>
      <w:r w:rsidRPr="001A4B4B">
        <w:rPr>
          <w:rFonts w:eastAsia="Arial"/>
          <w:sz w:val="24"/>
          <w:szCs w:val="24"/>
        </w:rPr>
        <w:t>Děti jsou vedeny k tomu, aby uměly ocenit kamaráda.</w:t>
      </w:r>
      <w:r w:rsidRPr="001A4B4B">
        <w:rPr>
          <w:sz w:val="24"/>
          <w:szCs w:val="24"/>
        </w:rPr>
        <w:t xml:space="preserve">. Dáváme </w:t>
      </w:r>
      <w:r>
        <w:rPr>
          <w:sz w:val="24"/>
          <w:szCs w:val="24"/>
        </w:rPr>
        <w:t>všem dětem možnost být úspěšné. Děti povzbuzujeme v radosti z poznaného a prožitého.</w:t>
      </w:r>
    </w:p>
    <w:p w:rsidR="008A7062" w:rsidRDefault="008A7062" w:rsidP="008A7062">
      <w:pPr>
        <w:jc w:val="both"/>
        <w:rPr>
          <w:b/>
          <w:sz w:val="24"/>
          <w:szCs w:val="24"/>
        </w:rPr>
      </w:pPr>
    </w:p>
    <w:p w:rsidR="008A7062" w:rsidRDefault="008A7062" w:rsidP="008A7062">
      <w:pPr>
        <w:jc w:val="both"/>
        <w:rPr>
          <w:b/>
          <w:sz w:val="24"/>
          <w:szCs w:val="24"/>
        </w:rPr>
      </w:pPr>
      <w:r>
        <w:rPr>
          <w:b/>
          <w:sz w:val="24"/>
          <w:szCs w:val="24"/>
        </w:rPr>
        <w:t>Podpora sociálního cítění, vytváření vzájemných pozitivních vztahů</w:t>
      </w:r>
    </w:p>
    <w:p w:rsidR="008A7062" w:rsidRDefault="008A7062" w:rsidP="008A7062">
      <w:pPr>
        <w:jc w:val="both"/>
        <w:rPr>
          <w:sz w:val="24"/>
          <w:szCs w:val="24"/>
        </w:rPr>
      </w:pPr>
      <w:r>
        <w:rPr>
          <w:sz w:val="24"/>
          <w:szCs w:val="24"/>
        </w:rPr>
        <w:t>Učitelky si všímají neformálních vztahů mezi dětmi a snaží se bránit vzniku násilí mezi nimi. Na projevy dítěte, které narušují vztahy ve skupině, reagují přiměřeně a citlivě, konzultují a spolupracují s rodiči. Děti jsou vedeny k ohleduplnosti a toleranci.</w:t>
      </w:r>
    </w:p>
    <w:p w:rsidR="008A7062" w:rsidRDefault="008A7062" w:rsidP="008A7062">
      <w:pPr>
        <w:jc w:val="both"/>
        <w:rPr>
          <w:sz w:val="24"/>
          <w:szCs w:val="24"/>
        </w:rPr>
      </w:pPr>
    </w:p>
    <w:p w:rsidR="008A7062" w:rsidRDefault="008A7062" w:rsidP="008A7062">
      <w:pPr>
        <w:jc w:val="both"/>
        <w:rPr>
          <w:b/>
          <w:sz w:val="24"/>
          <w:szCs w:val="24"/>
        </w:rPr>
      </w:pPr>
    </w:p>
    <w:p w:rsidR="008A7062" w:rsidRDefault="008A7062" w:rsidP="008A7062">
      <w:pPr>
        <w:jc w:val="both"/>
        <w:rPr>
          <w:sz w:val="24"/>
          <w:szCs w:val="24"/>
        </w:rPr>
      </w:pPr>
      <w:r>
        <w:rPr>
          <w:b/>
          <w:sz w:val="24"/>
          <w:szCs w:val="24"/>
        </w:rPr>
        <w:t>3.4 ORGANIZACE</w:t>
      </w:r>
    </w:p>
    <w:p w:rsidR="008A7062" w:rsidRDefault="008A7062" w:rsidP="008A7062">
      <w:pPr>
        <w:jc w:val="both"/>
        <w:rPr>
          <w:b/>
          <w:sz w:val="24"/>
          <w:szCs w:val="24"/>
        </w:rPr>
      </w:pPr>
    </w:p>
    <w:p w:rsidR="008A7062" w:rsidRDefault="008A7062" w:rsidP="008A7062">
      <w:pPr>
        <w:jc w:val="both"/>
        <w:rPr>
          <w:b/>
          <w:sz w:val="24"/>
          <w:szCs w:val="24"/>
        </w:rPr>
      </w:pPr>
      <w:r>
        <w:rPr>
          <w:b/>
          <w:sz w:val="24"/>
          <w:szCs w:val="24"/>
        </w:rPr>
        <w:t>Organizace života dětí</w:t>
      </w:r>
    </w:p>
    <w:p w:rsidR="008A7062" w:rsidRPr="00880F9D" w:rsidRDefault="008A7062" w:rsidP="008A7062">
      <w:pPr>
        <w:widowControl w:val="0"/>
        <w:pBdr>
          <w:top w:val="nil"/>
          <w:left w:val="nil"/>
          <w:bottom w:val="nil"/>
          <w:right w:val="nil"/>
          <w:between w:val="nil"/>
        </w:pBdr>
        <w:jc w:val="both"/>
        <w:rPr>
          <w:rFonts w:ascii="Arial" w:eastAsia="Arial" w:hAnsi="Arial" w:cs="Arial"/>
          <w:sz w:val="22"/>
          <w:szCs w:val="22"/>
        </w:rPr>
      </w:pPr>
      <w:r w:rsidRPr="00880F9D">
        <w:rPr>
          <w:sz w:val="24"/>
          <w:szCs w:val="24"/>
        </w:rPr>
        <w:t>Pravidelný denní řád umožňuje reagovat na individuální možnosti dětí a jejich aktuální potřeby a další okolnosti. Pro</w:t>
      </w:r>
      <w:r>
        <w:rPr>
          <w:sz w:val="24"/>
          <w:szCs w:val="24"/>
        </w:rPr>
        <w:t>voz školy umožňuje</w:t>
      </w:r>
      <w:r w:rsidRPr="00880F9D">
        <w:rPr>
          <w:sz w:val="24"/>
          <w:szCs w:val="24"/>
        </w:rPr>
        <w:t xml:space="preserve"> respektovat individuální potřebu pohyb</w:t>
      </w:r>
      <w:r>
        <w:rPr>
          <w:sz w:val="24"/>
          <w:szCs w:val="24"/>
        </w:rPr>
        <w:t>u dětí a zařazení pravidelných pohybových aktivit</w:t>
      </w:r>
      <w:r w:rsidRPr="00880F9D">
        <w:rPr>
          <w:sz w:val="24"/>
          <w:szCs w:val="24"/>
        </w:rPr>
        <w:t xml:space="preserve">. </w:t>
      </w:r>
      <w:r w:rsidRPr="00880F9D">
        <w:rPr>
          <w:rFonts w:eastAsia="Arial"/>
          <w:sz w:val="24"/>
          <w:szCs w:val="24"/>
        </w:rPr>
        <w:t>Doba odpočinku a relaxace vychází z věkových i individuálních  odlišnosti.</w:t>
      </w:r>
      <w:r w:rsidRPr="00880F9D">
        <w:rPr>
          <w:sz w:val="24"/>
          <w:szCs w:val="24"/>
        </w:rPr>
        <w:t xml:space="preserve">  Děti </w:t>
      </w:r>
      <w:r>
        <w:rPr>
          <w:sz w:val="24"/>
          <w:szCs w:val="24"/>
        </w:rPr>
        <w:t>m</w:t>
      </w:r>
      <w:r w:rsidRPr="00880F9D">
        <w:rPr>
          <w:sz w:val="24"/>
          <w:szCs w:val="24"/>
        </w:rPr>
        <w:t>ají zajištěno soukromí při hygieně. Adaptační režim je přizpůsobován po konzultaci s rodiči potřebám dítěte. Počet dětí odpovídá počtům stan</w:t>
      </w:r>
      <w:r>
        <w:rPr>
          <w:sz w:val="24"/>
          <w:szCs w:val="24"/>
        </w:rPr>
        <w:t xml:space="preserve">oveným vyhláškou. </w:t>
      </w:r>
      <w:r w:rsidRPr="00880F9D">
        <w:rPr>
          <w:sz w:val="24"/>
          <w:szCs w:val="24"/>
        </w:rPr>
        <w:t xml:space="preserve"> Spojování tříd se snažíme vyhnout, </w:t>
      </w:r>
      <w:r w:rsidRPr="00880F9D">
        <w:rPr>
          <w:rFonts w:eastAsia="Arial"/>
          <w:sz w:val="24"/>
          <w:szCs w:val="24"/>
        </w:rPr>
        <w:t>ale při absenci učitelek je to někdy nevyhnutelné.</w:t>
      </w:r>
    </w:p>
    <w:p w:rsidR="008A7062" w:rsidRDefault="008A7062" w:rsidP="008A7062">
      <w:pPr>
        <w:jc w:val="both"/>
        <w:rPr>
          <w:sz w:val="24"/>
          <w:szCs w:val="24"/>
        </w:rPr>
      </w:pPr>
    </w:p>
    <w:p w:rsidR="008A7062" w:rsidRDefault="008A7062" w:rsidP="008A7062">
      <w:pPr>
        <w:jc w:val="both"/>
        <w:rPr>
          <w:b/>
          <w:sz w:val="24"/>
          <w:szCs w:val="24"/>
        </w:rPr>
      </w:pPr>
      <w:r>
        <w:rPr>
          <w:b/>
          <w:sz w:val="24"/>
          <w:szCs w:val="24"/>
        </w:rPr>
        <w:t>Organizace vzdělávacího procesu</w:t>
      </w:r>
    </w:p>
    <w:p w:rsidR="008A7062" w:rsidRPr="00CA3B86" w:rsidRDefault="008A7062" w:rsidP="008A7062">
      <w:pPr>
        <w:jc w:val="both"/>
        <w:rPr>
          <w:color w:val="FF0000"/>
          <w:sz w:val="24"/>
          <w:szCs w:val="24"/>
        </w:rPr>
      </w:pPr>
      <w:r>
        <w:rPr>
          <w:sz w:val="24"/>
          <w:szCs w:val="24"/>
        </w:rPr>
        <w:t>Děti mají dostatečný prostor pro spontánní aktivity a tento je ve vztahu k řízeným činnostem vyvážený (viz Denní režim školy). Pro spontánní činnosti mají prostor při scházení, při pobytu venku a v odpoledních hodinách. Z důvodu prostorového uspořádání školy (</w:t>
      </w:r>
      <w:r w:rsidRPr="00880F9D">
        <w:rPr>
          <w:sz w:val="24"/>
          <w:szCs w:val="24"/>
        </w:rPr>
        <w:t>třídy slouží zároveň pro odpolední odpočinek</w:t>
      </w:r>
      <w:r>
        <w:rPr>
          <w:sz w:val="24"/>
          <w:szCs w:val="24"/>
        </w:rPr>
        <w:t>) si mohou děti nechat rozehranou hru</w:t>
      </w:r>
      <w:sdt>
        <w:sdtPr>
          <w:tag w:val="goog_rdk_58"/>
          <w:id w:val="388391646"/>
        </w:sdtPr>
        <w:sdtEndPr/>
        <w:sdtContent/>
      </w:sdt>
      <w:r>
        <w:rPr>
          <w:sz w:val="24"/>
          <w:szCs w:val="24"/>
        </w:rPr>
        <w:t xml:space="preserve">, </w:t>
      </w:r>
      <w:r w:rsidRPr="00880F9D">
        <w:rPr>
          <w:sz w:val="24"/>
          <w:szCs w:val="24"/>
        </w:rPr>
        <w:t xml:space="preserve">ale v jen v </w:t>
      </w:r>
      <w:r>
        <w:rPr>
          <w:sz w:val="24"/>
          <w:szCs w:val="24"/>
        </w:rPr>
        <w:t xml:space="preserve">omezené míře. Hru mohou přerušit a zase se k ní vrátit. Na děti není vyvíjen nátlak, mohou pracovat svým tempem a práci dokončit později. </w:t>
      </w:r>
      <w:r w:rsidRPr="00880F9D">
        <w:rPr>
          <w:sz w:val="24"/>
          <w:szCs w:val="24"/>
        </w:rPr>
        <w:t xml:space="preserve">Učitelky ve své práci využívají činnosti individuální, skupinové i frontální. </w:t>
      </w:r>
      <w:sdt>
        <w:sdtPr>
          <w:tag w:val="goog_rdk_60"/>
          <w:id w:val="-354728748"/>
        </w:sdtPr>
        <w:sdtEndPr/>
        <w:sdtContent/>
      </w:sdt>
      <w:r w:rsidRPr="00880F9D">
        <w:rPr>
          <w:sz w:val="24"/>
          <w:szCs w:val="24"/>
        </w:rPr>
        <w:t xml:space="preserve">Pomůcky pro plánované činnosti učitelky připravují včas. Další aktivity jsou organizovány ve vhodné době nenarušující vzdělávací program. </w:t>
      </w:r>
    </w:p>
    <w:p w:rsidR="008A7062" w:rsidRDefault="008A7062" w:rsidP="008A7062">
      <w:pPr>
        <w:jc w:val="both"/>
        <w:rPr>
          <w:sz w:val="24"/>
          <w:szCs w:val="24"/>
        </w:rPr>
      </w:pPr>
    </w:p>
    <w:p w:rsidR="008A7062" w:rsidRDefault="008A7062" w:rsidP="008A7062">
      <w:pPr>
        <w:jc w:val="both"/>
        <w:rPr>
          <w:sz w:val="24"/>
          <w:szCs w:val="24"/>
        </w:rPr>
      </w:pPr>
      <w:r>
        <w:rPr>
          <w:b/>
          <w:sz w:val="24"/>
          <w:szCs w:val="24"/>
        </w:rPr>
        <w:t>3. 5 ŘÍZENÍ MATEŘSKÉ ŠKOLY</w:t>
      </w:r>
    </w:p>
    <w:p w:rsidR="008A7062" w:rsidRDefault="008A7062" w:rsidP="008A7062">
      <w:pPr>
        <w:jc w:val="both"/>
        <w:rPr>
          <w:sz w:val="24"/>
          <w:szCs w:val="24"/>
        </w:rPr>
      </w:pPr>
      <w:r>
        <w:rPr>
          <w:sz w:val="24"/>
          <w:szCs w:val="24"/>
        </w:rPr>
        <w:t>Všichni zaměstnanci mají stanovenou pracovní náplň, která vymezuje jejich povinnosti a pravomoci. Další povinnosti, které vyplývají ze zajištění provozu, jsou každoročně aktualizovány v příloze ŠVP (Plán pro školní rok). V</w:t>
      </w:r>
      <w:r w:rsidRPr="00880F9D">
        <w:rPr>
          <w:rFonts w:eastAsia="Arial"/>
          <w:sz w:val="24"/>
          <w:szCs w:val="24"/>
        </w:rPr>
        <w:t>nitřní informační systém</w:t>
      </w:r>
      <w:r>
        <w:rPr>
          <w:rFonts w:eastAsia="Arial"/>
          <w:sz w:val="24"/>
          <w:szCs w:val="24"/>
        </w:rPr>
        <w:t xml:space="preserve"> je plně funkční. </w:t>
      </w:r>
      <w:r w:rsidRPr="00880F9D">
        <w:rPr>
          <w:sz w:val="24"/>
          <w:szCs w:val="24"/>
        </w:rPr>
        <w:t xml:space="preserve">Ředitelka zpravidla volí formu </w:t>
      </w:r>
      <w:r>
        <w:rPr>
          <w:sz w:val="24"/>
          <w:szCs w:val="24"/>
        </w:rPr>
        <w:t>ústního předání informace svým zástupcům, kteří informaci předají dále, nebo volí formu písemného pokynu vyvěšeného na předem určeném místě, informace předává i na provozních a pedagogických poradách. K informování využívá i mobilní aplikace. Vnější informační systém (rodiče a veřejnost) je funkční a zabezpečuje dostatek informací o škole a jejích aktivitách (aplikace Naše MŠ). Informace získávají ústně při předávání dětí, z webu školky, přihlášením k odběru novinek, na nástěnkách a s využitím mobilní aplikace Naše škola. Ředitelka se snaží o vytváření ovzduší vzájemné důvěry, zapojuje pracovníky do řízení školy, respektuje názor zaměstnanců. Usiluje o spoluúčast všech pedagogů při rozhodování o zásadních otázkách ŠVP (např. při pedagogických poradách a poradách vedení). Ředitelka práci zaměstnanců pravidelně vyhodnocuje a podporuje spolupráci. Na obou pobočkách pracuje pedagogický sbor jako tým (provozní porady, plánování akcí a jejich zajištění, projektů, atd.). Ředitelka se pravidelně schází se zástupkyněmi, se kterými konzultuje, vyhodnocuje a hledá řešení problémů, pokud se vyskytnou. Společně připravují obsah pedagogických a provozních porad.</w:t>
      </w:r>
    </w:p>
    <w:p w:rsidR="008A7062" w:rsidRDefault="008A7062" w:rsidP="008A7062">
      <w:pPr>
        <w:jc w:val="both"/>
        <w:rPr>
          <w:sz w:val="24"/>
          <w:szCs w:val="24"/>
        </w:rPr>
      </w:pPr>
      <w:r>
        <w:rPr>
          <w:sz w:val="24"/>
          <w:szCs w:val="24"/>
        </w:rPr>
        <w:t>Ředitelka i učitelky úzce spolupracují s rodiči a vyzývají je ke spolupráci (výbor Klubu rodičů, konzultační hodiny, schůzky s rodiči, denní kontakt s rodiči, aj.). Škola spolupracuje se zřizovatelem, omezeně se základními školami v okolí a s odborníky poskytujícími pomoc při řešení individuálních problémů dětí (výchovných a vzdělávacích).</w:t>
      </w:r>
    </w:p>
    <w:p w:rsidR="008A7062" w:rsidRDefault="008A7062" w:rsidP="008A7062">
      <w:pPr>
        <w:jc w:val="both"/>
        <w:rPr>
          <w:b/>
          <w:sz w:val="24"/>
          <w:szCs w:val="24"/>
        </w:rPr>
      </w:pPr>
    </w:p>
    <w:p w:rsidR="008A7062" w:rsidRDefault="008A7062" w:rsidP="008A7062">
      <w:pPr>
        <w:jc w:val="both"/>
        <w:rPr>
          <w:b/>
          <w:sz w:val="24"/>
          <w:szCs w:val="24"/>
        </w:rPr>
      </w:pPr>
    </w:p>
    <w:p w:rsidR="008A7062" w:rsidRDefault="008A7062" w:rsidP="008A7062">
      <w:pPr>
        <w:jc w:val="both"/>
        <w:rPr>
          <w:sz w:val="24"/>
          <w:szCs w:val="24"/>
        </w:rPr>
      </w:pPr>
      <w:r w:rsidRPr="00B75816">
        <w:rPr>
          <w:b/>
          <w:sz w:val="24"/>
          <w:szCs w:val="24"/>
        </w:rPr>
        <w:t>3.6 PERSONÁLNÍ PODMÍNKY A PEDAGOGICKÉ ZAJIŠTĚNÍ</w:t>
      </w:r>
    </w:p>
    <w:p w:rsidR="008A7062" w:rsidRPr="00DE6DF2" w:rsidRDefault="008A7062" w:rsidP="008A7062">
      <w:pPr>
        <w:widowControl w:val="0"/>
        <w:pBdr>
          <w:top w:val="nil"/>
          <w:left w:val="nil"/>
          <w:bottom w:val="nil"/>
          <w:right w:val="nil"/>
          <w:between w:val="nil"/>
        </w:pBdr>
        <w:jc w:val="both"/>
        <w:rPr>
          <w:rFonts w:eastAsia="Arial"/>
          <w:color w:val="00B050"/>
          <w:sz w:val="24"/>
          <w:szCs w:val="24"/>
        </w:rPr>
      </w:pPr>
      <w:r w:rsidRPr="00DE6DF2">
        <w:rPr>
          <w:sz w:val="24"/>
          <w:szCs w:val="24"/>
        </w:rPr>
        <w:t>V MŠ pracuje celkem 13</w:t>
      </w:r>
      <w:r>
        <w:rPr>
          <w:sz w:val="24"/>
          <w:szCs w:val="24"/>
        </w:rPr>
        <w:t xml:space="preserve"> učitelek</w:t>
      </w:r>
      <w:r w:rsidRPr="00DE6DF2">
        <w:rPr>
          <w:sz w:val="24"/>
          <w:szCs w:val="24"/>
        </w:rPr>
        <w:t>. Všechny uč</w:t>
      </w:r>
      <w:r>
        <w:rPr>
          <w:sz w:val="24"/>
          <w:szCs w:val="24"/>
        </w:rPr>
        <w:t xml:space="preserve">itelky jsou kvalifikované. Šest </w:t>
      </w:r>
      <w:r w:rsidRPr="00DE6DF2">
        <w:rPr>
          <w:sz w:val="24"/>
          <w:szCs w:val="24"/>
        </w:rPr>
        <w:t>pedagogických pracovníků má  vysokoškolské vzdělán</w:t>
      </w:r>
      <w:r>
        <w:rPr>
          <w:sz w:val="24"/>
          <w:szCs w:val="24"/>
        </w:rPr>
        <w:t>í, ostatní učitelky</w:t>
      </w:r>
      <w:r w:rsidRPr="00DE6DF2">
        <w:rPr>
          <w:sz w:val="24"/>
          <w:szCs w:val="24"/>
        </w:rPr>
        <w:t xml:space="preserve"> mají středoškolské</w:t>
      </w:r>
      <w:r>
        <w:rPr>
          <w:sz w:val="24"/>
          <w:szCs w:val="24"/>
        </w:rPr>
        <w:t xml:space="preserve"> </w:t>
      </w:r>
      <w:r w:rsidRPr="00DE6DF2">
        <w:rPr>
          <w:sz w:val="24"/>
          <w:szCs w:val="24"/>
        </w:rPr>
        <w:t>vzdělání</w:t>
      </w:r>
      <w:r>
        <w:rPr>
          <w:sz w:val="24"/>
          <w:szCs w:val="24"/>
        </w:rPr>
        <w:t>.</w:t>
      </w:r>
    </w:p>
    <w:p w:rsidR="008A7062" w:rsidRDefault="008A7062" w:rsidP="008A7062">
      <w:pPr>
        <w:jc w:val="both"/>
        <w:rPr>
          <w:sz w:val="24"/>
          <w:szCs w:val="24"/>
        </w:rPr>
      </w:pPr>
      <w:r>
        <w:rPr>
          <w:sz w:val="24"/>
          <w:szCs w:val="24"/>
        </w:rPr>
        <w:t>Ve škole působí 2 asistenti pedagoga (2 MŠ Londýnská). Na každé pobočce působí logopedický asistent a učitelky, která zajišťují výuku češtiny pro děti s OMJ. Díky zapojení školy do projektu OP JAK, působí na pobočce Římská školní asistent. Specializované služby zajišťují odborníci (spolupráce se speciálně pedagogickými centry, pedagogicko psychologickými poradnami, klinickým logopedem, atd.). Aktuální personální zajištění na pobočkách je zpracováno v příloze ŠVP „Plán pro školní rok“.</w:t>
      </w:r>
    </w:p>
    <w:p w:rsidR="008A7062" w:rsidRDefault="008A7062" w:rsidP="008A7062">
      <w:pPr>
        <w:jc w:val="both"/>
        <w:rPr>
          <w:sz w:val="24"/>
          <w:szCs w:val="24"/>
        </w:rPr>
      </w:pPr>
      <w:r>
        <w:rPr>
          <w:sz w:val="24"/>
          <w:szCs w:val="24"/>
        </w:rPr>
        <w:t>Rozpis služeb je stanoven tak, aby byla dětem zajištěna optimální péče a bezpečnost.</w:t>
      </w:r>
      <w:sdt>
        <w:sdtPr>
          <w:tag w:val="goog_rdk_66"/>
          <w:id w:val="-403610445"/>
        </w:sdtPr>
        <w:sdtEndPr/>
        <w:sdtContent/>
      </w:sdt>
      <w:r>
        <w:rPr>
          <w:color w:val="FF0000"/>
          <w:sz w:val="24"/>
          <w:szCs w:val="24"/>
        </w:rPr>
        <w:t xml:space="preserve"> </w:t>
      </w:r>
      <w:r>
        <w:rPr>
          <w:sz w:val="24"/>
          <w:szCs w:val="24"/>
        </w:rPr>
        <w:t xml:space="preserve">Je zajištěno </w:t>
      </w:r>
      <w:r w:rsidRPr="00DE6DF2">
        <w:rPr>
          <w:sz w:val="24"/>
          <w:szCs w:val="24"/>
        </w:rPr>
        <w:t xml:space="preserve">překrývání </w:t>
      </w:r>
      <w:r>
        <w:rPr>
          <w:sz w:val="24"/>
          <w:szCs w:val="24"/>
        </w:rPr>
        <w:t>přímé pedagogické činnosti dvěma učitelkami v rozsahu 2,5 hodiny denně.</w:t>
      </w:r>
    </w:p>
    <w:p w:rsidR="008A7062" w:rsidRDefault="008A7062" w:rsidP="008A7062">
      <w:pPr>
        <w:jc w:val="both"/>
        <w:rPr>
          <w:sz w:val="24"/>
          <w:szCs w:val="24"/>
        </w:rPr>
      </w:pPr>
      <w:r>
        <w:rPr>
          <w:sz w:val="24"/>
          <w:szCs w:val="24"/>
        </w:rPr>
        <w:t>Škola pravidelně umožňuje pedagogickou praxi studentům ze středních, vyšších i vysokých škol.</w:t>
      </w:r>
    </w:p>
    <w:p w:rsidR="008A7062" w:rsidRPr="00FD24EC" w:rsidRDefault="008A7062" w:rsidP="008A7062">
      <w:pPr>
        <w:widowControl w:val="0"/>
        <w:pBdr>
          <w:top w:val="nil"/>
          <w:left w:val="nil"/>
          <w:bottom w:val="nil"/>
          <w:right w:val="nil"/>
          <w:between w:val="nil"/>
        </w:pBdr>
        <w:jc w:val="both"/>
        <w:rPr>
          <w:rFonts w:eastAsia="Arial"/>
          <w:sz w:val="24"/>
          <w:szCs w:val="24"/>
        </w:rPr>
      </w:pPr>
      <w:r w:rsidRPr="00FD24EC">
        <w:rPr>
          <w:rFonts w:eastAsia="Arial"/>
          <w:sz w:val="24"/>
          <w:szCs w:val="24"/>
        </w:rPr>
        <w:t>Pedagogičtí pracovníci jsou motivování k dalšímu vzdělávání v kurzech DVPP v souladu s potřebami školy a aktuálními trendy ve vzdělávání.</w:t>
      </w:r>
    </w:p>
    <w:p w:rsidR="008A7062" w:rsidRDefault="008A7062" w:rsidP="008A7062">
      <w:pPr>
        <w:jc w:val="both"/>
        <w:rPr>
          <w:sz w:val="24"/>
          <w:szCs w:val="24"/>
        </w:rPr>
      </w:pPr>
    </w:p>
    <w:p w:rsidR="008A7062" w:rsidRDefault="008A7062" w:rsidP="008A7062">
      <w:pPr>
        <w:jc w:val="both"/>
        <w:rPr>
          <w:b/>
          <w:sz w:val="24"/>
          <w:szCs w:val="24"/>
        </w:rPr>
      </w:pPr>
      <w:r>
        <w:rPr>
          <w:b/>
          <w:sz w:val="24"/>
          <w:szCs w:val="24"/>
        </w:rPr>
        <w:t>3.7 SPOLUÚČAST RODIČŮ</w:t>
      </w:r>
    </w:p>
    <w:p w:rsidR="008A7062" w:rsidRPr="00866B7D" w:rsidRDefault="008A7062" w:rsidP="008A7062">
      <w:pPr>
        <w:jc w:val="both"/>
        <w:rPr>
          <w:sz w:val="24"/>
          <w:szCs w:val="24"/>
        </w:rPr>
      </w:pPr>
      <w:r w:rsidRPr="00866B7D">
        <w:rPr>
          <w:rFonts w:eastAsia="Arial"/>
          <w:sz w:val="24"/>
          <w:szCs w:val="24"/>
        </w:rPr>
        <w:t>Rodiče mají možnost po dohodě s učitelkou  pobýt s dítětem v MŠ.</w:t>
      </w:r>
      <w:r w:rsidRPr="00866B7D">
        <w:rPr>
          <w:rFonts w:ascii="Arial" w:eastAsia="Arial" w:hAnsi="Arial" w:cs="Arial"/>
          <w:sz w:val="22"/>
          <w:szCs w:val="22"/>
        </w:rPr>
        <w:t xml:space="preserve"> </w:t>
      </w:r>
      <w:r w:rsidRPr="00866B7D">
        <w:rPr>
          <w:sz w:val="24"/>
          <w:szCs w:val="24"/>
        </w:rPr>
        <w:t>V  době před zápisem</w:t>
      </w:r>
      <w:r>
        <w:rPr>
          <w:sz w:val="24"/>
          <w:szCs w:val="24"/>
        </w:rPr>
        <w:t xml:space="preserve"> nových</w:t>
      </w:r>
      <w:r w:rsidRPr="00866B7D">
        <w:rPr>
          <w:sz w:val="24"/>
          <w:szCs w:val="24"/>
        </w:rPr>
        <w:t xml:space="preserve"> dětí mají rodiče, kteří mají zájem o umístění dětí v našich mateřských školách, možnost během dnů otevřených dveří navštívit naše pobočky, seznámit se s provozem školy, jejím zaměřením a podmínkami.</w:t>
      </w:r>
    </w:p>
    <w:p w:rsidR="008A7062" w:rsidRDefault="008A7062" w:rsidP="008A7062">
      <w:pPr>
        <w:jc w:val="both"/>
        <w:rPr>
          <w:sz w:val="24"/>
          <w:szCs w:val="24"/>
        </w:rPr>
      </w:pPr>
      <w:r w:rsidRPr="00866B7D">
        <w:rPr>
          <w:sz w:val="24"/>
          <w:szCs w:val="24"/>
        </w:rPr>
        <w:t>Rodiče jsou pravidelně informováni o dění v mateřské škole prostřednictvím nástěnek a webových stránek.</w:t>
      </w:r>
      <w:r>
        <w:rPr>
          <w:sz w:val="24"/>
          <w:szCs w:val="24"/>
        </w:rPr>
        <w:t xml:space="preserve"> Na webových stránkách </w:t>
      </w:r>
      <w:r w:rsidRPr="00866B7D">
        <w:rPr>
          <w:sz w:val="24"/>
          <w:szCs w:val="24"/>
        </w:rPr>
        <w:t xml:space="preserve">na začátku školního </w:t>
      </w:r>
      <w:r>
        <w:rPr>
          <w:sz w:val="24"/>
          <w:szCs w:val="24"/>
        </w:rPr>
        <w:t>roku naleznou přehled již naplánovaných akcí. Každý měsíc jsou akce aktualizovány.</w:t>
      </w:r>
    </w:p>
    <w:p w:rsidR="008A7062" w:rsidRDefault="008A7062" w:rsidP="008A7062">
      <w:pPr>
        <w:jc w:val="both"/>
        <w:rPr>
          <w:sz w:val="24"/>
          <w:szCs w:val="24"/>
        </w:rPr>
      </w:pPr>
      <w:r>
        <w:rPr>
          <w:sz w:val="24"/>
          <w:szCs w:val="24"/>
        </w:rPr>
        <w:t>Pravidelně organizujeme pro rodiče odborné přednášky k aktuálním tématům vzdělávání předškolních dětí. Za tímto účelem zveme do školy lektory na základě doporučení učitelek a volby rodičů.</w:t>
      </w:r>
    </w:p>
    <w:p w:rsidR="008A7062" w:rsidRPr="00866B7D" w:rsidRDefault="008A7062" w:rsidP="008A7062">
      <w:pPr>
        <w:jc w:val="both"/>
        <w:rPr>
          <w:sz w:val="24"/>
          <w:szCs w:val="24"/>
        </w:rPr>
      </w:pPr>
      <w:r>
        <w:rPr>
          <w:sz w:val="24"/>
          <w:szCs w:val="24"/>
        </w:rPr>
        <w:t xml:space="preserve">Pořádáme </w:t>
      </w:r>
      <w:r w:rsidRPr="00866B7D">
        <w:rPr>
          <w:sz w:val="24"/>
          <w:szCs w:val="24"/>
        </w:rPr>
        <w:t>společná setká</w:t>
      </w:r>
      <w:r>
        <w:rPr>
          <w:sz w:val="24"/>
          <w:szCs w:val="24"/>
        </w:rPr>
        <w:t>vá</w:t>
      </w:r>
      <w:r w:rsidRPr="00866B7D">
        <w:rPr>
          <w:sz w:val="24"/>
          <w:szCs w:val="24"/>
        </w:rPr>
        <w:t>ní pedagogických pracovníků s rodiči a dětmi. MŠ Londýnská pořádá podzimní a jarní grilování na školní zahradě s programem pro děti a rodiče</w:t>
      </w:r>
      <w:r>
        <w:rPr>
          <w:sz w:val="24"/>
          <w:szCs w:val="24"/>
        </w:rPr>
        <w:t xml:space="preserve"> a adventní tvoření</w:t>
      </w:r>
      <w:r w:rsidRPr="00866B7D">
        <w:rPr>
          <w:sz w:val="24"/>
          <w:szCs w:val="24"/>
        </w:rPr>
        <w:t>. MŠ Římská pořádá k</w:t>
      </w:r>
      <w:r>
        <w:rPr>
          <w:sz w:val="24"/>
          <w:szCs w:val="24"/>
        </w:rPr>
        <w:t xml:space="preserve">aždoročně vánoční posezení </w:t>
      </w:r>
      <w:r w:rsidRPr="00866B7D">
        <w:rPr>
          <w:sz w:val="24"/>
          <w:szCs w:val="24"/>
        </w:rPr>
        <w:t>a grilování na školní zahradě v září a v červnu. Populární jsou besídky s tematikou</w:t>
      </w:r>
      <w:r>
        <w:rPr>
          <w:sz w:val="24"/>
          <w:szCs w:val="24"/>
        </w:rPr>
        <w:t xml:space="preserve"> Vánoc a s koncem školního roku. Oblíbená je besídka k ukončení školního roku v divadle U Hasičů spojená s pasování předškoláků na školáky.</w:t>
      </w:r>
    </w:p>
    <w:p w:rsidR="008A7062" w:rsidRPr="00866B7D" w:rsidRDefault="008A7062" w:rsidP="008A7062">
      <w:pPr>
        <w:jc w:val="both"/>
        <w:rPr>
          <w:sz w:val="24"/>
          <w:szCs w:val="24"/>
        </w:rPr>
      </w:pPr>
      <w:r w:rsidRPr="00866B7D">
        <w:rPr>
          <w:sz w:val="24"/>
          <w:szCs w:val="24"/>
        </w:rPr>
        <w:t>Ředitelka</w:t>
      </w:r>
      <w:r>
        <w:rPr>
          <w:sz w:val="24"/>
          <w:szCs w:val="24"/>
        </w:rPr>
        <w:t xml:space="preserve"> poskytuje, v případě, že rodič požádá,</w:t>
      </w:r>
      <w:r w:rsidRPr="00866B7D">
        <w:rPr>
          <w:sz w:val="24"/>
          <w:szCs w:val="24"/>
        </w:rPr>
        <w:t xml:space="preserve"> konzultace. </w:t>
      </w:r>
      <w:sdt>
        <w:sdtPr>
          <w:tag w:val="goog_rdk_72"/>
          <w:id w:val="510493422"/>
        </w:sdtPr>
        <w:sdtEndPr/>
        <w:sdtContent/>
      </w:sdt>
    </w:p>
    <w:p w:rsidR="008A7062" w:rsidRPr="00866B7D" w:rsidRDefault="008A7062" w:rsidP="008A7062">
      <w:pPr>
        <w:jc w:val="both"/>
        <w:rPr>
          <w:sz w:val="24"/>
          <w:szCs w:val="24"/>
        </w:rPr>
      </w:pPr>
      <w:r w:rsidRPr="00866B7D">
        <w:rPr>
          <w:sz w:val="24"/>
          <w:szCs w:val="24"/>
        </w:rPr>
        <w:t>Ředitelka s rodiči velmi úzce spolupracuje, zají</w:t>
      </w:r>
      <w:r>
        <w:rPr>
          <w:sz w:val="24"/>
          <w:szCs w:val="24"/>
        </w:rPr>
        <w:t>má se o jejich doporučení a názory. A</w:t>
      </w:r>
      <w:r w:rsidRPr="00866B7D">
        <w:rPr>
          <w:sz w:val="24"/>
          <w:szCs w:val="24"/>
        </w:rPr>
        <w:t>kceptuje doporučení rodičů s ohledem na podmínky a pravidla provozu školy.</w:t>
      </w:r>
    </w:p>
    <w:p w:rsidR="008A7062" w:rsidRPr="00866B7D" w:rsidRDefault="008A7062" w:rsidP="008A7062">
      <w:pPr>
        <w:jc w:val="both"/>
        <w:rPr>
          <w:sz w:val="24"/>
          <w:szCs w:val="24"/>
        </w:rPr>
      </w:pPr>
      <w:r w:rsidRPr="00866B7D">
        <w:rPr>
          <w:sz w:val="24"/>
          <w:szCs w:val="24"/>
        </w:rPr>
        <w:t>V mateřské škole pracuje rodičovský výbor (Klub rodičů při mateřské škole „Čtyřlístek“, v </w:t>
      </w:r>
      <w:proofErr w:type="gramStart"/>
      <w:r w:rsidRPr="00866B7D">
        <w:rPr>
          <w:sz w:val="24"/>
          <w:szCs w:val="24"/>
        </w:rPr>
        <w:t xml:space="preserve">Praze 2, </w:t>
      </w:r>
      <w:proofErr w:type="spellStart"/>
      <w:r w:rsidRPr="00866B7D">
        <w:rPr>
          <w:sz w:val="24"/>
          <w:szCs w:val="24"/>
        </w:rPr>
        <w:t>z.s</w:t>
      </w:r>
      <w:proofErr w:type="spellEnd"/>
      <w:r w:rsidRPr="00866B7D">
        <w:rPr>
          <w:sz w:val="24"/>
          <w:szCs w:val="24"/>
        </w:rPr>
        <w:t>.</w:t>
      </w:r>
      <w:proofErr w:type="gramEnd"/>
      <w:r w:rsidRPr="00866B7D">
        <w:rPr>
          <w:sz w:val="24"/>
          <w:szCs w:val="24"/>
        </w:rPr>
        <w:t>), který je složen ze zástupců rodičů z obou poboček.</w:t>
      </w:r>
    </w:p>
    <w:p w:rsidR="008A7062" w:rsidRPr="00866B7D" w:rsidRDefault="008A7062" w:rsidP="008A7062">
      <w:pPr>
        <w:jc w:val="both"/>
        <w:rPr>
          <w:sz w:val="24"/>
          <w:szCs w:val="24"/>
        </w:rPr>
      </w:pPr>
      <w:r w:rsidRPr="00866B7D">
        <w:rPr>
          <w:sz w:val="24"/>
          <w:szCs w:val="24"/>
        </w:rPr>
        <w:t>Rodičovský výbor se zpravidla schází třikrát do roka. Práce ve výboru není formální. Již několikrát se podařilo prostřednictvím výboru vyřešit neoprávněné stížnosti některých rodičů, vylepšit organizaci provozu školy, uspořádat akce pro děti na základě podnětu rodičů, vystavět nové webové stránky, zajistit administraci spojenou s registrací Klubu rodičů jako spolku, aj.</w:t>
      </w:r>
    </w:p>
    <w:p w:rsidR="008A7062" w:rsidRPr="00866B7D" w:rsidRDefault="008A7062" w:rsidP="008A7062">
      <w:pPr>
        <w:jc w:val="both"/>
        <w:rPr>
          <w:sz w:val="24"/>
          <w:szCs w:val="24"/>
        </w:rPr>
      </w:pPr>
      <w:r w:rsidRPr="00866B7D">
        <w:rPr>
          <w:sz w:val="24"/>
          <w:szCs w:val="24"/>
        </w:rPr>
        <w:t>Dvakrát ročně škola organizuje rodičovskou schůzku pro všechny rodiče</w:t>
      </w:r>
      <w:r>
        <w:rPr>
          <w:sz w:val="24"/>
          <w:szCs w:val="24"/>
        </w:rPr>
        <w:t xml:space="preserve"> </w:t>
      </w:r>
      <w:r w:rsidRPr="00866B7D">
        <w:rPr>
          <w:sz w:val="24"/>
          <w:szCs w:val="24"/>
        </w:rPr>
        <w:t>(září a březen)</w:t>
      </w:r>
      <w:r>
        <w:rPr>
          <w:sz w:val="24"/>
          <w:szCs w:val="24"/>
        </w:rPr>
        <w:t>,</w:t>
      </w:r>
      <w:r w:rsidRPr="00866B7D">
        <w:rPr>
          <w:sz w:val="24"/>
          <w:szCs w:val="24"/>
        </w:rPr>
        <w:t xml:space="preserve"> v červnu se zástupci školy setkávají se zákonnými zástupci nově přijatých dětí na informační schůzce.</w:t>
      </w:r>
      <w:r>
        <w:rPr>
          <w:sz w:val="24"/>
          <w:szCs w:val="24"/>
        </w:rPr>
        <w:t xml:space="preserve"> </w:t>
      </w:r>
      <w:r w:rsidRPr="00866B7D">
        <w:rPr>
          <w:sz w:val="24"/>
          <w:szCs w:val="24"/>
        </w:rPr>
        <w:t xml:space="preserve">V průběhu roku organizujeme schůzky s rodiči dětí, </w:t>
      </w:r>
      <w:sdt>
        <w:sdtPr>
          <w:tag w:val="goog_rdk_75"/>
          <w:id w:val="1425529182"/>
        </w:sdtPr>
        <w:sdtEndPr/>
        <w:sdtContent/>
      </w:sdt>
      <w:r w:rsidRPr="00866B7D">
        <w:rPr>
          <w:sz w:val="24"/>
          <w:szCs w:val="24"/>
        </w:rPr>
        <w:t>které se účastní výjezdu na školy v přírodě.</w:t>
      </w:r>
      <w:r>
        <w:rPr>
          <w:sz w:val="24"/>
          <w:szCs w:val="24"/>
        </w:rPr>
        <w:t xml:space="preserve"> Každé tři roky </w:t>
      </w:r>
      <w:proofErr w:type="gramStart"/>
      <w:r>
        <w:rPr>
          <w:sz w:val="24"/>
          <w:szCs w:val="24"/>
        </w:rPr>
        <w:t>jsou</w:t>
      </w:r>
      <w:proofErr w:type="gramEnd"/>
      <w:r>
        <w:rPr>
          <w:sz w:val="24"/>
          <w:szCs w:val="24"/>
        </w:rPr>
        <w:t xml:space="preserve"> rodiče zapojení do hodnocení školy prostřednictvím on </w:t>
      </w:r>
      <w:proofErr w:type="gramStart"/>
      <w:r>
        <w:rPr>
          <w:sz w:val="24"/>
          <w:szCs w:val="24"/>
        </w:rPr>
        <w:t>line</w:t>
      </w:r>
      <w:proofErr w:type="gramEnd"/>
      <w:r>
        <w:rPr>
          <w:sz w:val="24"/>
          <w:szCs w:val="24"/>
        </w:rPr>
        <w:t xml:space="preserve"> dotazníku.</w:t>
      </w:r>
    </w:p>
    <w:p w:rsidR="008A7062" w:rsidRPr="00866B7D" w:rsidRDefault="008A7062" w:rsidP="008A7062">
      <w:pPr>
        <w:jc w:val="both"/>
        <w:rPr>
          <w:sz w:val="24"/>
          <w:szCs w:val="24"/>
        </w:rPr>
      </w:pPr>
      <w:r w:rsidRPr="00866B7D">
        <w:rPr>
          <w:sz w:val="24"/>
          <w:szCs w:val="24"/>
        </w:rPr>
        <w:t>Škola je zapojena do projektu Rodiče vítáni, certifikát získáváme opakovaně.</w:t>
      </w:r>
    </w:p>
    <w:p w:rsidR="008A7062" w:rsidRDefault="008A7062" w:rsidP="008A7062">
      <w:pPr>
        <w:jc w:val="both"/>
        <w:rPr>
          <w:sz w:val="24"/>
          <w:szCs w:val="24"/>
        </w:rPr>
      </w:pPr>
    </w:p>
    <w:p w:rsidR="008A7062" w:rsidRDefault="008A7062" w:rsidP="008A7062">
      <w:pPr>
        <w:jc w:val="center"/>
        <w:rPr>
          <w:b/>
          <w:sz w:val="24"/>
          <w:szCs w:val="24"/>
        </w:rPr>
      </w:pPr>
    </w:p>
    <w:p w:rsidR="008A7062" w:rsidRPr="00827BBD" w:rsidRDefault="008A7062" w:rsidP="008A7062">
      <w:pPr>
        <w:jc w:val="both"/>
        <w:rPr>
          <w:b/>
          <w:sz w:val="24"/>
          <w:szCs w:val="24"/>
        </w:rPr>
      </w:pPr>
      <w:r w:rsidRPr="00827BBD">
        <w:rPr>
          <w:b/>
          <w:sz w:val="24"/>
          <w:szCs w:val="24"/>
        </w:rPr>
        <w:t>3.8 PODMÍNKY VZDĚLÁVÁNÍ DĚTÍ SE SPECIÁLNÍMI VZDĚLÁVACÍMI POTŘEBAMI</w:t>
      </w:r>
    </w:p>
    <w:p w:rsidR="008A7062" w:rsidRPr="00827BBD" w:rsidRDefault="008A7062" w:rsidP="008A7062">
      <w:pPr>
        <w:jc w:val="both"/>
        <w:rPr>
          <w:sz w:val="24"/>
          <w:szCs w:val="24"/>
        </w:rPr>
      </w:pPr>
      <w:r w:rsidRPr="00827BBD">
        <w:rPr>
          <w:sz w:val="24"/>
          <w:szCs w:val="24"/>
        </w:rPr>
        <w:t xml:space="preserve">S integrací a vzděláváním dětí se SVP mají učitelky zkušenosti. V obou pobočkách působí logopedický asistent. Škola je dobře vybavena didaktickými pomůckami a hračkami, které mají široké uplatnění nejen u zdravých dětí, ale </w:t>
      </w:r>
      <w:r w:rsidRPr="00827BBD">
        <w:rPr>
          <w:color w:val="000000" w:themeColor="text1"/>
          <w:sz w:val="24"/>
          <w:szCs w:val="24"/>
        </w:rPr>
        <w:t xml:space="preserve">jsou vhodné </w:t>
      </w:r>
      <w:r w:rsidRPr="00827BBD">
        <w:rPr>
          <w:sz w:val="24"/>
          <w:szCs w:val="24"/>
        </w:rPr>
        <w:t>i pro děti se  SVP. Hračky a pomůcky pravidelně doplňujeme v závislosti na individuálních potřebách a zájmu dětí. Učitelky navzájem sdílí návrhy na zakoupení hraček, které se v praxi osvědčily. Učitelky se účastní kurzů DVPP, za účelem získat informace jak s dětmi se SVP pracovat. Mají k dispozici odbornou literaturu, která je pravidelně doplňována. Spolupracujeme s PPP pro Prahu 2 a dalšími poradenskými zařízeními.</w:t>
      </w:r>
    </w:p>
    <w:p w:rsidR="008A7062" w:rsidRPr="00C84749" w:rsidRDefault="008A7062" w:rsidP="008A7062">
      <w:pPr>
        <w:rPr>
          <w:b/>
          <w:sz w:val="24"/>
          <w:szCs w:val="24"/>
          <w:highlight w:val="yellow"/>
        </w:rPr>
      </w:pPr>
    </w:p>
    <w:p w:rsidR="008A7062" w:rsidRPr="00827BBD" w:rsidRDefault="008A7062" w:rsidP="008A7062">
      <w:pPr>
        <w:rPr>
          <w:b/>
          <w:sz w:val="24"/>
          <w:szCs w:val="24"/>
        </w:rPr>
      </w:pPr>
      <w:r w:rsidRPr="00827BBD">
        <w:rPr>
          <w:b/>
          <w:sz w:val="24"/>
          <w:szCs w:val="24"/>
        </w:rPr>
        <w:t>3.9 VZDĚLÁVÁNÍ DĚTÍ NADANÝCH</w:t>
      </w:r>
    </w:p>
    <w:p w:rsidR="008A7062" w:rsidRPr="00827BBD" w:rsidRDefault="008A7062" w:rsidP="008A7062">
      <w:pPr>
        <w:jc w:val="both"/>
        <w:rPr>
          <w:rFonts w:ascii="Arial" w:eastAsia="Arial" w:hAnsi="Arial" w:cs="Arial"/>
          <w:color w:val="474220"/>
          <w:sz w:val="24"/>
          <w:szCs w:val="24"/>
        </w:rPr>
      </w:pPr>
      <w:r w:rsidRPr="00827BBD">
        <w:rPr>
          <w:color w:val="000000"/>
          <w:sz w:val="24"/>
          <w:szCs w:val="24"/>
        </w:rPr>
        <w:t>Při vzdělávání dětí v naší mateřské škole předkládáme v rámci integrovaných bloků takové podněty, které stimulují vzdělávací potenciál všech dětí v různých oblastech. S ohledem na individuální možnosti dětí jsou jim v rámci pestré nabídky předkládány činnosti, které umožňují tento potenciál projevit. Mimo vyrovnávání nerovnoměrností ve vývoji dětí se zaměřujeme na posilování silných stránek  dětí – dovedností, ve kterých jsou děti dobré. Na základě pozorování doporučujeme rodičům dětí, u kterých předpokládáme nadání,  návštěvu pedagogicko psychologické poradny.  Ve spolupráci s PPP a rodiči domlouváme další postup vzdělávání, eventuálně vytvoření IVP. Pro práci</w:t>
      </w:r>
      <w:r w:rsidRPr="00827BBD">
        <w:t xml:space="preserve"> s </w:t>
      </w:r>
      <w:r w:rsidRPr="00827BBD">
        <w:rPr>
          <w:color w:val="000000"/>
          <w:sz w:val="24"/>
          <w:szCs w:val="24"/>
        </w:rPr>
        <w:t xml:space="preserve">dětmi využíváme pomůcky, které jsou k dispozici, nebo dokupujeme pomůcky a učební materiály které podporují a rozvíjí nadání dítěte. Pedagogičtí pracovníci se v tomto tématu dále vzdělávají. </w:t>
      </w:r>
    </w:p>
    <w:p w:rsidR="008A7062" w:rsidRPr="00C84749" w:rsidRDefault="008A7062" w:rsidP="008A7062">
      <w:pPr>
        <w:rPr>
          <w:highlight w:val="yellow"/>
        </w:rPr>
      </w:pPr>
    </w:p>
    <w:p w:rsidR="008A7062" w:rsidRPr="00827BBD" w:rsidRDefault="008A7062" w:rsidP="008A7062">
      <w:pPr>
        <w:jc w:val="both"/>
        <w:rPr>
          <w:b/>
          <w:iCs/>
          <w:color w:val="000000"/>
          <w:sz w:val="28"/>
          <w:szCs w:val="28"/>
          <w:lang w:eastAsia="cs-CZ"/>
        </w:rPr>
      </w:pPr>
      <w:r w:rsidRPr="00827BBD">
        <w:rPr>
          <w:b/>
          <w:iCs/>
          <w:color w:val="000000"/>
          <w:sz w:val="28"/>
          <w:szCs w:val="28"/>
          <w:lang w:eastAsia="cs-CZ"/>
        </w:rPr>
        <w:t>3.10. Podmínky pro vzdělání dětí od dvou do tří let</w:t>
      </w:r>
    </w:p>
    <w:p w:rsidR="008A7062" w:rsidRPr="00827BBD" w:rsidRDefault="008A7062" w:rsidP="008A7062">
      <w:pPr>
        <w:jc w:val="both"/>
        <w:rPr>
          <w:iCs/>
          <w:color w:val="000000"/>
          <w:sz w:val="24"/>
          <w:szCs w:val="24"/>
          <w:lang w:eastAsia="cs-CZ"/>
        </w:rPr>
      </w:pPr>
      <w:r w:rsidRPr="00827BBD">
        <w:rPr>
          <w:iCs/>
          <w:color w:val="000000"/>
          <w:sz w:val="24"/>
          <w:szCs w:val="24"/>
          <w:lang w:eastAsia="cs-CZ"/>
        </w:rPr>
        <w:t>Vzhledem k tomu, že škola nebyla postavena jako účelové zařízení, nesplňuje všechny podmínky provozu stanovené legislativo</w:t>
      </w:r>
      <w:r>
        <w:rPr>
          <w:iCs/>
          <w:color w:val="000000"/>
          <w:sz w:val="24"/>
          <w:szCs w:val="24"/>
          <w:lang w:eastAsia="cs-CZ"/>
        </w:rPr>
        <w:t xml:space="preserve">u. </w:t>
      </w:r>
      <w:r w:rsidRPr="00827BBD">
        <w:rPr>
          <w:iCs/>
          <w:color w:val="000000"/>
          <w:sz w:val="24"/>
          <w:szCs w:val="24"/>
          <w:lang w:eastAsia="cs-CZ"/>
        </w:rPr>
        <w:t>Z tohoto důvodu není možné zajistit podmínky pro přijímání dětí mladších tří let bez toho, aby byla snížena současná kapacita poboček pro děti 3 – 6 leté. Toto není možné rovněž z důvodu každoročního převisu zájmu o přijetí dětí ve věku 3 – 6 do našich poboček.</w:t>
      </w:r>
      <w:r>
        <w:rPr>
          <w:iCs/>
          <w:color w:val="000000"/>
          <w:sz w:val="24"/>
          <w:szCs w:val="24"/>
          <w:lang w:eastAsia="cs-CZ"/>
        </w:rPr>
        <w:t xml:space="preserve"> Z uvedených důvodů děti </w:t>
      </w:r>
      <w:proofErr w:type="gramStart"/>
      <w:r>
        <w:rPr>
          <w:iCs/>
          <w:color w:val="000000"/>
          <w:sz w:val="24"/>
          <w:szCs w:val="24"/>
          <w:lang w:eastAsia="cs-CZ"/>
        </w:rPr>
        <w:t xml:space="preserve">mladší 3 </w:t>
      </w:r>
      <w:r w:rsidRPr="00827BBD">
        <w:rPr>
          <w:iCs/>
          <w:color w:val="000000"/>
          <w:sz w:val="24"/>
          <w:szCs w:val="24"/>
          <w:lang w:eastAsia="cs-CZ"/>
        </w:rPr>
        <w:t>let</w:t>
      </w:r>
      <w:proofErr w:type="gramEnd"/>
      <w:r w:rsidRPr="00827BBD">
        <w:rPr>
          <w:iCs/>
          <w:color w:val="000000"/>
          <w:sz w:val="24"/>
          <w:szCs w:val="24"/>
          <w:lang w:eastAsia="cs-CZ"/>
        </w:rPr>
        <w:t xml:space="preserve"> nepřijímáme.</w:t>
      </w:r>
    </w:p>
    <w:p w:rsidR="008A7062" w:rsidRPr="00C84749" w:rsidRDefault="008A7062" w:rsidP="008A7062">
      <w:pPr>
        <w:jc w:val="both"/>
        <w:rPr>
          <w:iCs/>
          <w:color w:val="000000"/>
          <w:sz w:val="24"/>
          <w:szCs w:val="24"/>
          <w:highlight w:val="yellow"/>
          <w:lang w:eastAsia="cs-CZ"/>
        </w:rPr>
      </w:pPr>
    </w:p>
    <w:p w:rsidR="008A7062" w:rsidRDefault="008A7062" w:rsidP="008A7062">
      <w:pPr>
        <w:jc w:val="both"/>
        <w:rPr>
          <w:rFonts w:ascii="Arial" w:hAnsi="Arial" w:cs="Arial"/>
          <w:color w:val="474220"/>
          <w:sz w:val="24"/>
          <w:szCs w:val="24"/>
          <w:lang w:eastAsia="cs-CZ"/>
        </w:rPr>
      </w:pPr>
      <w:r w:rsidRPr="00827BBD">
        <w:rPr>
          <w:b/>
          <w:color w:val="000000"/>
          <w:sz w:val="28"/>
          <w:szCs w:val="28"/>
        </w:rPr>
        <w:t>3.11 Vzdělávání dětí s odlišným mateřským jazykem</w:t>
      </w:r>
      <w:r w:rsidRPr="00827BBD">
        <w:rPr>
          <w:color w:val="000000"/>
        </w:rPr>
        <w:br/>
      </w:r>
      <w:r w:rsidRPr="00827BBD">
        <w:rPr>
          <w:color w:val="000000"/>
          <w:sz w:val="24"/>
          <w:szCs w:val="24"/>
        </w:rPr>
        <w:t>Vzdělávání dětí s OMJ je organizována v malých skupinách pro jazykovou přípravu. Skupiny vedou učitelky, které mají zkušenosti s výukou českého jazyka. Skupinu tvoří maximálně čtyři děti, pro které je předškolní vzdělávání povinné. Mateřská škola posky</w:t>
      </w:r>
      <w:r>
        <w:rPr>
          <w:color w:val="000000"/>
          <w:sz w:val="24"/>
          <w:szCs w:val="24"/>
        </w:rPr>
        <w:t xml:space="preserve">tuje výuku v délce jedné hodiny týdně, přičemž délka </w:t>
      </w:r>
      <w:r w:rsidRPr="00827BBD">
        <w:rPr>
          <w:color w:val="000000"/>
          <w:sz w:val="24"/>
          <w:szCs w:val="24"/>
        </w:rPr>
        <w:t xml:space="preserve">lekce činí 30 minut, 2x týdně. </w:t>
      </w:r>
      <w:r w:rsidRPr="00827BBD">
        <w:rPr>
          <w:color w:val="000000"/>
          <w:sz w:val="24"/>
          <w:szCs w:val="24"/>
        </w:rPr>
        <w:br/>
        <w:t>Škola zařazuje děti do skupin se souhlasem zákonných zástupců. Průběh a výsledky vzdělávání dětí s OMJ jsou zaznamenávány. V případě nenaplnění skupiny čtyřmi dětmi, zařazujeme do výuky i mladší děti.</w:t>
      </w:r>
    </w:p>
    <w:p w:rsidR="008A7062" w:rsidRDefault="008A7062" w:rsidP="008A7062"/>
    <w:p w:rsidR="009F476E" w:rsidRDefault="009F476E" w:rsidP="008A7062">
      <w:pPr>
        <w:jc w:val="both"/>
        <w:rPr>
          <w:sz w:val="28"/>
          <w:szCs w:val="28"/>
        </w:rPr>
      </w:pPr>
    </w:p>
    <w:p w:rsidR="008A7062" w:rsidRDefault="008A7062" w:rsidP="008A7062">
      <w:pPr>
        <w:jc w:val="both"/>
        <w:rPr>
          <w:b/>
          <w:sz w:val="28"/>
          <w:szCs w:val="28"/>
          <w:u w:val="single"/>
        </w:rPr>
      </w:pPr>
      <w:proofErr w:type="gramStart"/>
      <w:r>
        <w:rPr>
          <w:sz w:val="28"/>
          <w:szCs w:val="28"/>
        </w:rPr>
        <w:t>4.</w:t>
      </w:r>
      <w:r w:rsidRPr="007E634D">
        <w:rPr>
          <w:b/>
          <w:sz w:val="28"/>
          <w:szCs w:val="28"/>
          <w:u w:val="single"/>
        </w:rPr>
        <w:t>ORGANIZACE</w:t>
      </w:r>
      <w:proofErr w:type="gramEnd"/>
      <w:r w:rsidRPr="007E634D">
        <w:rPr>
          <w:b/>
          <w:sz w:val="28"/>
          <w:szCs w:val="28"/>
          <w:u w:val="single"/>
        </w:rPr>
        <w:t xml:space="preserve"> VZDĚLÁVÁNÍ</w:t>
      </w:r>
    </w:p>
    <w:p w:rsidR="008A7062" w:rsidRDefault="008A7062" w:rsidP="008A7062">
      <w:pPr>
        <w:jc w:val="both"/>
        <w:rPr>
          <w:b/>
          <w:sz w:val="28"/>
          <w:szCs w:val="28"/>
          <w:u w:val="single"/>
        </w:rPr>
      </w:pPr>
    </w:p>
    <w:p w:rsidR="008A7062" w:rsidRPr="004E0005" w:rsidRDefault="008A7062" w:rsidP="008A7062">
      <w:pPr>
        <w:jc w:val="both"/>
        <w:rPr>
          <w:rFonts w:ascii="Arial" w:hAnsi="Arial" w:cs="Arial"/>
          <w:b/>
          <w:color w:val="474220"/>
          <w:sz w:val="22"/>
          <w:szCs w:val="22"/>
          <w:lang w:eastAsia="cs-CZ"/>
        </w:rPr>
      </w:pPr>
      <w:r w:rsidRPr="004E0005">
        <w:rPr>
          <w:sz w:val="22"/>
          <w:szCs w:val="22"/>
        </w:rPr>
        <w:t xml:space="preserve">Upřesnění organizace vzdělávání pro konkrétní školní rok je podrobně rozpracováno v příloze ŠVP </w:t>
      </w:r>
      <w:r w:rsidRPr="004E0005">
        <w:rPr>
          <w:b/>
          <w:sz w:val="22"/>
          <w:szCs w:val="22"/>
        </w:rPr>
        <w:t>Plán pro školní rok</w:t>
      </w:r>
    </w:p>
    <w:p w:rsidR="008A7062" w:rsidRDefault="008A7062" w:rsidP="008A7062">
      <w:pPr>
        <w:numPr>
          <w:ilvl w:val="12"/>
          <w:numId w:val="0"/>
        </w:numPr>
        <w:rPr>
          <w:b/>
          <w:sz w:val="24"/>
          <w:szCs w:val="24"/>
        </w:rPr>
      </w:pPr>
    </w:p>
    <w:p w:rsidR="008A7062" w:rsidRPr="0001545B" w:rsidRDefault="008A7062" w:rsidP="008A7062">
      <w:pPr>
        <w:numPr>
          <w:ilvl w:val="12"/>
          <w:numId w:val="0"/>
        </w:numPr>
        <w:rPr>
          <w:b/>
          <w:sz w:val="24"/>
          <w:szCs w:val="24"/>
        </w:rPr>
      </w:pPr>
      <w:r w:rsidRPr="0001545B">
        <w:rPr>
          <w:b/>
          <w:sz w:val="24"/>
          <w:szCs w:val="24"/>
        </w:rPr>
        <w:t>Uspořádání tříd</w:t>
      </w:r>
    </w:p>
    <w:p w:rsidR="008A7062" w:rsidRPr="0001545B" w:rsidRDefault="008A7062" w:rsidP="008A7062">
      <w:pPr>
        <w:numPr>
          <w:ilvl w:val="12"/>
          <w:numId w:val="0"/>
        </w:numPr>
        <w:jc w:val="both"/>
        <w:rPr>
          <w:sz w:val="24"/>
          <w:szCs w:val="24"/>
        </w:rPr>
      </w:pPr>
      <w:r>
        <w:rPr>
          <w:sz w:val="24"/>
          <w:szCs w:val="24"/>
        </w:rPr>
        <w:t>V každé pobočce jsou tři třídy.</w:t>
      </w:r>
    </w:p>
    <w:p w:rsidR="008A7062" w:rsidRPr="00961B49" w:rsidRDefault="008A7062" w:rsidP="008A7062">
      <w:pPr>
        <w:numPr>
          <w:ilvl w:val="12"/>
          <w:numId w:val="0"/>
        </w:numPr>
        <w:jc w:val="both"/>
        <w:rPr>
          <w:sz w:val="24"/>
          <w:szCs w:val="24"/>
        </w:rPr>
      </w:pPr>
      <w:r w:rsidRPr="00961B49">
        <w:rPr>
          <w:sz w:val="24"/>
          <w:szCs w:val="24"/>
        </w:rPr>
        <w:t>Do tříd jsou rozdělovány zpravidla tak, že třída nejmladších dětí (3-4 roky) a třída nejstarších dětí (5-6 let) je homogenní. Prostřední oddělení je zpravidla heterogenní – tzn.: jsou zde zastoupeny všechny věkové skupiny.</w:t>
      </w:r>
    </w:p>
    <w:p w:rsidR="008A7062" w:rsidRPr="00961B49" w:rsidRDefault="008A7062" w:rsidP="008A7062">
      <w:pPr>
        <w:numPr>
          <w:ilvl w:val="12"/>
          <w:numId w:val="0"/>
        </w:numPr>
        <w:jc w:val="both"/>
        <w:rPr>
          <w:sz w:val="24"/>
          <w:szCs w:val="24"/>
        </w:rPr>
      </w:pPr>
      <w:r w:rsidRPr="00961B49">
        <w:rPr>
          <w:sz w:val="24"/>
          <w:szCs w:val="24"/>
        </w:rPr>
        <w:t>Záleží však na věkovém složení v konkrétním školním roce. Pokud si to situace nežádá, heterogenní skupiny záměrně nevytváříme.</w:t>
      </w:r>
    </w:p>
    <w:p w:rsidR="008A7062" w:rsidRPr="00961B49" w:rsidRDefault="008A7062" w:rsidP="008A7062">
      <w:pPr>
        <w:numPr>
          <w:ilvl w:val="12"/>
          <w:numId w:val="0"/>
        </w:numPr>
        <w:rPr>
          <w:sz w:val="24"/>
          <w:szCs w:val="24"/>
        </w:rPr>
      </w:pPr>
    </w:p>
    <w:p w:rsidR="008A7062" w:rsidRPr="0001545B" w:rsidRDefault="008A7062" w:rsidP="008A7062">
      <w:pPr>
        <w:numPr>
          <w:ilvl w:val="12"/>
          <w:numId w:val="0"/>
        </w:numPr>
        <w:rPr>
          <w:sz w:val="24"/>
          <w:szCs w:val="24"/>
          <w:u w:val="single"/>
        </w:rPr>
      </w:pPr>
      <w:r w:rsidRPr="0001545B">
        <w:rPr>
          <w:sz w:val="24"/>
          <w:szCs w:val="24"/>
          <w:u w:val="single"/>
        </w:rPr>
        <w:t>Obvyklé uspořádání tříd:</w:t>
      </w:r>
    </w:p>
    <w:p w:rsidR="008A7062" w:rsidRPr="00961B49" w:rsidRDefault="008A7062" w:rsidP="008A7062">
      <w:pPr>
        <w:numPr>
          <w:ilvl w:val="12"/>
          <w:numId w:val="0"/>
        </w:numPr>
        <w:rPr>
          <w:b/>
          <w:sz w:val="24"/>
          <w:szCs w:val="24"/>
        </w:rPr>
      </w:pPr>
      <w:r w:rsidRPr="00961B49">
        <w:rPr>
          <w:b/>
          <w:sz w:val="24"/>
          <w:szCs w:val="24"/>
        </w:rPr>
        <w:t>MŠ Římská</w:t>
      </w:r>
    </w:p>
    <w:p w:rsidR="008A7062" w:rsidRPr="00961B49" w:rsidRDefault="008A7062" w:rsidP="008A7062">
      <w:pPr>
        <w:rPr>
          <w:b/>
          <w:sz w:val="24"/>
          <w:szCs w:val="24"/>
        </w:rPr>
      </w:pPr>
      <w:proofErr w:type="gramStart"/>
      <w:r>
        <w:rPr>
          <w:sz w:val="24"/>
          <w:szCs w:val="24"/>
        </w:rPr>
        <w:t>1.</w:t>
      </w:r>
      <w:r w:rsidRPr="00961B49">
        <w:rPr>
          <w:sz w:val="24"/>
          <w:szCs w:val="24"/>
        </w:rPr>
        <w:t>tříd</w:t>
      </w:r>
      <w:r>
        <w:rPr>
          <w:sz w:val="24"/>
          <w:szCs w:val="24"/>
        </w:rPr>
        <w:t>a</w:t>
      </w:r>
      <w:proofErr w:type="gramEnd"/>
      <w:r>
        <w:rPr>
          <w:sz w:val="24"/>
          <w:szCs w:val="24"/>
        </w:rPr>
        <w:t xml:space="preserve"> Berušky  3 - 4  roky 17 dětí (děti stejného věku, věkově </w:t>
      </w:r>
      <w:r w:rsidRPr="00961B49">
        <w:rPr>
          <w:sz w:val="24"/>
          <w:szCs w:val="24"/>
        </w:rPr>
        <w:t>homogenní)</w:t>
      </w:r>
    </w:p>
    <w:p w:rsidR="008A7062" w:rsidRPr="00961B49" w:rsidRDefault="008A7062" w:rsidP="008A7062">
      <w:pPr>
        <w:rPr>
          <w:sz w:val="24"/>
          <w:szCs w:val="24"/>
        </w:rPr>
      </w:pPr>
      <w:proofErr w:type="gramStart"/>
      <w:r>
        <w:rPr>
          <w:sz w:val="24"/>
          <w:szCs w:val="24"/>
        </w:rPr>
        <w:t>2.</w:t>
      </w:r>
      <w:r w:rsidRPr="00961B49">
        <w:rPr>
          <w:sz w:val="24"/>
          <w:szCs w:val="24"/>
        </w:rPr>
        <w:t>třída</w:t>
      </w:r>
      <w:proofErr w:type="gramEnd"/>
      <w:r w:rsidRPr="00961B49">
        <w:rPr>
          <w:sz w:val="24"/>
          <w:szCs w:val="24"/>
        </w:rPr>
        <w:t xml:space="preserve"> Veverky  3 - 6  let    24 dětí (</w:t>
      </w:r>
      <w:r>
        <w:rPr>
          <w:sz w:val="24"/>
          <w:szCs w:val="24"/>
        </w:rPr>
        <w:t xml:space="preserve">věkově smíšená, věkově </w:t>
      </w:r>
      <w:r w:rsidRPr="00961B49">
        <w:rPr>
          <w:sz w:val="24"/>
          <w:szCs w:val="24"/>
        </w:rPr>
        <w:t>heterogenní)</w:t>
      </w:r>
    </w:p>
    <w:p w:rsidR="008A7062" w:rsidRPr="005C5210" w:rsidRDefault="008A7062" w:rsidP="008A7062">
      <w:pPr>
        <w:rPr>
          <w:b/>
          <w:sz w:val="24"/>
          <w:szCs w:val="24"/>
        </w:rPr>
      </w:pPr>
      <w:proofErr w:type="gramStart"/>
      <w:r>
        <w:rPr>
          <w:sz w:val="24"/>
          <w:szCs w:val="24"/>
        </w:rPr>
        <w:t>3.</w:t>
      </w:r>
      <w:r w:rsidRPr="00961B49">
        <w:rPr>
          <w:sz w:val="24"/>
          <w:szCs w:val="24"/>
        </w:rPr>
        <w:t>třída</w:t>
      </w:r>
      <w:proofErr w:type="gramEnd"/>
      <w:r w:rsidRPr="00961B49">
        <w:rPr>
          <w:sz w:val="24"/>
          <w:szCs w:val="24"/>
        </w:rPr>
        <w:t xml:space="preserve"> Myšky     5 </w:t>
      </w:r>
      <w:r>
        <w:rPr>
          <w:sz w:val="24"/>
          <w:szCs w:val="24"/>
        </w:rPr>
        <w:t xml:space="preserve">- 7  let    24 dětí (děti stejného věku, věkově </w:t>
      </w:r>
      <w:r w:rsidRPr="00961B49">
        <w:rPr>
          <w:sz w:val="24"/>
          <w:szCs w:val="24"/>
        </w:rPr>
        <w:t>homogenní)</w:t>
      </w:r>
    </w:p>
    <w:p w:rsidR="008A7062" w:rsidRPr="00961B49" w:rsidRDefault="008A7062" w:rsidP="008A7062">
      <w:pPr>
        <w:rPr>
          <w:sz w:val="24"/>
          <w:szCs w:val="24"/>
        </w:rPr>
      </w:pPr>
    </w:p>
    <w:p w:rsidR="008A7062" w:rsidRPr="00961B49" w:rsidRDefault="008A7062" w:rsidP="008A7062">
      <w:pPr>
        <w:numPr>
          <w:ilvl w:val="12"/>
          <w:numId w:val="0"/>
        </w:numPr>
        <w:rPr>
          <w:b/>
          <w:sz w:val="24"/>
          <w:szCs w:val="24"/>
        </w:rPr>
      </w:pPr>
      <w:r w:rsidRPr="00961B49">
        <w:rPr>
          <w:b/>
          <w:sz w:val="24"/>
          <w:szCs w:val="24"/>
        </w:rPr>
        <w:t>MŠ Londýnská</w:t>
      </w:r>
    </w:p>
    <w:p w:rsidR="008A7062" w:rsidRPr="005C5210" w:rsidRDefault="008A7062" w:rsidP="008A7062">
      <w:pPr>
        <w:rPr>
          <w:b/>
          <w:sz w:val="24"/>
          <w:szCs w:val="24"/>
        </w:rPr>
      </w:pPr>
      <w:proofErr w:type="gramStart"/>
      <w:r>
        <w:rPr>
          <w:sz w:val="24"/>
          <w:szCs w:val="24"/>
        </w:rPr>
        <w:t>1.</w:t>
      </w:r>
      <w:r w:rsidRPr="00961B49">
        <w:rPr>
          <w:sz w:val="24"/>
          <w:szCs w:val="24"/>
        </w:rPr>
        <w:t>třída</w:t>
      </w:r>
      <w:proofErr w:type="gramEnd"/>
      <w:r w:rsidRPr="00961B49">
        <w:rPr>
          <w:sz w:val="24"/>
          <w:szCs w:val="24"/>
        </w:rPr>
        <w:t xml:space="preserve">  3 - 4 roky  23 dětí </w:t>
      </w:r>
      <w:r>
        <w:rPr>
          <w:sz w:val="24"/>
          <w:szCs w:val="24"/>
        </w:rPr>
        <w:t xml:space="preserve">(děti stejného věku, věkově </w:t>
      </w:r>
      <w:r w:rsidRPr="00961B49">
        <w:rPr>
          <w:sz w:val="24"/>
          <w:szCs w:val="24"/>
        </w:rPr>
        <w:t>homogenní)</w:t>
      </w:r>
    </w:p>
    <w:p w:rsidR="008A7062" w:rsidRPr="005C5210" w:rsidRDefault="008A7062" w:rsidP="008A7062">
      <w:pPr>
        <w:rPr>
          <w:sz w:val="24"/>
          <w:szCs w:val="24"/>
        </w:rPr>
      </w:pPr>
      <w:proofErr w:type="gramStart"/>
      <w:r>
        <w:rPr>
          <w:sz w:val="24"/>
          <w:szCs w:val="24"/>
        </w:rPr>
        <w:t>2.</w:t>
      </w:r>
      <w:r w:rsidRPr="00961B49">
        <w:rPr>
          <w:sz w:val="24"/>
          <w:szCs w:val="24"/>
        </w:rPr>
        <w:t>třída</w:t>
      </w:r>
      <w:proofErr w:type="gramEnd"/>
      <w:r w:rsidRPr="00961B49">
        <w:rPr>
          <w:sz w:val="24"/>
          <w:szCs w:val="24"/>
        </w:rPr>
        <w:t xml:space="preserve">  3 -</w:t>
      </w:r>
      <w:r>
        <w:rPr>
          <w:sz w:val="24"/>
          <w:szCs w:val="24"/>
        </w:rPr>
        <w:t xml:space="preserve"> 6 let     23 dětí </w:t>
      </w:r>
      <w:r w:rsidRPr="00961B49">
        <w:rPr>
          <w:sz w:val="24"/>
          <w:szCs w:val="24"/>
        </w:rPr>
        <w:t>(</w:t>
      </w:r>
      <w:r>
        <w:rPr>
          <w:sz w:val="24"/>
          <w:szCs w:val="24"/>
        </w:rPr>
        <w:t xml:space="preserve">věkově smíšená, věkově </w:t>
      </w:r>
      <w:r w:rsidRPr="00961B49">
        <w:rPr>
          <w:sz w:val="24"/>
          <w:szCs w:val="24"/>
        </w:rPr>
        <w:t>heterogenní)</w:t>
      </w:r>
    </w:p>
    <w:p w:rsidR="008A7062" w:rsidRPr="00961B49" w:rsidRDefault="008A7062" w:rsidP="008A7062">
      <w:pPr>
        <w:rPr>
          <w:b/>
          <w:sz w:val="24"/>
          <w:szCs w:val="24"/>
        </w:rPr>
      </w:pPr>
      <w:proofErr w:type="gramStart"/>
      <w:r>
        <w:rPr>
          <w:sz w:val="24"/>
          <w:szCs w:val="24"/>
        </w:rPr>
        <w:t>3.</w:t>
      </w:r>
      <w:r w:rsidRPr="00961B49">
        <w:rPr>
          <w:sz w:val="24"/>
          <w:szCs w:val="24"/>
        </w:rPr>
        <w:t>třída</w:t>
      </w:r>
      <w:proofErr w:type="gramEnd"/>
      <w:r w:rsidRPr="00961B49">
        <w:rPr>
          <w:sz w:val="24"/>
          <w:szCs w:val="24"/>
        </w:rPr>
        <w:t xml:space="preserve">  5 </w:t>
      </w:r>
      <w:r>
        <w:rPr>
          <w:sz w:val="24"/>
          <w:szCs w:val="24"/>
        </w:rPr>
        <w:t xml:space="preserve">- 7 let     23 dětí  (děti stejného věku, věkově </w:t>
      </w:r>
      <w:r w:rsidRPr="00961B49">
        <w:rPr>
          <w:sz w:val="24"/>
          <w:szCs w:val="24"/>
        </w:rPr>
        <w:t>homogenní)</w:t>
      </w:r>
    </w:p>
    <w:p w:rsidR="008A7062" w:rsidRPr="00961B49" w:rsidRDefault="008A7062" w:rsidP="008A7062">
      <w:pPr>
        <w:ind w:left="720"/>
        <w:rPr>
          <w:sz w:val="24"/>
          <w:szCs w:val="24"/>
        </w:rPr>
      </w:pPr>
    </w:p>
    <w:p w:rsidR="008A7062" w:rsidRPr="00445DAE" w:rsidRDefault="008A7062" w:rsidP="008A7062">
      <w:pPr>
        <w:numPr>
          <w:ilvl w:val="12"/>
          <w:numId w:val="0"/>
        </w:numPr>
        <w:jc w:val="both"/>
        <w:rPr>
          <w:b/>
          <w:sz w:val="24"/>
          <w:szCs w:val="24"/>
        </w:rPr>
      </w:pPr>
      <w:r w:rsidRPr="00445DAE">
        <w:rPr>
          <w:b/>
          <w:sz w:val="24"/>
          <w:szCs w:val="24"/>
        </w:rPr>
        <w:t>Pravidla pro zařazování dětí do jednotlivých tříd</w:t>
      </w:r>
    </w:p>
    <w:p w:rsidR="008A7062" w:rsidRPr="00445DAE" w:rsidRDefault="008A7062" w:rsidP="008A7062">
      <w:pPr>
        <w:pStyle w:val="Normlnweb"/>
        <w:spacing w:before="0" w:beforeAutospacing="0" w:after="0" w:afterAutospacing="0"/>
        <w:jc w:val="both"/>
        <w:rPr>
          <w:color w:val="000000"/>
        </w:rPr>
      </w:pPr>
      <w:r>
        <w:rPr>
          <w:color w:val="000000"/>
        </w:rPr>
        <w:t>Požadavky rodičů na umístění dětí do tříd ředitelka zohlední s ohledem na reálné potřeby dítěte, možnosti školy a rovnocenné postavení dětí.</w:t>
      </w:r>
    </w:p>
    <w:p w:rsidR="008A7062" w:rsidRPr="00445DAE" w:rsidRDefault="008A7062" w:rsidP="008A7062">
      <w:pPr>
        <w:pStyle w:val="Normlnweb"/>
        <w:spacing w:before="0" w:beforeAutospacing="0" w:after="0" w:afterAutospacing="0"/>
        <w:jc w:val="both"/>
        <w:rPr>
          <w:color w:val="000000"/>
        </w:rPr>
      </w:pPr>
      <w:r>
        <w:rPr>
          <w:color w:val="000000"/>
        </w:rPr>
        <w:t>O z</w:t>
      </w:r>
      <w:r w:rsidRPr="00445DAE">
        <w:rPr>
          <w:color w:val="000000"/>
        </w:rPr>
        <w:t>ařazení dětí do tříd rozhoduje ředitelka školy po konzultaci s</w:t>
      </w:r>
      <w:r>
        <w:rPr>
          <w:color w:val="000000"/>
        </w:rPr>
        <w:t> </w:t>
      </w:r>
      <w:r w:rsidRPr="00445DAE">
        <w:rPr>
          <w:color w:val="000000"/>
        </w:rPr>
        <w:t>učitelkami</w:t>
      </w:r>
      <w:r>
        <w:rPr>
          <w:color w:val="000000"/>
        </w:rPr>
        <w:t xml:space="preserve">. </w:t>
      </w:r>
      <w:r w:rsidRPr="00445DAE">
        <w:rPr>
          <w:color w:val="000000"/>
        </w:rPr>
        <w:t>Při svém rozhodování</w:t>
      </w:r>
      <w:r>
        <w:rPr>
          <w:color w:val="000000"/>
        </w:rPr>
        <w:t xml:space="preserve"> zpravidla</w:t>
      </w:r>
      <w:r w:rsidRPr="00445DAE">
        <w:rPr>
          <w:color w:val="000000"/>
        </w:rPr>
        <w:t xml:space="preserve"> postupuje následovně:</w:t>
      </w:r>
    </w:p>
    <w:p w:rsidR="008A7062" w:rsidRPr="00445DAE" w:rsidRDefault="008A7062" w:rsidP="008A7062">
      <w:pPr>
        <w:pStyle w:val="Normlnweb"/>
        <w:spacing w:before="0" w:beforeAutospacing="0" w:after="0" w:afterAutospacing="0"/>
        <w:jc w:val="both"/>
        <w:rPr>
          <w:color w:val="000000"/>
        </w:rPr>
      </w:pPr>
      <w:r w:rsidRPr="00445DAE">
        <w:rPr>
          <w:color w:val="000000"/>
        </w:rPr>
        <w:t>Děti přijaté do MŠ jsou seřazeny podle data narození od nejstaršího po nejmladší dítě.</w:t>
      </w:r>
    </w:p>
    <w:p w:rsidR="008A7062" w:rsidRPr="00445DAE" w:rsidRDefault="008A7062" w:rsidP="008A7062">
      <w:pPr>
        <w:pStyle w:val="Normlnweb"/>
        <w:spacing w:before="0" w:beforeAutospacing="0" w:after="0" w:afterAutospacing="0"/>
        <w:jc w:val="both"/>
        <w:rPr>
          <w:color w:val="000000"/>
        </w:rPr>
      </w:pPr>
      <w:r w:rsidRPr="00445DAE">
        <w:rPr>
          <w:color w:val="000000"/>
        </w:rPr>
        <w:t>V souladu s povolenou kapa</w:t>
      </w:r>
      <w:r>
        <w:rPr>
          <w:color w:val="000000"/>
        </w:rPr>
        <w:t xml:space="preserve">citou tříd </w:t>
      </w:r>
      <w:r w:rsidRPr="00445DAE">
        <w:rPr>
          <w:color w:val="000000"/>
        </w:rPr>
        <w:t xml:space="preserve">rozdělí děti do tříd, dle věku kterého dosáhnou do </w:t>
      </w:r>
      <w:proofErr w:type="gramStart"/>
      <w:r w:rsidRPr="00445DAE">
        <w:rPr>
          <w:color w:val="000000"/>
        </w:rPr>
        <w:t>3</w:t>
      </w:r>
      <w:r>
        <w:rPr>
          <w:color w:val="000000"/>
        </w:rPr>
        <w:t>1.8. příslušného</w:t>
      </w:r>
      <w:proofErr w:type="gramEnd"/>
      <w:r>
        <w:rPr>
          <w:color w:val="000000"/>
        </w:rPr>
        <w:t xml:space="preserve"> školního roku. Pokud je ve 2. a 3</w:t>
      </w:r>
      <w:r w:rsidRPr="00445DAE">
        <w:rPr>
          <w:color w:val="000000"/>
        </w:rPr>
        <w:t>. třídě převis dětí stejnéh</w:t>
      </w:r>
      <w:r>
        <w:rPr>
          <w:color w:val="000000"/>
        </w:rPr>
        <w:t>o věku</w:t>
      </w:r>
      <w:r w:rsidRPr="00445DAE">
        <w:rPr>
          <w:color w:val="000000"/>
        </w:rPr>
        <w:t>, tyto se zařazují, dle data na</w:t>
      </w:r>
      <w:r>
        <w:rPr>
          <w:color w:val="000000"/>
        </w:rPr>
        <w:t xml:space="preserve">rození, do třídy mladších dětí. </w:t>
      </w:r>
      <w:r w:rsidRPr="00445DAE">
        <w:rPr>
          <w:color w:val="000000"/>
        </w:rPr>
        <w:t>Stejně je postupováno i v opačném případě, kdy ve třídách mladších dětí je převis dětí stejného věku. Dle data narození jsou zařazeny do tříd starších dětí.</w:t>
      </w:r>
    </w:p>
    <w:p w:rsidR="008A7062" w:rsidRDefault="008A7062" w:rsidP="008A7062">
      <w:pPr>
        <w:pStyle w:val="Normlnweb"/>
        <w:spacing w:before="0" w:beforeAutospacing="0" w:after="0" w:afterAutospacing="0"/>
        <w:jc w:val="both"/>
        <w:rPr>
          <w:color w:val="000000"/>
        </w:rPr>
      </w:pPr>
      <w:r>
        <w:rPr>
          <w:color w:val="000000"/>
        </w:rPr>
        <w:t xml:space="preserve">Ve věkově smíšené skupině pracují učitelky </w:t>
      </w:r>
      <w:r w:rsidRPr="00445DAE">
        <w:rPr>
          <w:color w:val="000000"/>
        </w:rPr>
        <w:t xml:space="preserve">s dětmi tak, aby každá věková skupina získala odpovídající úroveň předškolního </w:t>
      </w:r>
      <w:r>
        <w:rPr>
          <w:color w:val="000000"/>
        </w:rPr>
        <w:t>v</w:t>
      </w:r>
      <w:r w:rsidRPr="00445DAE">
        <w:rPr>
          <w:color w:val="000000"/>
        </w:rPr>
        <w:t>zdělávání.</w:t>
      </w:r>
      <w:r>
        <w:rPr>
          <w:color w:val="000000"/>
        </w:rPr>
        <w:t xml:space="preserve"> </w:t>
      </w:r>
      <w:r w:rsidRPr="00445DAE">
        <w:rPr>
          <w:color w:val="000000"/>
        </w:rPr>
        <w:t>Do předškolní třídy jsou přednostně zařazovány děti, které již naši mateřskou školu navštěvují</w:t>
      </w:r>
      <w:r>
        <w:rPr>
          <w:color w:val="000000"/>
        </w:rPr>
        <w:t xml:space="preserve">. </w:t>
      </w:r>
      <w:r w:rsidRPr="00445DAE">
        <w:rPr>
          <w:color w:val="000000"/>
        </w:rPr>
        <w:t xml:space="preserve">V případě, že se k zápisu k předškolnímu vzdělávání, rok před nástupem do základní školy, nově dostaví děti ve věku 5 – 6 let </w:t>
      </w:r>
      <w:r>
        <w:rPr>
          <w:color w:val="000000"/>
        </w:rPr>
        <w:t>(předškoláci, děti s OŠD), jsou zařazeny</w:t>
      </w:r>
      <w:r w:rsidRPr="00445DAE">
        <w:rPr>
          <w:color w:val="000000"/>
        </w:rPr>
        <w:t xml:space="preserve"> do předškolní třídy pouze v případě, že zde bude volná kapacita. Pokud stávající počet předškolních dětí (5-6 let) naplňuje nebo překračuje kapacitu předško</w:t>
      </w:r>
      <w:r>
        <w:rPr>
          <w:color w:val="000000"/>
        </w:rPr>
        <w:t xml:space="preserve">lní třídy, jsou </w:t>
      </w:r>
      <w:r w:rsidRPr="00445DAE">
        <w:rPr>
          <w:color w:val="000000"/>
        </w:rPr>
        <w:t>nově přijaté 5 – 6 leté děti z</w:t>
      </w:r>
      <w:r>
        <w:rPr>
          <w:color w:val="000000"/>
        </w:rPr>
        <w:t>ařazeny do třídy mladších dětí</w:t>
      </w:r>
      <w:r w:rsidRPr="00445DAE">
        <w:rPr>
          <w:color w:val="000000"/>
        </w:rPr>
        <w:t>.</w:t>
      </w:r>
    </w:p>
    <w:p w:rsidR="008A7062" w:rsidRDefault="008A7062" w:rsidP="008A7062">
      <w:pPr>
        <w:pStyle w:val="Normlnweb"/>
        <w:spacing w:before="0" w:beforeAutospacing="0" w:after="0" w:afterAutospacing="0"/>
        <w:jc w:val="both"/>
        <w:rPr>
          <w:b/>
          <w:color w:val="000000"/>
        </w:rPr>
      </w:pPr>
    </w:p>
    <w:p w:rsidR="008A7062" w:rsidRDefault="008A7062" w:rsidP="008A7062">
      <w:pPr>
        <w:pStyle w:val="Normlnweb"/>
        <w:spacing w:before="0" w:beforeAutospacing="0" w:after="0" w:afterAutospacing="0"/>
        <w:jc w:val="both"/>
        <w:rPr>
          <w:b/>
          <w:color w:val="000000"/>
        </w:rPr>
      </w:pPr>
      <w:r>
        <w:rPr>
          <w:b/>
          <w:color w:val="000000"/>
        </w:rPr>
        <w:t>Činnosti, při kterých souběžně působí dvě učitelky</w:t>
      </w:r>
    </w:p>
    <w:p w:rsidR="008A7062" w:rsidRPr="004E0005" w:rsidRDefault="008A7062" w:rsidP="008A7062">
      <w:pPr>
        <w:pStyle w:val="Normlnweb"/>
        <w:spacing w:before="0" w:beforeAutospacing="0" w:after="0" w:afterAutospacing="0"/>
        <w:jc w:val="both"/>
        <w:rPr>
          <w:color w:val="000000"/>
        </w:rPr>
      </w:pPr>
      <w:r w:rsidRPr="004E0005">
        <w:rPr>
          <w:color w:val="000000"/>
        </w:rPr>
        <w:t>Dvě učitelky souběžně působí zejména v dopoledních hodinách od 9,00 do 12,00 hodin</w:t>
      </w:r>
    </w:p>
    <w:p w:rsidR="008A7062" w:rsidRPr="004E0005" w:rsidRDefault="008A7062" w:rsidP="008A7062">
      <w:pPr>
        <w:pStyle w:val="Normlnweb"/>
        <w:spacing w:before="0" w:beforeAutospacing="0" w:after="0" w:afterAutospacing="0"/>
        <w:jc w:val="both"/>
        <w:rPr>
          <w:color w:val="000000"/>
        </w:rPr>
      </w:pPr>
      <w:r w:rsidRPr="004E0005">
        <w:rPr>
          <w:color w:val="000000"/>
        </w:rPr>
        <w:t>Konkretizace je obsažena v rozpisu služeb v plánu pro konkrétní školní rok.</w:t>
      </w:r>
    </w:p>
    <w:p w:rsidR="008A7062" w:rsidRPr="004E0005" w:rsidRDefault="008A7062" w:rsidP="008A7062">
      <w:pPr>
        <w:pStyle w:val="Normlnweb"/>
        <w:spacing w:before="0" w:beforeAutospacing="0" w:after="0" w:afterAutospacing="0"/>
        <w:jc w:val="both"/>
        <w:rPr>
          <w:color w:val="000000"/>
        </w:rPr>
      </w:pPr>
    </w:p>
    <w:p w:rsidR="008A7062" w:rsidRDefault="008A7062" w:rsidP="008A7062">
      <w:pPr>
        <w:pStyle w:val="Normlnweb"/>
        <w:spacing w:before="0" w:beforeAutospacing="0" w:after="0" w:afterAutospacing="0"/>
        <w:jc w:val="both"/>
        <w:rPr>
          <w:b/>
          <w:color w:val="000000"/>
        </w:rPr>
      </w:pPr>
    </w:p>
    <w:p w:rsidR="008A7062" w:rsidRDefault="008A7062" w:rsidP="008A7062">
      <w:pPr>
        <w:pStyle w:val="Normlnweb"/>
        <w:spacing w:before="0" w:beforeAutospacing="0" w:after="0" w:afterAutospacing="0"/>
        <w:jc w:val="both"/>
        <w:rPr>
          <w:b/>
          <w:color w:val="000000"/>
        </w:rPr>
      </w:pPr>
    </w:p>
    <w:p w:rsidR="009F476E" w:rsidRDefault="009F476E" w:rsidP="008A7062">
      <w:pPr>
        <w:pStyle w:val="Normlnweb"/>
        <w:spacing w:before="0" w:beforeAutospacing="0" w:after="0" w:afterAutospacing="0"/>
        <w:jc w:val="both"/>
        <w:rPr>
          <w:b/>
          <w:color w:val="000000"/>
        </w:rPr>
      </w:pPr>
    </w:p>
    <w:p w:rsidR="008A7062" w:rsidRPr="003E204E" w:rsidRDefault="008A7062" w:rsidP="008A7062">
      <w:pPr>
        <w:pStyle w:val="Normlnweb"/>
        <w:spacing w:before="0" w:beforeAutospacing="0" w:after="0" w:afterAutospacing="0"/>
        <w:jc w:val="both"/>
        <w:rPr>
          <w:color w:val="000000"/>
        </w:rPr>
      </w:pPr>
      <w:r w:rsidRPr="00241441">
        <w:rPr>
          <w:b/>
          <w:color w:val="000000"/>
        </w:rPr>
        <w:t>Kritéria pro přijímání dětí do mateřské školy</w:t>
      </w:r>
    </w:p>
    <w:p w:rsidR="008A7062" w:rsidRPr="00241441" w:rsidRDefault="008A7062" w:rsidP="008A7062">
      <w:pPr>
        <w:pStyle w:val="Normlnweb"/>
        <w:spacing w:before="0" w:beforeAutospacing="0" w:after="0" w:afterAutospacing="0"/>
        <w:jc w:val="both"/>
        <w:rPr>
          <w:color w:val="000000"/>
        </w:rPr>
      </w:pPr>
      <w:r>
        <w:rPr>
          <w:color w:val="000000"/>
        </w:rPr>
        <w:t>Za stanovení kritérií pro příslušný školní rok je zodpovědná ředitelka školy.</w:t>
      </w:r>
    </w:p>
    <w:p w:rsidR="008A7062" w:rsidRPr="00241441" w:rsidRDefault="008A7062" w:rsidP="008A7062">
      <w:pPr>
        <w:jc w:val="both"/>
        <w:rPr>
          <w:sz w:val="24"/>
          <w:szCs w:val="24"/>
        </w:rPr>
      </w:pPr>
      <w:r>
        <w:rPr>
          <w:sz w:val="24"/>
          <w:szCs w:val="24"/>
        </w:rPr>
        <w:t>Při stanovování kritérií vychází ze</w:t>
      </w:r>
      <w:r w:rsidRPr="00241441">
        <w:rPr>
          <w:sz w:val="24"/>
          <w:szCs w:val="24"/>
        </w:rPr>
        <w:t xml:space="preserve"> zákona 561/2004 Sb., o předškolním, základním, vyšším odborném a jiném vzdělávání (ško</w:t>
      </w:r>
      <w:r>
        <w:rPr>
          <w:sz w:val="24"/>
          <w:szCs w:val="24"/>
        </w:rPr>
        <w:t xml:space="preserve">lský zákon), ve znění platných předpisů. O </w:t>
      </w:r>
      <w:r w:rsidRPr="00241441">
        <w:rPr>
          <w:sz w:val="24"/>
          <w:szCs w:val="24"/>
        </w:rPr>
        <w:t>přijetí dítěte k předškolnímu vzdělávání v mateřské škole v případě, kdy počet žádostí o přijetí k předškolnímu vzdělávání v daném roce překročí stanovenou kapacitu maximálního</w:t>
      </w:r>
      <w:r>
        <w:rPr>
          <w:sz w:val="24"/>
          <w:szCs w:val="24"/>
        </w:rPr>
        <w:t xml:space="preserve"> počtu dětí pro mateřskou školu, stanovila základní kritéria, kterými jsou: věk dítěte (od nejstaršího po nejmladší) a spádová oblast.</w:t>
      </w:r>
    </w:p>
    <w:p w:rsidR="008A7062" w:rsidRPr="00241441" w:rsidRDefault="008A7062" w:rsidP="008A7062">
      <w:pPr>
        <w:pStyle w:val="Normlnweb"/>
        <w:spacing w:before="0" w:beforeAutospacing="0" w:after="0" w:afterAutospacing="0"/>
        <w:jc w:val="both"/>
        <w:rPr>
          <w:color w:val="000000"/>
        </w:rPr>
      </w:pPr>
      <w:r w:rsidRPr="00241441">
        <w:rPr>
          <w:color w:val="000000"/>
        </w:rPr>
        <w:t>Aktuální kritéria pro přijímání dětí do mateřské školy jsou zveřejněna zpravidla začátkem března na webových stránkách školy (</w:t>
      </w:r>
      <w:hyperlink r:id="rId10" w:history="1">
        <w:r w:rsidRPr="00EB7B8A">
          <w:rPr>
            <w:rStyle w:val="Hypertextovodkaz"/>
          </w:rPr>
          <w:t>www.ctyrlistek.biz</w:t>
        </w:r>
      </w:hyperlink>
      <w:r w:rsidRPr="00241441">
        <w:rPr>
          <w:color w:val="000000"/>
        </w:rPr>
        <w:t>)</w:t>
      </w:r>
      <w:r>
        <w:rPr>
          <w:color w:val="000000"/>
        </w:rPr>
        <w:t xml:space="preserve">. </w:t>
      </w:r>
    </w:p>
    <w:p w:rsidR="008A7062" w:rsidRPr="00381373" w:rsidRDefault="008A7062" w:rsidP="008A7062">
      <w:pPr>
        <w:pStyle w:val="Normlnweb"/>
        <w:rPr>
          <w:color w:val="000000"/>
        </w:rPr>
      </w:pPr>
      <w:r w:rsidRPr="003F5EA3">
        <w:rPr>
          <w:b/>
          <w:u w:val="single"/>
        </w:rPr>
        <w:t>Jak vypadá náš den (režim dne) -  MŠ ŘÍMSKÁ</w:t>
      </w:r>
    </w:p>
    <w:tbl>
      <w:tblPr>
        <w:tblW w:w="10860" w:type="dxa"/>
        <w:tblInd w:w="-1130" w:type="dxa"/>
        <w:tblCellMar>
          <w:left w:w="70" w:type="dxa"/>
          <w:right w:w="70" w:type="dxa"/>
        </w:tblCellMar>
        <w:tblLook w:val="04A0" w:firstRow="1" w:lastRow="0" w:firstColumn="1" w:lastColumn="0" w:noHBand="0" w:noVBand="1"/>
      </w:tblPr>
      <w:tblGrid>
        <w:gridCol w:w="3060"/>
        <w:gridCol w:w="2600"/>
        <w:gridCol w:w="2600"/>
        <w:gridCol w:w="2600"/>
      </w:tblGrid>
      <w:tr w:rsidR="008A7062" w:rsidRPr="00A86164" w:rsidTr="00EF6537">
        <w:trPr>
          <w:trHeight w:val="315"/>
        </w:trPr>
        <w:tc>
          <w:tcPr>
            <w:tcW w:w="3060" w:type="dxa"/>
            <w:vMerge w:val="restart"/>
            <w:tcBorders>
              <w:top w:val="double" w:sz="6" w:space="0" w:color="auto"/>
              <w:left w:val="double" w:sz="6" w:space="0" w:color="auto"/>
              <w:bottom w:val="nil"/>
              <w:right w:val="nil"/>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 </w:t>
            </w:r>
          </w:p>
        </w:tc>
        <w:tc>
          <w:tcPr>
            <w:tcW w:w="2600" w:type="dxa"/>
            <w:vMerge w:val="restart"/>
            <w:tcBorders>
              <w:top w:val="double" w:sz="6" w:space="0" w:color="auto"/>
              <w:left w:val="double" w:sz="6" w:space="0" w:color="auto"/>
              <w:bottom w:val="nil"/>
              <w:right w:val="nil"/>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b/>
                <w:bCs/>
                <w:color w:val="000000"/>
                <w:sz w:val="28"/>
                <w:szCs w:val="28"/>
                <w:lang w:eastAsia="cs-CZ"/>
              </w:rPr>
            </w:pPr>
            <w:r w:rsidRPr="00A86164">
              <w:rPr>
                <w:rFonts w:ascii="Calibri" w:hAnsi="Calibri" w:cs="Calibri"/>
                <w:b/>
                <w:bCs/>
                <w:color w:val="000000"/>
                <w:sz w:val="28"/>
                <w:szCs w:val="28"/>
                <w:lang w:eastAsia="cs-CZ"/>
              </w:rPr>
              <w:t>1. oddělení</w:t>
            </w:r>
          </w:p>
        </w:tc>
        <w:tc>
          <w:tcPr>
            <w:tcW w:w="2600" w:type="dxa"/>
            <w:vMerge w:val="restart"/>
            <w:tcBorders>
              <w:top w:val="double" w:sz="6" w:space="0" w:color="auto"/>
              <w:left w:val="double" w:sz="6" w:space="0" w:color="auto"/>
              <w:bottom w:val="nil"/>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b/>
                <w:bCs/>
                <w:color w:val="000000"/>
                <w:sz w:val="28"/>
                <w:szCs w:val="28"/>
                <w:lang w:eastAsia="cs-CZ"/>
              </w:rPr>
            </w:pPr>
            <w:r w:rsidRPr="00A86164">
              <w:rPr>
                <w:rFonts w:ascii="Calibri" w:hAnsi="Calibri" w:cs="Calibri"/>
                <w:b/>
                <w:bCs/>
                <w:color w:val="000000"/>
                <w:sz w:val="28"/>
                <w:szCs w:val="28"/>
                <w:lang w:eastAsia="cs-CZ"/>
              </w:rPr>
              <w:t>2. oddělení</w:t>
            </w:r>
          </w:p>
        </w:tc>
        <w:tc>
          <w:tcPr>
            <w:tcW w:w="2600" w:type="dxa"/>
            <w:vMerge w:val="restart"/>
            <w:tcBorders>
              <w:top w:val="double" w:sz="6" w:space="0" w:color="auto"/>
              <w:left w:val="nil"/>
              <w:bottom w:val="nil"/>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b/>
                <w:bCs/>
                <w:color w:val="000000"/>
                <w:sz w:val="28"/>
                <w:szCs w:val="28"/>
                <w:lang w:eastAsia="cs-CZ"/>
              </w:rPr>
            </w:pPr>
            <w:r w:rsidRPr="00A86164">
              <w:rPr>
                <w:rFonts w:ascii="Calibri" w:hAnsi="Calibri" w:cs="Calibri"/>
                <w:b/>
                <w:bCs/>
                <w:color w:val="000000"/>
                <w:sz w:val="28"/>
                <w:szCs w:val="28"/>
                <w:lang w:eastAsia="cs-CZ"/>
              </w:rPr>
              <w:t>3. oddělení</w:t>
            </w:r>
          </w:p>
        </w:tc>
      </w:tr>
      <w:tr w:rsidR="008A7062" w:rsidRPr="00A86164" w:rsidTr="00EF6537">
        <w:trPr>
          <w:trHeight w:val="408"/>
        </w:trPr>
        <w:tc>
          <w:tcPr>
            <w:tcW w:w="3060" w:type="dxa"/>
            <w:vMerge/>
            <w:tcBorders>
              <w:top w:val="double" w:sz="6" w:space="0" w:color="auto"/>
              <w:left w:val="double" w:sz="6" w:space="0" w:color="auto"/>
              <w:bottom w:val="nil"/>
              <w:right w:val="nil"/>
            </w:tcBorders>
            <w:vAlign w:val="center"/>
            <w:hideMark/>
          </w:tcPr>
          <w:p w:rsidR="008A7062" w:rsidRPr="00A86164" w:rsidRDefault="008A7062" w:rsidP="00EF6537">
            <w:pPr>
              <w:overflowPunct/>
              <w:autoSpaceDE/>
              <w:autoSpaceDN/>
              <w:adjustRightInd/>
              <w:textAlignment w:val="auto"/>
              <w:rPr>
                <w:rFonts w:ascii="Calibri" w:hAnsi="Calibri" w:cs="Calibri"/>
                <w:color w:val="000000"/>
                <w:sz w:val="22"/>
                <w:szCs w:val="22"/>
                <w:lang w:eastAsia="cs-CZ"/>
              </w:rPr>
            </w:pPr>
          </w:p>
        </w:tc>
        <w:tc>
          <w:tcPr>
            <w:tcW w:w="2600" w:type="dxa"/>
            <w:vMerge/>
            <w:tcBorders>
              <w:top w:val="double" w:sz="6" w:space="0" w:color="auto"/>
              <w:left w:val="double" w:sz="6" w:space="0" w:color="auto"/>
              <w:bottom w:val="nil"/>
              <w:right w:val="nil"/>
            </w:tcBorders>
            <w:vAlign w:val="center"/>
            <w:hideMark/>
          </w:tcPr>
          <w:p w:rsidR="008A7062" w:rsidRPr="00A86164" w:rsidRDefault="008A7062" w:rsidP="00EF6537">
            <w:pPr>
              <w:overflowPunct/>
              <w:autoSpaceDE/>
              <w:autoSpaceDN/>
              <w:adjustRightInd/>
              <w:textAlignment w:val="auto"/>
              <w:rPr>
                <w:rFonts w:ascii="Calibri" w:hAnsi="Calibri" w:cs="Calibri"/>
                <w:b/>
                <w:bCs/>
                <w:color w:val="000000"/>
                <w:sz w:val="28"/>
                <w:szCs w:val="28"/>
                <w:lang w:eastAsia="cs-CZ"/>
              </w:rPr>
            </w:pPr>
          </w:p>
        </w:tc>
        <w:tc>
          <w:tcPr>
            <w:tcW w:w="2600" w:type="dxa"/>
            <w:vMerge/>
            <w:tcBorders>
              <w:top w:val="double" w:sz="6" w:space="0" w:color="auto"/>
              <w:left w:val="double" w:sz="6" w:space="0" w:color="auto"/>
              <w:bottom w:val="nil"/>
              <w:right w:val="double" w:sz="6" w:space="0" w:color="auto"/>
            </w:tcBorders>
            <w:vAlign w:val="center"/>
            <w:hideMark/>
          </w:tcPr>
          <w:p w:rsidR="008A7062" w:rsidRPr="00A86164" w:rsidRDefault="008A7062" w:rsidP="00EF6537">
            <w:pPr>
              <w:overflowPunct/>
              <w:autoSpaceDE/>
              <w:autoSpaceDN/>
              <w:adjustRightInd/>
              <w:textAlignment w:val="auto"/>
              <w:rPr>
                <w:rFonts w:ascii="Calibri" w:hAnsi="Calibri" w:cs="Calibri"/>
                <w:b/>
                <w:bCs/>
                <w:color w:val="000000"/>
                <w:sz w:val="28"/>
                <w:szCs w:val="28"/>
                <w:lang w:eastAsia="cs-CZ"/>
              </w:rPr>
            </w:pPr>
          </w:p>
        </w:tc>
        <w:tc>
          <w:tcPr>
            <w:tcW w:w="2600" w:type="dxa"/>
            <w:vMerge/>
            <w:tcBorders>
              <w:top w:val="double" w:sz="6" w:space="0" w:color="auto"/>
              <w:left w:val="nil"/>
              <w:bottom w:val="nil"/>
              <w:right w:val="double" w:sz="6" w:space="0" w:color="auto"/>
            </w:tcBorders>
            <w:vAlign w:val="center"/>
            <w:hideMark/>
          </w:tcPr>
          <w:p w:rsidR="008A7062" w:rsidRPr="00A86164" w:rsidRDefault="008A7062" w:rsidP="00EF6537">
            <w:pPr>
              <w:overflowPunct/>
              <w:autoSpaceDE/>
              <w:autoSpaceDN/>
              <w:adjustRightInd/>
              <w:textAlignment w:val="auto"/>
              <w:rPr>
                <w:rFonts w:ascii="Calibri" w:hAnsi="Calibri" w:cs="Calibri"/>
                <w:b/>
                <w:bCs/>
                <w:color w:val="000000"/>
                <w:sz w:val="28"/>
                <w:szCs w:val="28"/>
                <w:lang w:eastAsia="cs-CZ"/>
              </w:rPr>
            </w:pPr>
          </w:p>
        </w:tc>
      </w:tr>
      <w:tr w:rsidR="008A7062" w:rsidRPr="00A86164" w:rsidTr="00EF6537">
        <w:trPr>
          <w:trHeight w:val="315"/>
        </w:trPr>
        <w:tc>
          <w:tcPr>
            <w:tcW w:w="3060" w:type="dxa"/>
            <w:vMerge w:val="restart"/>
            <w:tcBorders>
              <w:top w:val="double" w:sz="6" w:space="0" w:color="auto"/>
              <w:left w:val="double" w:sz="6" w:space="0" w:color="auto"/>
              <w:bottom w:val="double" w:sz="6" w:space="0" w:color="000000"/>
              <w:right w:val="nil"/>
            </w:tcBorders>
            <w:shd w:val="clear" w:color="auto" w:fill="auto"/>
            <w:vAlign w:val="center"/>
            <w:hideMark/>
          </w:tcPr>
          <w:p w:rsidR="008A7062" w:rsidRPr="00A86164" w:rsidRDefault="008A7062" w:rsidP="00EF6537">
            <w:pPr>
              <w:overflowPunct/>
              <w:autoSpaceDE/>
              <w:autoSpaceDN/>
              <w:adjustRightInd/>
              <w:jc w:val="center"/>
              <w:textAlignment w:val="auto"/>
              <w:rPr>
                <w:rFonts w:ascii="Calibri" w:hAnsi="Calibri" w:cs="Calibri"/>
                <w:b/>
                <w:bCs/>
                <w:color w:val="000000"/>
                <w:sz w:val="22"/>
                <w:szCs w:val="22"/>
                <w:lang w:eastAsia="cs-CZ"/>
              </w:rPr>
            </w:pPr>
            <w:r w:rsidRPr="00A86164">
              <w:rPr>
                <w:rFonts w:ascii="Calibri" w:hAnsi="Calibri" w:cs="Calibri"/>
                <w:b/>
                <w:bCs/>
                <w:color w:val="000000"/>
                <w:sz w:val="22"/>
                <w:szCs w:val="22"/>
                <w:lang w:eastAsia="cs-CZ"/>
              </w:rPr>
              <w:t>Příchod dětí, volná hra, individuální práce, ranní kruh</w:t>
            </w:r>
          </w:p>
        </w:tc>
        <w:tc>
          <w:tcPr>
            <w:tcW w:w="2600" w:type="dxa"/>
            <w:vMerge w:val="restart"/>
            <w:tcBorders>
              <w:top w:val="double" w:sz="6" w:space="0" w:color="auto"/>
              <w:left w:val="double" w:sz="6" w:space="0" w:color="auto"/>
              <w:bottom w:val="double" w:sz="6" w:space="0" w:color="000000"/>
              <w:right w:val="nil"/>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7,00 - 8,00</w:t>
            </w:r>
          </w:p>
        </w:tc>
        <w:tc>
          <w:tcPr>
            <w:tcW w:w="2600"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7,30 - 8,45</w:t>
            </w:r>
          </w:p>
        </w:tc>
        <w:tc>
          <w:tcPr>
            <w:tcW w:w="2600" w:type="dxa"/>
            <w:vMerge w:val="restart"/>
            <w:tcBorders>
              <w:top w:val="double" w:sz="6" w:space="0" w:color="auto"/>
              <w:left w:val="nil"/>
              <w:bottom w:val="double" w:sz="6" w:space="0" w:color="000000"/>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7,30 - 8,45</w:t>
            </w:r>
          </w:p>
        </w:tc>
      </w:tr>
      <w:tr w:rsidR="008A7062" w:rsidRPr="00A86164" w:rsidTr="00EF6537">
        <w:trPr>
          <w:trHeight w:val="408"/>
        </w:trPr>
        <w:tc>
          <w:tcPr>
            <w:tcW w:w="3060" w:type="dxa"/>
            <w:vMerge/>
            <w:tcBorders>
              <w:top w:val="double" w:sz="6" w:space="0" w:color="auto"/>
              <w:left w:val="double" w:sz="6" w:space="0" w:color="auto"/>
              <w:bottom w:val="double" w:sz="6" w:space="0" w:color="000000"/>
              <w:right w:val="nil"/>
            </w:tcBorders>
            <w:vAlign w:val="center"/>
            <w:hideMark/>
          </w:tcPr>
          <w:p w:rsidR="008A7062" w:rsidRPr="00A86164" w:rsidRDefault="008A7062" w:rsidP="00EF6537">
            <w:pPr>
              <w:overflowPunct/>
              <w:autoSpaceDE/>
              <w:autoSpaceDN/>
              <w:adjustRightInd/>
              <w:textAlignment w:val="auto"/>
              <w:rPr>
                <w:rFonts w:ascii="Calibri" w:hAnsi="Calibri" w:cs="Calibri"/>
                <w:b/>
                <w:bCs/>
                <w:color w:val="000000"/>
                <w:sz w:val="22"/>
                <w:szCs w:val="22"/>
                <w:lang w:eastAsia="cs-CZ"/>
              </w:rPr>
            </w:pPr>
          </w:p>
        </w:tc>
        <w:tc>
          <w:tcPr>
            <w:tcW w:w="2600" w:type="dxa"/>
            <w:vMerge/>
            <w:tcBorders>
              <w:top w:val="double" w:sz="6" w:space="0" w:color="auto"/>
              <w:left w:val="double" w:sz="6" w:space="0" w:color="auto"/>
              <w:bottom w:val="double" w:sz="6" w:space="0" w:color="000000"/>
              <w:right w:val="nil"/>
            </w:tcBorders>
            <w:vAlign w:val="center"/>
            <w:hideMark/>
          </w:tcPr>
          <w:p w:rsidR="008A7062" w:rsidRPr="00A86164" w:rsidRDefault="008A7062" w:rsidP="00EF6537">
            <w:pPr>
              <w:overflowPunct/>
              <w:autoSpaceDE/>
              <w:autoSpaceDN/>
              <w:adjustRightInd/>
              <w:textAlignment w:val="auto"/>
              <w:rPr>
                <w:rFonts w:ascii="Calibri" w:hAnsi="Calibri" w:cs="Calibri"/>
                <w:color w:val="000000"/>
                <w:sz w:val="22"/>
                <w:szCs w:val="22"/>
                <w:lang w:eastAsia="cs-CZ"/>
              </w:rPr>
            </w:pPr>
          </w:p>
        </w:tc>
        <w:tc>
          <w:tcPr>
            <w:tcW w:w="2600" w:type="dxa"/>
            <w:vMerge/>
            <w:tcBorders>
              <w:top w:val="double" w:sz="6" w:space="0" w:color="auto"/>
              <w:left w:val="double" w:sz="6" w:space="0" w:color="auto"/>
              <w:bottom w:val="double" w:sz="6" w:space="0" w:color="000000"/>
              <w:right w:val="double" w:sz="6" w:space="0" w:color="auto"/>
            </w:tcBorders>
            <w:vAlign w:val="center"/>
            <w:hideMark/>
          </w:tcPr>
          <w:p w:rsidR="008A7062" w:rsidRPr="00A86164" w:rsidRDefault="008A7062" w:rsidP="00EF6537">
            <w:pPr>
              <w:overflowPunct/>
              <w:autoSpaceDE/>
              <w:autoSpaceDN/>
              <w:adjustRightInd/>
              <w:textAlignment w:val="auto"/>
              <w:rPr>
                <w:rFonts w:ascii="Calibri" w:hAnsi="Calibri" w:cs="Calibri"/>
                <w:color w:val="000000"/>
                <w:sz w:val="22"/>
                <w:szCs w:val="22"/>
                <w:lang w:eastAsia="cs-CZ"/>
              </w:rPr>
            </w:pPr>
          </w:p>
        </w:tc>
        <w:tc>
          <w:tcPr>
            <w:tcW w:w="2600" w:type="dxa"/>
            <w:vMerge/>
            <w:tcBorders>
              <w:top w:val="double" w:sz="6" w:space="0" w:color="auto"/>
              <w:left w:val="nil"/>
              <w:bottom w:val="double" w:sz="6" w:space="0" w:color="000000"/>
              <w:right w:val="double" w:sz="6" w:space="0" w:color="auto"/>
            </w:tcBorders>
            <w:vAlign w:val="center"/>
            <w:hideMark/>
          </w:tcPr>
          <w:p w:rsidR="008A7062" w:rsidRPr="00A86164" w:rsidRDefault="008A7062" w:rsidP="00EF6537">
            <w:pPr>
              <w:overflowPunct/>
              <w:autoSpaceDE/>
              <w:autoSpaceDN/>
              <w:adjustRightInd/>
              <w:textAlignment w:val="auto"/>
              <w:rPr>
                <w:rFonts w:ascii="Calibri" w:hAnsi="Calibri" w:cs="Calibri"/>
                <w:color w:val="000000"/>
                <w:sz w:val="22"/>
                <w:szCs w:val="22"/>
                <w:lang w:eastAsia="cs-CZ"/>
              </w:rPr>
            </w:pPr>
          </w:p>
        </w:tc>
      </w:tr>
      <w:tr w:rsidR="008A7062" w:rsidRPr="00A86164" w:rsidTr="00EF6537">
        <w:trPr>
          <w:trHeight w:val="408"/>
        </w:trPr>
        <w:tc>
          <w:tcPr>
            <w:tcW w:w="3060" w:type="dxa"/>
            <w:vMerge/>
            <w:tcBorders>
              <w:top w:val="double" w:sz="6" w:space="0" w:color="auto"/>
              <w:left w:val="double" w:sz="6" w:space="0" w:color="auto"/>
              <w:bottom w:val="double" w:sz="6" w:space="0" w:color="000000"/>
              <w:right w:val="nil"/>
            </w:tcBorders>
            <w:vAlign w:val="center"/>
            <w:hideMark/>
          </w:tcPr>
          <w:p w:rsidR="008A7062" w:rsidRPr="00A86164" w:rsidRDefault="008A7062" w:rsidP="00EF6537">
            <w:pPr>
              <w:overflowPunct/>
              <w:autoSpaceDE/>
              <w:autoSpaceDN/>
              <w:adjustRightInd/>
              <w:textAlignment w:val="auto"/>
              <w:rPr>
                <w:rFonts w:ascii="Calibri" w:hAnsi="Calibri" w:cs="Calibri"/>
                <w:b/>
                <w:bCs/>
                <w:color w:val="000000"/>
                <w:sz w:val="22"/>
                <w:szCs w:val="22"/>
                <w:lang w:eastAsia="cs-CZ"/>
              </w:rPr>
            </w:pPr>
          </w:p>
        </w:tc>
        <w:tc>
          <w:tcPr>
            <w:tcW w:w="2600" w:type="dxa"/>
            <w:vMerge/>
            <w:tcBorders>
              <w:top w:val="double" w:sz="6" w:space="0" w:color="auto"/>
              <w:left w:val="double" w:sz="6" w:space="0" w:color="auto"/>
              <w:bottom w:val="double" w:sz="6" w:space="0" w:color="000000"/>
              <w:right w:val="nil"/>
            </w:tcBorders>
            <w:vAlign w:val="center"/>
            <w:hideMark/>
          </w:tcPr>
          <w:p w:rsidR="008A7062" w:rsidRPr="00A86164" w:rsidRDefault="008A7062" w:rsidP="00EF6537">
            <w:pPr>
              <w:overflowPunct/>
              <w:autoSpaceDE/>
              <w:autoSpaceDN/>
              <w:adjustRightInd/>
              <w:textAlignment w:val="auto"/>
              <w:rPr>
                <w:rFonts w:ascii="Calibri" w:hAnsi="Calibri" w:cs="Calibri"/>
                <w:color w:val="000000"/>
                <w:sz w:val="22"/>
                <w:szCs w:val="22"/>
                <w:lang w:eastAsia="cs-CZ"/>
              </w:rPr>
            </w:pPr>
          </w:p>
        </w:tc>
        <w:tc>
          <w:tcPr>
            <w:tcW w:w="2600" w:type="dxa"/>
            <w:vMerge/>
            <w:tcBorders>
              <w:top w:val="double" w:sz="6" w:space="0" w:color="auto"/>
              <w:left w:val="double" w:sz="6" w:space="0" w:color="auto"/>
              <w:bottom w:val="double" w:sz="6" w:space="0" w:color="000000"/>
              <w:right w:val="double" w:sz="6" w:space="0" w:color="auto"/>
            </w:tcBorders>
            <w:vAlign w:val="center"/>
            <w:hideMark/>
          </w:tcPr>
          <w:p w:rsidR="008A7062" w:rsidRPr="00A86164" w:rsidRDefault="008A7062" w:rsidP="00EF6537">
            <w:pPr>
              <w:overflowPunct/>
              <w:autoSpaceDE/>
              <w:autoSpaceDN/>
              <w:adjustRightInd/>
              <w:textAlignment w:val="auto"/>
              <w:rPr>
                <w:rFonts w:ascii="Calibri" w:hAnsi="Calibri" w:cs="Calibri"/>
                <w:color w:val="000000"/>
                <w:sz w:val="22"/>
                <w:szCs w:val="22"/>
                <w:lang w:eastAsia="cs-CZ"/>
              </w:rPr>
            </w:pPr>
          </w:p>
        </w:tc>
        <w:tc>
          <w:tcPr>
            <w:tcW w:w="2600" w:type="dxa"/>
            <w:vMerge/>
            <w:tcBorders>
              <w:top w:val="double" w:sz="6" w:space="0" w:color="auto"/>
              <w:left w:val="nil"/>
              <w:bottom w:val="double" w:sz="6" w:space="0" w:color="000000"/>
              <w:right w:val="double" w:sz="6" w:space="0" w:color="auto"/>
            </w:tcBorders>
            <w:vAlign w:val="center"/>
            <w:hideMark/>
          </w:tcPr>
          <w:p w:rsidR="008A7062" w:rsidRPr="00A86164" w:rsidRDefault="008A7062" w:rsidP="00EF6537">
            <w:pPr>
              <w:overflowPunct/>
              <w:autoSpaceDE/>
              <w:autoSpaceDN/>
              <w:adjustRightInd/>
              <w:textAlignment w:val="auto"/>
              <w:rPr>
                <w:rFonts w:ascii="Calibri" w:hAnsi="Calibri" w:cs="Calibri"/>
                <w:color w:val="000000"/>
                <w:sz w:val="22"/>
                <w:szCs w:val="22"/>
                <w:lang w:eastAsia="cs-CZ"/>
              </w:rPr>
            </w:pPr>
          </w:p>
        </w:tc>
      </w:tr>
      <w:tr w:rsidR="008A7062" w:rsidRPr="00A86164" w:rsidTr="00EF6537">
        <w:trPr>
          <w:trHeight w:val="315"/>
        </w:trPr>
        <w:tc>
          <w:tcPr>
            <w:tcW w:w="3060" w:type="dxa"/>
            <w:vMerge w:val="restart"/>
            <w:tcBorders>
              <w:top w:val="nil"/>
              <w:left w:val="double" w:sz="6" w:space="0" w:color="auto"/>
              <w:bottom w:val="nil"/>
              <w:right w:val="nil"/>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b/>
                <w:bCs/>
                <w:color w:val="000000"/>
                <w:sz w:val="22"/>
                <w:szCs w:val="22"/>
                <w:lang w:eastAsia="cs-CZ"/>
              </w:rPr>
            </w:pPr>
            <w:r w:rsidRPr="00A86164">
              <w:rPr>
                <w:rFonts w:ascii="Calibri" w:hAnsi="Calibri" w:cs="Calibri"/>
                <w:b/>
                <w:bCs/>
                <w:color w:val="000000"/>
                <w:sz w:val="22"/>
                <w:szCs w:val="22"/>
                <w:lang w:eastAsia="cs-CZ"/>
              </w:rPr>
              <w:t>Pohybové aktivity, hygiena</w:t>
            </w:r>
          </w:p>
        </w:tc>
        <w:tc>
          <w:tcPr>
            <w:tcW w:w="2600" w:type="dxa"/>
            <w:vMerge w:val="restart"/>
            <w:tcBorders>
              <w:top w:val="nil"/>
              <w:left w:val="double" w:sz="6" w:space="0" w:color="auto"/>
              <w:bottom w:val="nil"/>
              <w:right w:val="nil"/>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8,30 - 8,45</w:t>
            </w:r>
          </w:p>
        </w:tc>
        <w:tc>
          <w:tcPr>
            <w:tcW w:w="2600" w:type="dxa"/>
            <w:vMerge w:val="restart"/>
            <w:tcBorders>
              <w:top w:val="nil"/>
              <w:left w:val="double" w:sz="6" w:space="0" w:color="auto"/>
              <w:bottom w:val="nil"/>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8,45 - 9,00</w:t>
            </w:r>
          </w:p>
        </w:tc>
        <w:tc>
          <w:tcPr>
            <w:tcW w:w="2600" w:type="dxa"/>
            <w:vMerge w:val="restart"/>
            <w:tcBorders>
              <w:top w:val="nil"/>
              <w:left w:val="nil"/>
              <w:bottom w:val="nil"/>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9,45 - 10,00</w:t>
            </w:r>
          </w:p>
        </w:tc>
      </w:tr>
      <w:tr w:rsidR="008A7062" w:rsidRPr="00A86164" w:rsidTr="00EF6537">
        <w:trPr>
          <w:trHeight w:val="408"/>
        </w:trPr>
        <w:tc>
          <w:tcPr>
            <w:tcW w:w="3060" w:type="dxa"/>
            <w:vMerge/>
            <w:tcBorders>
              <w:top w:val="nil"/>
              <w:left w:val="double" w:sz="6" w:space="0" w:color="auto"/>
              <w:bottom w:val="nil"/>
              <w:right w:val="nil"/>
            </w:tcBorders>
            <w:vAlign w:val="center"/>
            <w:hideMark/>
          </w:tcPr>
          <w:p w:rsidR="008A7062" w:rsidRPr="00A86164" w:rsidRDefault="008A7062" w:rsidP="00EF6537">
            <w:pPr>
              <w:overflowPunct/>
              <w:autoSpaceDE/>
              <w:autoSpaceDN/>
              <w:adjustRightInd/>
              <w:textAlignment w:val="auto"/>
              <w:rPr>
                <w:rFonts w:ascii="Calibri" w:hAnsi="Calibri" w:cs="Calibri"/>
                <w:b/>
                <w:bCs/>
                <w:color w:val="000000"/>
                <w:sz w:val="22"/>
                <w:szCs w:val="22"/>
                <w:lang w:eastAsia="cs-CZ"/>
              </w:rPr>
            </w:pPr>
          </w:p>
        </w:tc>
        <w:tc>
          <w:tcPr>
            <w:tcW w:w="2600" w:type="dxa"/>
            <w:vMerge/>
            <w:tcBorders>
              <w:top w:val="nil"/>
              <w:left w:val="double" w:sz="6" w:space="0" w:color="auto"/>
              <w:bottom w:val="nil"/>
              <w:right w:val="nil"/>
            </w:tcBorders>
            <w:vAlign w:val="center"/>
            <w:hideMark/>
          </w:tcPr>
          <w:p w:rsidR="008A7062" w:rsidRPr="00A86164" w:rsidRDefault="008A7062" w:rsidP="00EF6537">
            <w:pPr>
              <w:overflowPunct/>
              <w:autoSpaceDE/>
              <w:autoSpaceDN/>
              <w:adjustRightInd/>
              <w:textAlignment w:val="auto"/>
              <w:rPr>
                <w:rFonts w:ascii="Calibri" w:hAnsi="Calibri" w:cs="Calibri"/>
                <w:color w:val="000000"/>
                <w:sz w:val="22"/>
                <w:szCs w:val="22"/>
                <w:lang w:eastAsia="cs-CZ"/>
              </w:rPr>
            </w:pPr>
          </w:p>
        </w:tc>
        <w:tc>
          <w:tcPr>
            <w:tcW w:w="2600" w:type="dxa"/>
            <w:vMerge/>
            <w:tcBorders>
              <w:top w:val="nil"/>
              <w:left w:val="double" w:sz="6" w:space="0" w:color="auto"/>
              <w:bottom w:val="nil"/>
              <w:right w:val="double" w:sz="6" w:space="0" w:color="auto"/>
            </w:tcBorders>
            <w:vAlign w:val="center"/>
            <w:hideMark/>
          </w:tcPr>
          <w:p w:rsidR="008A7062" w:rsidRPr="00A86164" w:rsidRDefault="008A7062" w:rsidP="00EF6537">
            <w:pPr>
              <w:overflowPunct/>
              <w:autoSpaceDE/>
              <w:autoSpaceDN/>
              <w:adjustRightInd/>
              <w:textAlignment w:val="auto"/>
              <w:rPr>
                <w:rFonts w:ascii="Calibri" w:hAnsi="Calibri" w:cs="Calibri"/>
                <w:color w:val="000000"/>
                <w:sz w:val="22"/>
                <w:szCs w:val="22"/>
                <w:lang w:eastAsia="cs-CZ"/>
              </w:rPr>
            </w:pPr>
          </w:p>
        </w:tc>
        <w:tc>
          <w:tcPr>
            <w:tcW w:w="2600" w:type="dxa"/>
            <w:vMerge/>
            <w:tcBorders>
              <w:top w:val="nil"/>
              <w:left w:val="nil"/>
              <w:bottom w:val="nil"/>
              <w:right w:val="double" w:sz="6" w:space="0" w:color="auto"/>
            </w:tcBorders>
            <w:vAlign w:val="center"/>
            <w:hideMark/>
          </w:tcPr>
          <w:p w:rsidR="008A7062" w:rsidRPr="00A86164" w:rsidRDefault="008A7062" w:rsidP="00EF6537">
            <w:pPr>
              <w:overflowPunct/>
              <w:autoSpaceDE/>
              <w:autoSpaceDN/>
              <w:adjustRightInd/>
              <w:textAlignment w:val="auto"/>
              <w:rPr>
                <w:rFonts w:ascii="Calibri" w:hAnsi="Calibri" w:cs="Calibri"/>
                <w:color w:val="000000"/>
                <w:sz w:val="22"/>
                <w:szCs w:val="22"/>
                <w:lang w:eastAsia="cs-CZ"/>
              </w:rPr>
            </w:pPr>
          </w:p>
        </w:tc>
      </w:tr>
      <w:tr w:rsidR="008A7062" w:rsidRPr="00A86164" w:rsidTr="00EF6537">
        <w:trPr>
          <w:trHeight w:val="330"/>
        </w:trPr>
        <w:tc>
          <w:tcPr>
            <w:tcW w:w="3060" w:type="dxa"/>
            <w:tcBorders>
              <w:top w:val="double" w:sz="6" w:space="0" w:color="auto"/>
              <w:left w:val="double" w:sz="6" w:space="0" w:color="auto"/>
              <w:bottom w:val="nil"/>
              <w:right w:val="nil"/>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b/>
                <w:bCs/>
                <w:color w:val="000000"/>
                <w:sz w:val="22"/>
                <w:szCs w:val="22"/>
                <w:lang w:eastAsia="cs-CZ"/>
              </w:rPr>
            </w:pPr>
            <w:r w:rsidRPr="00A86164">
              <w:rPr>
                <w:rFonts w:ascii="Calibri" w:hAnsi="Calibri" w:cs="Calibri"/>
                <w:b/>
                <w:bCs/>
                <w:color w:val="000000"/>
                <w:sz w:val="22"/>
                <w:szCs w:val="22"/>
                <w:lang w:eastAsia="cs-CZ"/>
              </w:rPr>
              <w:t>Svačina</w:t>
            </w:r>
          </w:p>
        </w:tc>
        <w:tc>
          <w:tcPr>
            <w:tcW w:w="2600" w:type="dxa"/>
            <w:tcBorders>
              <w:top w:val="double" w:sz="6" w:space="0" w:color="auto"/>
              <w:left w:val="double" w:sz="6" w:space="0" w:color="auto"/>
              <w:bottom w:val="nil"/>
              <w:right w:val="nil"/>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8,45 - 9,00</w:t>
            </w:r>
          </w:p>
        </w:tc>
        <w:tc>
          <w:tcPr>
            <w:tcW w:w="2600" w:type="dxa"/>
            <w:tcBorders>
              <w:top w:val="double" w:sz="6" w:space="0" w:color="auto"/>
              <w:left w:val="double" w:sz="6" w:space="0" w:color="auto"/>
              <w:bottom w:val="nil"/>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9,00 - 9,15</w:t>
            </w:r>
          </w:p>
        </w:tc>
        <w:tc>
          <w:tcPr>
            <w:tcW w:w="2600" w:type="dxa"/>
            <w:tcBorders>
              <w:top w:val="double" w:sz="6" w:space="0" w:color="auto"/>
              <w:left w:val="nil"/>
              <w:bottom w:val="nil"/>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8,45 - 9,00</w:t>
            </w:r>
          </w:p>
        </w:tc>
      </w:tr>
      <w:tr w:rsidR="008A7062" w:rsidRPr="00A86164" w:rsidTr="00EF6537">
        <w:trPr>
          <w:trHeight w:val="330"/>
        </w:trPr>
        <w:tc>
          <w:tcPr>
            <w:tcW w:w="3060" w:type="dxa"/>
            <w:tcBorders>
              <w:top w:val="double" w:sz="6" w:space="0" w:color="auto"/>
              <w:left w:val="double" w:sz="6" w:space="0" w:color="auto"/>
              <w:bottom w:val="nil"/>
              <w:right w:val="nil"/>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b/>
                <w:bCs/>
                <w:color w:val="000000"/>
                <w:sz w:val="22"/>
                <w:szCs w:val="22"/>
                <w:lang w:eastAsia="cs-CZ"/>
              </w:rPr>
            </w:pPr>
            <w:r w:rsidRPr="00A86164">
              <w:rPr>
                <w:rFonts w:ascii="Calibri" w:hAnsi="Calibri" w:cs="Calibri"/>
                <w:b/>
                <w:bCs/>
                <w:color w:val="000000"/>
                <w:sz w:val="22"/>
                <w:szCs w:val="22"/>
                <w:lang w:eastAsia="cs-CZ"/>
              </w:rPr>
              <w:t>Řízené činnosti</w:t>
            </w:r>
          </w:p>
        </w:tc>
        <w:tc>
          <w:tcPr>
            <w:tcW w:w="2600" w:type="dxa"/>
            <w:tcBorders>
              <w:top w:val="double" w:sz="6" w:space="0" w:color="auto"/>
              <w:left w:val="double" w:sz="6" w:space="0" w:color="auto"/>
              <w:bottom w:val="nil"/>
              <w:right w:val="nil"/>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9,00 - 9,20</w:t>
            </w:r>
          </w:p>
        </w:tc>
        <w:tc>
          <w:tcPr>
            <w:tcW w:w="2600" w:type="dxa"/>
            <w:tcBorders>
              <w:top w:val="double" w:sz="6" w:space="0" w:color="auto"/>
              <w:left w:val="double" w:sz="6" w:space="0" w:color="auto"/>
              <w:bottom w:val="nil"/>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9,15 - 9,40</w:t>
            </w:r>
          </w:p>
        </w:tc>
        <w:tc>
          <w:tcPr>
            <w:tcW w:w="2600" w:type="dxa"/>
            <w:tcBorders>
              <w:top w:val="double" w:sz="6" w:space="0" w:color="auto"/>
              <w:left w:val="nil"/>
              <w:bottom w:val="nil"/>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9,00 - 9,45</w:t>
            </w:r>
          </w:p>
        </w:tc>
      </w:tr>
      <w:tr w:rsidR="008A7062" w:rsidRPr="00A86164" w:rsidTr="00EF6537">
        <w:trPr>
          <w:trHeight w:val="315"/>
        </w:trPr>
        <w:tc>
          <w:tcPr>
            <w:tcW w:w="3060" w:type="dxa"/>
            <w:vMerge w:val="restart"/>
            <w:tcBorders>
              <w:top w:val="double" w:sz="6" w:space="0" w:color="auto"/>
              <w:left w:val="double" w:sz="6" w:space="0" w:color="auto"/>
              <w:bottom w:val="nil"/>
              <w:right w:val="nil"/>
            </w:tcBorders>
            <w:shd w:val="clear" w:color="auto" w:fill="auto"/>
            <w:vAlign w:val="center"/>
            <w:hideMark/>
          </w:tcPr>
          <w:p w:rsidR="008A7062" w:rsidRPr="00A86164" w:rsidRDefault="008A7062" w:rsidP="00EF6537">
            <w:pPr>
              <w:overflowPunct/>
              <w:autoSpaceDE/>
              <w:autoSpaceDN/>
              <w:adjustRightInd/>
              <w:jc w:val="center"/>
              <w:textAlignment w:val="auto"/>
              <w:rPr>
                <w:rFonts w:ascii="Calibri" w:hAnsi="Calibri" w:cs="Calibri"/>
                <w:b/>
                <w:bCs/>
                <w:color w:val="000000"/>
                <w:sz w:val="22"/>
                <w:szCs w:val="22"/>
                <w:lang w:eastAsia="cs-CZ"/>
              </w:rPr>
            </w:pPr>
            <w:r w:rsidRPr="00A86164">
              <w:rPr>
                <w:rFonts w:ascii="Calibri" w:hAnsi="Calibri" w:cs="Calibri"/>
                <w:b/>
                <w:bCs/>
                <w:color w:val="000000"/>
                <w:sz w:val="22"/>
                <w:szCs w:val="22"/>
                <w:lang w:eastAsia="cs-CZ"/>
              </w:rPr>
              <w:t>Volná hra, hodnocení, individuální práce</w:t>
            </w:r>
          </w:p>
        </w:tc>
        <w:tc>
          <w:tcPr>
            <w:tcW w:w="2600" w:type="dxa"/>
            <w:vMerge w:val="restart"/>
            <w:tcBorders>
              <w:top w:val="double" w:sz="6" w:space="0" w:color="auto"/>
              <w:left w:val="double" w:sz="6" w:space="0" w:color="auto"/>
              <w:bottom w:val="nil"/>
              <w:right w:val="nil"/>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9,20 - 9,40</w:t>
            </w:r>
          </w:p>
        </w:tc>
        <w:tc>
          <w:tcPr>
            <w:tcW w:w="2600" w:type="dxa"/>
            <w:vMerge w:val="restart"/>
            <w:tcBorders>
              <w:top w:val="double" w:sz="6" w:space="0" w:color="auto"/>
              <w:left w:val="double" w:sz="6" w:space="0" w:color="auto"/>
              <w:bottom w:val="nil"/>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9,40 - 9,50</w:t>
            </w:r>
          </w:p>
        </w:tc>
        <w:tc>
          <w:tcPr>
            <w:tcW w:w="2600" w:type="dxa"/>
            <w:vMerge w:val="restart"/>
            <w:tcBorders>
              <w:top w:val="double" w:sz="6" w:space="0" w:color="auto"/>
              <w:left w:val="nil"/>
              <w:bottom w:val="nil"/>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9,45 - 9,55</w:t>
            </w:r>
          </w:p>
        </w:tc>
      </w:tr>
      <w:tr w:rsidR="008A7062" w:rsidRPr="00A86164" w:rsidTr="00EF6537">
        <w:trPr>
          <w:trHeight w:val="408"/>
        </w:trPr>
        <w:tc>
          <w:tcPr>
            <w:tcW w:w="3060" w:type="dxa"/>
            <w:vMerge/>
            <w:tcBorders>
              <w:top w:val="double" w:sz="6" w:space="0" w:color="auto"/>
              <w:left w:val="double" w:sz="6" w:space="0" w:color="auto"/>
              <w:bottom w:val="nil"/>
              <w:right w:val="nil"/>
            </w:tcBorders>
            <w:vAlign w:val="center"/>
            <w:hideMark/>
          </w:tcPr>
          <w:p w:rsidR="008A7062" w:rsidRPr="00A86164" w:rsidRDefault="008A7062" w:rsidP="00EF6537">
            <w:pPr>
              <w:overflowPunct/>
              <w:autoSpaceDE/>
              <w:autoSpaceDN/>
              <w:adjustRightInd/>
              <w:textAlignment w:val="auto"/>
              <w:rPr>
                <w:rFonts w:ascii="Calibri" w:hAnsi="Calibri" w:cs="Calibri"/>
                <w:b/>
                <w:bCs/>
                <w:color w:val="000000"/>
                <w:sz w:val="22"/>
                <w:szCs w:val="22"/>
                <w:lang w:eastAsia="cs-CZ"/>
              </w:rPr>
            </w:pPr>
          </w:p>
        </w:tc>
        <w:tc>
          <w:tcPr>
            <w:tcW w:w="2600" w:type="dxa"/>
            <w:vMerge/>
            <w:tcBorders>
              <w:top w:val="double" w:sz="6" w:space="0" w:color="auto"/>
              <w:left w:val="double" w:sz="6" w:space="0" w:color="auto"/>
              <w:bottom w:val="nil"/>
              <w:right w:val="nil"/>
            </w:tcBorders>
            <w:vAlign w:val="center"/>
            <w:hideMark/>
          </w:tcPr>
          <w:p w:rsidR="008A7062" w:rsidRPr="00A86164" w:rsidRDefault="008A7062" w:rsidP="00EF6537">
            <w:pPr>
              <w:overflowPunct/>
              <w:autoSpaceDE/>
              <w:autoSpaceDN/>
              <w:adjustRightInd/>
              <w:textAlignment w:val="auto"/>
              <w:rPr>
                <w:rFonts w:ascii="Calibri" w:hAnsi="Calibri" w:cs="Calibri"/>
                <w:color w:val="000000"/>
                <w:sz w:val="22"/>
                <w:szCs w:val="22"/>
                <w:lang w:eastAsia="cs-CZ"/>
              </w:rPr>
            </w:pPr>
          </w:p>
        </w:tc>
        <w:tc>
          <w:tcPr>
            <w:tcW w:w="2600" w:type="dxa"/>
            <w:vMerge/>
            <w:tcBorders>
              <w:top w:val="double" w:sz="6" w:space="0" w:color="auto"/>
              <w:left w:val="double" w:sz="6" w:space="0" w:color="auto"/>
              <w:bottom w:val="nil"/>
              <w:right w:val="double" w:sz="6" w:space="0" w:color="auto"/>
            </w:tcBorders>
            <w:vAlign w:val="center"/>
            <w:hideMark/>
          </w:tcPr>
          <w:p w:rsidR="008A7062" w:rsidRPr="00A86164" w:rsidRDefault="008A7062" w:rsidP="00EF6537">
            <w:pPr>
              <w:overflowPunct/>
              <w:autoSpaceDE/>
              <w:autoSpaceDN/>
              <w:adjustRightInd/>
              <w:textAlignment w:val="auto"/>
              <w:rPr>
                <w:rFonts w:ascii="Calibri" w:hAnsi="Calibri" w:cs="Calibri"/>
                <w:color w:val="000000"/>
                <w:sz w:val="22"/>
                <w:szCs w:val="22"/>
                <w:lang w:eastAsia="cs-CZ"/>
              </w:rPr>
            </w:pPr>
          </w:p>
        </w:tc>
        <w:tc>
          <w:tcPr>
            <w:tcW w:w="2600" w:type="dxa"/>
            <w:vMerge/>
            <w:tcBorders>
              <w:top w:val="double" w:sz="6" w:space="0" w:color="auto"/>
              <w:left w:val="nil"/>
              <w:bottom w:val="nil"/>
              <w:right w:val="double" w:sz="6" w:space="0" w:color="auto"/>
            </w:tcBorders>
            <w:vAlign w:val="center"/>
            <w:hideMark/>
          </w:tcPr>
          <w:p w:rsidR="008A7062" w:rsidRPr="00A86164" w:rsidRDefault="008A7062" w:rsidP="00EF6537">
            <w:pPr>
              <w:overflowPunct/>
              <w:autoSpaceDE/>
              <w:autoSpaceDN/>
              <w:adjustRightInd/>
              <w:textAlignment w:val="auto"/>
              <w:rPr>
                <w:rFonts w:ascii="Calibri" w:hAnsi="Calibri" w:cs="Calibri"/>
                <w:color w:val="000000"/>
                <w:sz w:val="22"/>
                <w:szCs w:val="22"/>
                <w:lang w:eastAsia="cs-CZ"/>
              </w:rPr>
            </w:pPr>
          </w:p>
        </w:tc>
      </w:tr>
      <w:tr w:rsidR="008A7062" w:rsidRPr="00A86164" w:rsidTr="00EF6537">
        <w:trPr>
          <w:trHeight w:val="315"/>
        </w:trPr>
        <w:tc>
          <w:tcPr>
            <w:tcW w:w="3060" w:type="dxa"/>
            <w:vMerge w:val="restart"/>
            <w:tcBorders>
              <w:top w:val="double" w:sz="6" w:space="0" w:color="auto"/>
              <w:left w:val="double" w:sz="6" w:space="0" w:color="auto"/>
              <w:bottom w:val="nil"/>
              <w:right w:val="nil"/>
            </w:tcBorders>
            <w:shd w:val="clear" w:color="auto" w:fill="auto"/>
            <w:vAlign w:val="center"/>
            <w:hideMark/>
          </w:tcPr>
          <w:p w:rsidR="008A7062" w:rsidRPr="00A86164" w:rsidRDefault="008A7062" w:rsidP="00EF6537">
            <w:pPr>
              <w:overflowPunct/>
              <w:autoSpaceDE/>
              <w:autoSpaceDN/>
              <w:adjustRightInd/>
              <w:jc w:val="center"/>
              <w:textAlignment w:val="auto"/>
              <w:rPr>
                <w:rFonts w:ascii="Calibri" w:hAnsi="Calibri" w:cs="Calibri"/>
                <w:b/>
                <w:bCs/>
                <w:color w:val="000000"/>
                <w:sz w:val="22"/>
                <w:szCs w:val="22"/>
                <w:lang w:eastAsia="cs-CZ"/>
              </w:rPr>
            </w:pPr>
            <w:r w:rsidRPr="00A86164">
              <w:rPr>
                <w:rFonts w:ascii="Calibri" w:hAnsi="Calibri" w:cs="Calibri"/>
                <w:b/>
                <w:bCs/>
                <w:color w:val="000000"/>
                <w:sz w:val="22"/>
                <w:szCs w:val="22"/>
                <w:lang w:eastAsia="cs-CZ"/>
              </w:rPr>
              <w:t>Oblékání, pobyt venku, hygiena</w:t>
            </w:r>
          </w:p>
        </w:tc>
        <w:tc>
          <w:tcPr>
            <w:tcW w:w="2600" w:type="dxa"/>
            <w:vMerge w:val="restart"/>
            <w:tcBorders>
              <w:top w:val="double" w:sz="6" w:space="0" w:color="auto"/>
              <w:left w:val="double" w:sz="6" w:space="0" w:color="auto"/>
              <w:bottom w:val="nil"/>
              <w:right w:val="nil"/>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9,40 - 11,45</w:t>
            </w:r>
          </w:p>
        </w:tc>
        <w:tc>
          <w:tcPr>
            <w:tcW w:w="2600" w:type="dxa"/>
            <w:vMerge w:val="restart"/>
            <w:tcBorders>
              <w:top w:val="double" w:sz="6" w:space="0" w:color="auto"/>
              <w:left w:val="double" w:sz="6" w:space="0" w:color="auto"/>
              <w:bottom w:val="nil"/>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9,50 - 11,50</w:t>
            </w:r>
          </w:p>
        </w:tc>
        <w:tc>
          <w:tcPr>
            <w:tcW w:w="2600" w:type="dxa"/>
            <w:vMerge w:val="restart"/>
            <w:tcBorders>
              <w:top w:val="double" w:sz="6" w:space="0" w:color="auto"/>
              <w:left w:val="nil"/>
              <w:bottom w:val="nil"/>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9,55 - 12,00</w:t>
            </w:r>
          </w:p>
        </w:tc>
      </w:tr>
      <w:tr w:rsidR="008A7062" w:rsidRPr="00A86164" w:rsidTr="00EF6537">
        <w:trPr>
          <w:trHeight w:val="408"/>
        </w:trPr>
        <w:tc>
          <w:tcPr>
            <w:tcW w:w="3060" w:type="dxa"/>
            <w:vMerge/>
            <w:tcBorders>
              <w:top w:val="double" w:sz="6" w:space="0" w:color="auto"/>
              <w:left w:val="double" w:sz="6" w:space="0" w:color="auto"/>
              <w:bottom w:val="nil"/>
              <w:right w:val="nil"/>
            </w:tcBorders>
            <w:vAlign w:val="center"/>
            <w:hideMark/>
          </w:tcPr>
          <w:p w:rsidR="008A7062" w:rsidRPr="00A86164" w:rsidRDefault="008A7062" w:rsidP="00EF6537">
            <w:pPr>
              <w:overflowPunct/>
              <w:autoSpaceDE/>
              <w:autoSpaceDN/>
              <w:adjustRightInd/>
              <w:textAlignment w:val="auto"/>
              <w:rPr>
                <w:rFonts w:ascii="Calibri" w:hAnsi="Calibri" w:cs="Calibri"/>
                <w:b/>
                <w:bCs/>
                <w:color w:val="000000"/>
                <w:sz w:val="22"/>
                <w:szCs w:val="22"/>
                <w:lang w:eastAsia="cs-CZ"/>
              </w:rPr>
            </w:pPr>
          </w:p>
        </w:tc>
        <w:tc>
          <w:tcPr>
            <w:tcW w:w="2600" w:type="dxa"/>
            <w:vMerge/>
            <w:tcBorders>
              <w:top w:val="double" w:sz="6" w:space="0" w:color="auto"/>
              <w:left w:val="double" w:sz="6" w:space="0" w:color="auto"/>
              <w:bottom w:val="nil"/>
              <w:right w:val="nil"/>
            </w:tcBorders>
            <w:vAlign w:val="center"/>
            <w:hideMark/>
          </w:tcPr>
          <w:p w:rsidR="008A7062" w:rsidRPr="00A86164" w:rsidRDefault="008A7062" w:rsidP="00EF6537">
            <w:pPr>
              <w:overflowPunct/>
              <w:autoSpaceDE/>
              <w:autoSpaceDN/>
              <w:adjustRightInd/>
              <w:textAlignment w:val="auto"/>
              <w:rPr>
                <w:rFonts w:ascii="Calibri" w:hAnsi="Calibri" w:cs="Calibri"/>
                <w:color w:val="000000"/>
                <w:sz w:val="22"/>
                <w:szCs w:val="22"/>
                <w:lang w:eastAsia="cs-CZ"/>
              </w:rPr>
            </w:pPr>
          </w:p>
        </w:tc>
        <w:tc>
          <w:tcPr>
            <w:tcW w:w="2600" w:type="dxa"/>
            <w:vMerge/>
            <w:tcBorders>
              <w:top w:val="double" w:sz="6" w:space="0" w:color="auto"/>
              <w:left w:val="double" w:sz="6" w:space="0" w:color="auto"/>
              <w:bottom w:val="nil"/>
              <w:right w:val="double" w:sz="6" w:space="0" w:color="auto"/>
            </w:tcBorders>
            <w:vAlign w:val="center"/>
            <w:hideMark/>
          </w:tcPr>
          <w:p w:rsidR="008A7062" w:rsidRPr="00A86164" w:rsidRDefault="008A7062" w:rsidP="00EF6537">
            <w:pPr>
              <w:overflowPunct/>
              <w:autoSpaceDE/>
              <w:autoSpaceDN/>
              <w:adjustRightInd/>
              <w:textAlignment w:val="auto"/>
              <w:rPr>
                <w:rFonts w:ascii="Calibri" w:hAnsi="Calibri" w:cs="Calibri"/>
                <w:color w:val="000000"/>
                <w:sz w:val="22"/>
                <w:szCs w:val="22"/>
                <w:lang w:eastAsia="cs-CZ"/>
              </w:rPr>
            </w:pPr>
          </w:p>
        </w:tc>
        <w:tc>
          <w:tcPr>
            <w:tcW w:w="2600" w:type="dxa"/>
            <w:vMerge/>
            <w:tcBorders>
              <w:top w:val="double" w:sz="6" w:space="0" w:color="auto"/>
              <w:left w:val="nil"/>
              <w:bottom w:val="nil"/>
              <w:right w:val="double" w:sz="6" w:space="0" w:color="auto"/>
            </w:tcBorders>
            <w:vAlign w:val="center"/>
            <w:hideMark/>
          </w:tcPr>
          <w:p w:rsidR="008A7062" w:rsidRPr="00A86164" w:rsidRDefault="008A7062" w:rsidP="00EF6537">
            <w:pPr>
              <w:overflowPunct/>
              <w:autoSpaceDE/>
              <w:autoSpaceDN/>
              <w:adjustRightInd/>
              <w:textAlignment w:val="auto"/>
              <w:rPr>
                <w:rFonts w:ascii="Calibri" w:hAnsi="Calibri" w:cs="Calibri"/>
                <w:color w:val="000000"/>
                <w:sz w:val="22"/>
                <w:szCs w:val="22"/>
                <w:lang w:eastAsia="cs-CZ"/>
              </w:rPr>
            </w:pPr>
          </w:p>
        </w:tc>
      </w:tr>
      <w:tr w:rsidR="008A7062" w:rsidRPr="00A86164" w:rsidTr="00EF6537">
        <w:trPr>
          <w:trHeight w:val="315"/>
        </w:trPr>
        <w:tc>
          <w:tcPr>
            <w:tcW w:w="3060" w:type="dxa"/>
            <w:vMerge w:val="restart"/>
            <w:tcBorders>
              <w:top w:val="double" w:sz="6" w:space="0" w:color="auto"/>
              <w:left w:val="double" w:sz="6" w:space="0" w:color="auto"/>
              <w:bottom w:val="double" w:sz="6" w:space="0" w:color="000000"/>
              <w:right w:val="nil"/>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b/>
                <w:bCs/>
                <w:color w:val="000000"/>
                <w:sz w:val="22"/>
                <w:szCs w:val="22"/>
                <w:lang w:eastAsia="cs-CZ"/>
              </w:rPr>
            </w:pPr>
            <w:r w:rsidRPr="00A86164">
              <w:rPr>
                <w:rFonts w:ascii="Calibri" w:hAnsi="Calibri" w:cs="Calibri"/>
                <w:b/>
                <w:bCs/>
                <w:color w:val="000000"/>
                <w:sz w:val="22"/>
                <w:szCs w:val="22"/>
                <w:lang w:eastAsia="cs-CZ"/>
              </w:rPr>
              <w:t>Oběd</w:t>
            </w:r>
          </w:p>
        </w:tc>
        <w:tc>
          <w:tcPr>
            <w:tcW w:w="2600" w:type="dxa"/>
            <w:tcBorders>
              <w:top w:val="double" w:sz="6" w:space="0" w:color="auto"/>
              <w:left w:val="double" w:sz="6" w:space="0" w:color="auto"/>
              <w:bottom w:val="nil"/>
              <w:right w:val="nil"/>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Zima → 11,30 - 12,00</w:t>
            </w:r>
          </w:p>
        </w:tc>
        <w:tc>
          <w:tcPr>
            <w:tcW w:w="2600" w:type="dxa"/>
            <w:tcBorders>
              <w:top w:val="double" w:sz="6" w:space="0" w:color="auto"/>
              <w:left w:val="double" w:sz="6" w:space="0" w:color="auto"/>
              <w:bottom w:val="nil"/>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Zima → 11,30 - 12,00</w:t>
            </w:r>
          </w:p>
        </w:tc>
        <w:tc>
          <w:tcPr>
            <w:tcW w:w="2600" w:type="dxa"/>
            <w:tcBorders>
              <w:top w:val="double" w:sz="6" w:space="0" w:color="auto"/>
              <w:left w:val="nil"/>
              <w:bottom w:val="nil"/>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Zima → 12,00 - 12,30</w:t>
            </w:r>
          </w:p>
        </w:tc>
      </w:tr>
      <w:tr w:rsidR="008A7062" w:rsidRPr="00A86164" w:rsidTr="00EF6537">
        <w:trPr>
          <w:trHeight w:val="315"/>
        </w:trPr>
        <w:tc>
          <w:tcPr>
            <w:tcW w:w="3060" w:type="dxa"/>
            <w:vMerge/>
            <w:tcBorders>
              <w:top w:val="double" w:sz="6" w:space="0" w:color="auto"/>
              <w:left w:val="double" w:sz="6" w:space="0" w:color="auto"/>
              <w:bottom w:val="double" w:sz="6" w:space="0" w:color="000000"/>
              <w:right w:val="nil"/>
            </w:tcBorders>
            <w:vAlign w:val="center"/>
            <w:hideMark/>
          </w:tcPr>
          <w:p w:rsidR="008A7062" w:rsidRPr="00A86164" w:rsidRDefault="008A7062" w:rsidP="00EF6537">
            <w:pPr>
              <w:overflowPunct/>
              <w:autoSpaceDE/>
              <w:autoSpaceDN/>
              <w:adjustRightInd/>
              <w:textAlignment w:val="auto"/>
              <w:rPr>
                <w:rFonts w:ascii="Calibri" w:hAnsi="Calibri" w:cs="Calibri"/>
                <w:b/>
                <w:bCs/>
                <w:color w:val="000000"/>
                <w:sz w:val="22"/>
                <w:szCs w:val="22"/>
                <w:lang w:eastAsia="cs-CZ"/>
              </w:rPr>
            </w:pPr>
          </w:p>
        </w:tc>
        <w:tc>
          <w:tcPr>
            <w:tcW w:w="2600" w:type="dxa"/>
            <w:tcBorders>
              <w:top w:val="nil"/>
              <w:left w:val="double" w:sz="6" w:space="0" w:color="auto"/>
              <w:bottom w:val="double" w:sz="6" w:space="0" w:color="auto"/>
              <w:right w:val="nil"/>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Léto → 11,45 - 12,15</w:t>
            </w:r>
          </w:p>
        </w:tc>
        <w:tc>
          <w:tcPr>
            <w:tcW w:w="2600" w:type="dxa"/>
            <w:tcBorders>
              <w:top w:val="nil"/>
              <w:left w:val="double" w:sz="6" w:space="0" w:color="auto"/>
              <w:bottom w:val="double" w:sz="6" w:space="0" w:color="auto"/>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Léto → 11,50 - 12,15</w:t>
            </w:r>
          </w:p>
        </w:tc>
        <w:tc>
          <w:tcPr>
            <w:tcW w:w="2600" w:type="dxa"/>
            <w:tcBorders>
              <w:top w:val="nil"/>
              <w:left w:val="nil"/>
              <w:bottom w:val="double" w:sz="6" w:space="0" w:color="auto"/>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Léto → 12,15 - 12,45</w:t>
            </w:r>
          </w:p>
        </w:tc>
      </w:tr>
      <w:tr w:rsidR="008A7062" w:rsidRPr="00A86164" w:rsidTr="00EF6537">
        <w:trPr>
          <w:trHeight w:val="315"/>
        </w:trPr>
        <w:tc>
          <w:tcPr>
            <w:tcW w:w="3060" w:type="dxa"/>
            <w:vMerge w:val="restart"/>
            <w:tcBorders>
              <w:top w:val="nil"/>
              <w:left w:val="double" w:sz="6" w:space="0" w:color="auto"/>
              <w:bottom w:val="double" w:sz="6" w:space="0" w:color="000000"/>
              <w:right w:val="nil"/>
            </w:tcBorders>
            <w:shd w:val="clear" w:color="auto" w:fill="auto"/>
            <w:vAlign w:val="center"/>
            <w:hideMark/>
          </w:tcPr>
          <w:p w:rsidR="008A7062" w:rsidRPr="00A86164" w:rsidRDefault="008A7062" w:rsidP="00EF6537">
            <w:pPr>
              <w:overflowPunct/>
              <w:autoSpaceDE/>
              <w:autoSpaceDN/>
              <w:adjustRightInd/>
              <w:jc w:val="center"/>
              <w:textAlignment w:val="auto"/>
              <w:rPr>
                <w:rFonts w:ascii="Calibri" w:hAnsi="Calibri" w:cs="Calibri"/>
                <w:b/>
                <w:bCs/>
                <w:color w:val="000000"/>
                <w:sz w:val="22"/>
                <w:szCs w:val="22"/>
                <w:lang w:eastAsia="cs-CZ"/>
              </w:rPr>
            </w:pPr>
            <w:r w:rsidRPr="00A86164">
              <w:rPr>
                <w:rFonts w:ascii="Calibri" w:hAnsi="Calibri" w:cs="Calibri"/>
                <w:b/>
                <w:bCs/>
                <w:color w:val="000000"/>
                <w:sz w:val="22"/>
                <w:szCs w:val="22"/>
                <w:lang w:eastAsia="cs-CZ"/>
              </w:rPr>
              <w:t>Hygiena, příprava na relaxaci</w:t>
            </w:r>
          </w:p>
        </w:tc>
        <w:tc>
          <w:tcPr>
            <w:tcW w:w="2600" w:type="dxa"/>
            <w:vMerge w:val="restart"/>
            <w:tcBorders>
              <w:top w:val="nil"/>
              <w:left w:val="double" w:sz="6" w:space="0" w:color="auto"/>
              <w:bottom w:val="double" w:sz="6" w:space="0" w:color="000000"/>
              <w:right w:val="nil"/>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12,15 - 12,45</w:t>
            </w:r>
          </w:p>
        </w:tc>
        <w:tc>
          <w:tcPr>
            <w:tcW w:w="2600" w:type="dxa"/>
            <w:vMerge w:val="restart"/>
            <w:tcBorders>
              <w:top w:val="nil"/>
              <w:left w:val="double" w:sz="6" w:space="0" w:color="auto"/>
              <w:bottom w:val="double" w:sz="6" w:space="0" w:color="000000"/>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12,15 - 45</w:t>
            </w:r>
          </w:p>
        </w:tc>
        <w:tc>
          <w:tcPr>
            <w:tcW w:w="2600" w:type="dxa"/>
            <w:vMerge w:val="restart"/>
            <w:tcBorders>
              <w:top w:val="nil"/>
              <w:left w:val="nil"/>
              <w:bottom w:val="double" w:sz="6" w:space="0" w:color="000000"/>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12,45 - 13,00</w:t>
            </w:r>
          </w:p>
        </w:tc>
      </w:tr>
      <w:tr w:rsidR="008A7062" w:rsidRPr="00A86164" w:rsidTr="00EF6537">
        <w:trPr>
          <w:trHeight w:val="408"/>
        </w:trPr>
        <w:tc>
          <w:tcPr>
            <w:tcW w:w="3060" w:type="dxa"/>
            <w:vMerge/>
            <w:tcBorders>
              <w:top w:val="nil"/>
              <w:left w:val="double" w:sz="6" w:space="0" w:color="auto"/>
              <w:bottom w:val="double" w:sz="6" w:space="0" w:color="000000"/>
              <w:right w:val="nil"/>
            </w:tcBorders>
            <w:vAlign w:val="center"/>
            <w:hideMark/>
          </w:tcPr>
          <w:p w:rsidR="008A7062" w:rsidRPr="00A86164" w:rsidRDefault="008A7062" w:rsidP="00EF6537">
            <w:pPr>
              <w:overflowPunct/>
              <w:autoSpaceDE/>
              <w:autoSpaceDN/>
              <w:adjustRightInd/>
              <w:textAlignment w:val="auto"/>
              <w:rPr>
                <w:rFonts w:ascii="Calibri" w:hAnsi="Calibri" w:cs="Calibri"/>
                <w:b/>
                <w:bCs/>
                <w:color w:val="000000"/>
                <w:sz w:val="22"/>
                <w:szCs w:val="22"/>
                <w:lang w:eastAsia="cs-CZ"/>
              </w:rPr>
            </w:pPr>
          </w:p>
        </w:tc>
        <w:tc>
          <w:tcPr>
            <w:tcW w:w="2600" w:type="dxa"/>
            <w:vMerge/>
            <w:tcBorders>
              <w:top w:val="nil"/>
              <w:left w:val="double" w:sz="6" w:space="0" w:color="auto"/>
              <w:bottom w:val="double" w:sz="6" w:space="0" w:color="000000"/>
              <w:right w:val="nil"/>
            </w:tcBorders>
            <w:vAlign w:val="center"/>
            <w:hideMark/>
          </w:tcPr>
          <w:p w:rsidR="008A7062" w:rsidRPr="00A86164" w:rsidRDefault="008A7062" w:rsidP="00EF6537">
            <w:pPr>
              <w:overflowPunct/>
              <w:autoSpaceDE/>
              <w:autoSpaceDN/>
              <w:adjustRightInd/>
              <w:textAlignment w:val="auto"/>
              <w:rPr>
                <w:rFonts w:ascii="Calibri" w:hAnsi="Calibri" w:cs="Calibri"/>
                <w:color w:val="000000"/>
                <w:sz w:val="22"/>
                <w:szCs w:val="22"/>
                <w:lang w:eastAsia="cs-CZ"/>
              </w:rPr>
            </w:pPr>
          </w:p>
        </w:tc>
        <w:tc>
          <w:tcPr>
            <w:tcW w:w="2600" w:type="dxa"/>
            <w:vMerge/>
            <w:tcBorders>
              <w:top w:val="nil"/>
              <w:left w:val="double" w:sz="6" w:space="0" w:color="auto"/>
              <w:bottom w:val="double" w:sz="6" w:space="0" w:color="000000"/>
              <w:right w:val="double" w:sz="6" w:space="0" w:color="auto"/>
            </w:tcBorders>
            <w:vAlign w:val="center"/>
            <w:hideMark/>
          </w:tcPr>
          <w:p w:rsidR="008A7062" w:rsidRPr="00A86164" w:rsidRDefault="008A7062" w:rsidP="00EF6537">
            <w:pPr>
              <w:overflowPunct/>
              <w:autoSpaceDE/>
              <w:autoSpaceDN/>
              <w:adjustRightInd/>
              <w:textAlignment w:val="auto"/>
              <w:rPr>
                <w:rFonts w:ascii="Calibri" w:hAnsi="Calibri" w:cs="Calibri"/>
                <w:color w:val="000000"/>
                <w:sz w:val="22"/>
                <w:szCs w:val="22"/>
                <w:lang w:eastAsia="cs-CZ"/>
              </w:rPr>
            </w:pPr>
          </w:p>
        </w:tc>
        <w:tc>
          <w:tcPr>
            <w:tcW w:w="2600" w:type="dxa"/>
            <w:vMerge/>
            <w:tcBorders>
              <w:top w:val="nil"/>
              <w:left w:val="nil"/>
              <w:bottom w:val="double" w:sz="6" w:space="0" w:color="000000"/>
              <w:right w:val="double" w:sz="6" w:space="0" w:color="auto"/>
            </w:tcBorders>
            <w:vAlign w:val="center"/>
            <w:hideMark/>
          </w:tcPr>
          <w:p w:rsidR="008A7062" w:rsidRPr="00A86164" w:rsidRDefault="008A7062" w:rsidP="00EF6537">
            <w:pPr>
              <w:overflowPunct/>
              <w:autoSpaceDE/>
              <w:autoSpaceDN/>
              <w:adjustRightInd/>
              <w:textAlignment w:val="auto"/>
              <w:rPr>
                <w:rFonts w:ascii="Calibri" w:hAnsi="Calibri" w:cs="Calibri"/>
                <w:color w:val="000000"/>
                <w:sz w:val="22"/>
                <w:szCs w:val="22"/>
                <w:lang w:eastAsia="cs-CZ"/>
              </w:rPr>
            </w:pPr>
          </w:p>
        </w:tc>
      </w:tr>
      <w:tr w:rsidR="008A7062" w:rsidRPr="00A86164" w:rsidTr="00EF6537">
        <w:trPr>
          <w:trHeight w:val="315"/>
        </w:trPr>
        <w:tc>
          <w:tcPr>
            <w:tcW w:w="3060" w:type="dxa"/>
            <w:vMerge w:val="restart"/>
            <w:tcBorders>
              <w:top w:val="nil"/>
              <w:left w:val="double" w:sz="6" w:space="0" w:color="auto"/>
              <w:bottom w:val="double" w:sz="6" w:space="0" w:color="000000"/>
              <w:right w:val="nil"/>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b/>
                <w:bCs/>
                <w:color w:val="000000"/>
                <w:sz w:val="22"/>
                <w:szCs w:val="22"/>
                <w:lang w:eastAsia="cs-CZ"/>
              </w:rPr>
            </w:pPr>
            <w:r w:rsidRPr="00A86164">
              <w:rPr>
                <w:rFonts w:ascii="Calibri" w:hAnsi="Calibri" w:cs="Calibri"/>
                <w:b/>
                <w:bCs/>
                <w:color w:val="000000"/>
                <w:sz w:val="22"/>
                <w:szCs w:val="22"/>
                <w:lang w:eastAsia="cs-CZ"/>
              </w:rPr>
              <w:t>Polední klid</w:t>
            </w:r>
          </w:p>
        </w:tc>
        <w:tc>
          <w:tcPr>
            <w:tcW w:w="2600" w:type="dxa"/>
            <w:tcBorders>
              <w:top w:val="nil"/>
              <w:left w:val="double" w:sz="6" w:space="0" w:color="auto"/>
              <w:bottom w:val="nil"/>
              <w:right w:val="nil"/>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Zima → 12,45 - 14,30</w:t>
            </w:r>
          </w:p>
        </w:tc>
        <w:tc>
          <w:tcPr>
            <w:tcW w:w="2600" w:type="dxa"/>
            <w:tcBorders>
              <w:top w:val="nil"/>
              <w:left w:val="double" w:sz="6" w:space="0" w:color="auto"/>
              <w:bottom w:val="nil"/>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Zima → 12,45 - 14,30</w:t>
            </w:r>
          </w:p>
        </w:tc>
        <w:tc>
          <w:tcPr>
            <w:tcW w:w="2600" w:type="dxa"/>
            <w:vMerge w:val="restart"/>
            <w:tcBorders>
              <w:top w:val="nil"/>
              <w:left w:val="nil"/>
              <w:bottom w:val="double" w:sz="6" w:space="0" w:color="000000"/>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 </w:t>
            </w:r>
          </w:p>
        </w:tc>
      </w:tr>
      <w:tr w:rsidR="008A7062" w:rsidRPr="00A86164" w:rsidTr="00EF6537">
        <w:trPr>
          <w:trHeight w:val="315"/>
        </w:trPr>
        <w:tc>
          <w:tcPr>
            <w:tcW w:w="3060" w:type="dxa"/>
            <w:vMerge/>
            <w:tcBorders>
              <w:top w:val="nil"/>
              <w:left w:val="double" w:sz="6" w:space="0" w:color="auto"/>
              <w:bottom w:val="double" w:sz="6" w:space="0" w:color="000000"/>
              <w:right w:val="nil"/>
            </w:tcBorders>
            <w:vAlign w:val="center"/>
            <w:hideMark/>
          </w:tcPr>
          <w:p w:rsidR="008A7062" w:rsidRPr="00A86164" w:rsidRDefault="008A7062" w:rsidP="00EF6537">
            <w:pPr>
              <w:overflowPunct/>
              <w:autoSpaceDE/>
              <w:autoSpaceDN/>
              <w:adjustRightInd/>
              <w:textAlignment w:val="auto"/>
              <w:rPr>
                <w:rFonts w:ascii="Calibri" w:hAnsi="Calibri" w:cs="Calibri"/>
                <w:b/>
                <w:bCs/>
                <w:color w:val="000000"/>
                <w:sz w:val="22"/>
                <w:szCs w:val="22"/>
                <w:lang w:eastAsia="cs-CZ"/>
              </w:rPr>
            </w:pPr>
          </w:p>
        </w:tc>
        <w:tc>
          <w:tcPr>
            <w:tcW w:w="2600" w:type="dxa"/>
            <w:tcBorders>
              <w:top w:val="nil"/>
              <w:left w:val="double" w:sz="6" w:space="0" w:color="auto"/>
              <w:bottom w:val="double" w:sz="6" w:space="0" w:color="auto"/>
              <w:right w:val="nil"/>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Léto → 13,00 - 14,00</w:t>
            </w:r>
          </w:p>
        </w:tc>
        <w:tc>
          <w:tcPr>
            <w:tcW w:w="2600" w:type="dxa"/>
            <w:tcBorders>
              <w:top w:val="nil"/>
              <w:left w:val="double" w:sz="6" w:space="0" w:color="auto"/>
              <w:bottom w:val="double" w:sz="6" w:space="0" w:color="auto"/>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Léto → 13,00 - 14,00</w:t>
            </w:r>
          </w:p>
        </w:tc>
        <w:tc>
          <w:tcPr>
            <w:tcW w:w="2600" w:type="dxa"/>
            <w:vMerge/>
            <w:tcBorders>
              <w:top w:val="nil"/>
              <w:left w:val="nil"/>
              <w:bottom w:val="double" w:sz="6" w:space="0" w:color="000000"/>
              <w:right w:val="double" w:sz="6" w:space="0" w:color="auto"/>
            </w:tcBorders>
            <w:vAlign w:val="center"/>
            <w:hideMark/>
          </w:tcPr>
          <w:p w:rsidR="008A7062" w:rsidRPr="00A86164" w:rsidRDefault="008A7062" w:rsidP="00EF6537">
            <w:pPr>
              <w:overflowPunct/>
              <w:autoSpaceDE/>
              <w:autoSpaceDN/>
              <w:adjustRightInd/>
              <w:textAlignment w:val="auto"/>
              <w:rPr>
                <w:rFonts w:ascii="Calibri" w:hAnsi="Calibri" w:cs="Calibri"/>
                <w:color w:val="000000"/>
                <w:sz w:val="22"/>
                <w:szCs w:val="22"/>
                <w:lang w:eastAsia="cs-CZ"/>
              </w:rPr>
            </w:pPr>
          </w:p>
        </w:tc>
      </w:tr>
      <w:tr w:rsidR="008A7062" w:rsidRPr="00A86164" w:rsidTr="00EF6537">
        <w:trPr>
          <w:trHeight w:val="330"/>
        </w:trPr>
        <w:tc>
          <w:tcPr>
            <w:tcW w:w="3060" w:type="dxa"/>
            <w:tcBorders>
              <w:top w:val="nil"/>
              <w:left w:val="double" w:sz="6" w:space="0" w:color="auto"/>
              <w:bottom w:val="double" w:sz="6" w:space="0" w:color="auto"/>
              <w:right w:val="nil"/>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b/>
                <w:bCs/>
                <w:color w:val="000000"/>
                <w:sz w:val="22"/>
                <w:szCs w:val="22"/>
                <w:lang w:eastAsia="cs-CZ"/>
              </w:rPr>
            </w:pPr>
            <w:r w:rsidRPr="00A86164">
              <w:rPr>
                <w:rFonts w:ascii="Calibri" w:hAnsi="Calibri" w:cs="Calibri"/>
                <w:b/>
                <w:bCs/>
                <w:color w:val="000000"/>
                <w:sz w:val="22"/>
                <w:szCs w:val="22"/>
                <w:lang w:eastAsia="cs-CZ"/>
              </w:rPr>
              <w:t>Relaxace</w:t>
            </w:r>
          </w:p>
        </w:tc>
        <w:tc>
          <w:tcPr>
            <w:tcW w:w="2600" w:type="dxa"/>
            <w:tcBorders>
              <w:top w:val="nil"/>
              <w:left w:val="double" w:sz="6" w:space="0" w:color="auto"/>
              <w:bottom w:val="double" w:sz="6" w:space="0" w:color="auto"/>
              <w:right w:val="nil"/>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 </w:t>
            </w:r>
          </w:p>
        </w:tc>
        <w:tc>
          <w:tcPr>
            <w:tcW w:w="2600" w:type="dxa"/>
            <w:tcBorders>
              <w:top w:val="nil"/>
              <w:left w:val="double" w:sz="6" w:space="0" w:color="auto"/>
              <w:bottom w:val="double" w:sz="6" w:space="0" w:color="auto"/>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 </w:t>
            </w:r>
          </w:p>
        </w:tc>
        <w:tc>
          <w:tcPr>
            <w:tcW w:w="2600" w:type="dxa"/>
            <w:tcBorders>
              <w:top w:val="nil"/>
              <w:left w:val="nil"/>
              <w:bottom w:val="double" w:sz="6" w:space="0" w:color="auto"/>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13,00 - 13,15</w:t>
            </w:r>
          </w:p>
        </w:tc>
      </w:tr>
      <w:tr w:rsidR="008A7062" w:rsidRPr="00A86164" w:rsidTr="00EF6537">
        <w:trPr>
          <w:trHeight w:val="330"/>
        </w:trPr>
        <w:tc>
          <w:tcPr>
            <w:tcW w:w="3060" w:type="dxa"/>
            <w:tcBorders>
              <w:top w:val="nil"/>
              <w:left w:val="double" w:sz="6" w:space="0" w:color="auto"/>
              <w:bottom w:val="double" w:sz="6" w:space="0" w:color="auto"/>
              <w:right w:val="nil"/>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b/>
                <w:bCs/>
                <w:color w:val="000000"/>
                <w:sz w:val="22"/>
                <w:szCs w:val="22"/>
                <w:lang w:eastAsia="cs-CZ"/>
              </w:rPr>
            </w:pPr>
            <w:r w:rsidRPr="00A86164">
              <w:rPr>
                <w:rFonts w:ascii="Calibri" w:hAnsi="Calibri" w:cs="Calibri"/>
                <w:b/>
                <w:bCs/>
                <w:color w:val="000000"/>
                <w:sz w:val="22"/>
                <w:szCs w:val="22"/>
                <w:lang w:eastAsia="cs-CZ"/>
              </w:rPr>
              <w:t>Zájmové činnosti</w:t>
            </w:r>
          </w:p>
        </w:tc>
        <w:tc>
          <w:tcPr>
            <w:tcW w:w="2600" w:type="dxa"/>
            <w:tcBorders>
              <w:top w:val="nil"/>
              <w:left w:val="double" w:sz="6" w:space="0" w:color="auto"/>
              <w:bottom w:val="double" w:sz="6" w:space="0" w:color="auto"/>
              <w:right w:val="nil"/>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 </w:t>
            </w:r>
          </w:p>
        </w:tc>
        <w:tc>
          <w:tcPr>
            <w:tcW w:w="2600" w:type="dxa"/>
            <w:tcBorders>
              <w:top w:val="nil"/>
              <w:left w:val="double" w:sz="6" w:space="0" w:color="auto"/>
              <w:bottom w:val="double" w:sz="6" w:space="0" w:color="auto"/>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 </w:t>
            </w:r>
          </w:p>
        </w:tc>
        <w:tc>
          <w:tcPr>
            <w:tcW w:w="2600" w:type="dxa"/>
            <w:tcBorders>
              <w:top w:val="nil"/>
              <w:left w:val="nil"/>
              <w:bottom w:val="double" w:sz="6" w:space="0" w:color="auto"/>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13,15 - 14,15</w:t>
            </w:r>
          </w:p>
        </w:tc>
      </w:tr>
      <w:tr w:rsidR="008A7062" w:rsidRPr="00A86164" w:rsidTr="00EF6537">
        <w:trPr>
          <w:trHeight w:val="315"/>
        </w:trPr>
        <w:tc>
          <w:tcPr>
            <w:tcW w:w="3060" w:type="dxa"/>
            <w:vMerge w:val="restart"/>
            <w:tcBorders>
              <w:top w:val="nil"/>
              <w:left w:val="double" w:sz="6" w:space="0" w:color="auto"/>
              <w:bottom w:val="double" w:sz="6" w:space="0" w:color="000000"/>
              <w:right w:val="nil"/>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b/>
                <w:bCs/>
                <w:color w:val="000000"/>
                <w:sz w:val="22"/>
                <w:szCs w:val="22"/>
                <w:lang w:eastAsia="cs-CZ"/>
              </w:rPr>
            </w:pPr>
            <w:r w:rsidRPr="00A86164">
              <w:rPr>
                <w:rFonts w:ascii="Calibri" w:hAnsi="Calibri" w:cs="Calibri"/>
                <w:b/>
                <w:bCs/>
                <w:color w:val="000000"/>
                <w:sz w:val="22"/>
                <w:szCs w:val="22"/>
                <w:lang w:eastAsia="cs-CZ"/>
              </w:rPr>
              <w:t>Svačina</w:t>
            </w:r>
          </w:p>
        </w:tc>
        <w:tc>
          <w:tcPr>
            <w:tcW w:w="2600" w:type="dxa"/>
            <w:tcBorders>
              <w:top w:val="nil"/>
              <w:left w:val="double" w:sz="6" w:space="0" w:color="auto"/>
              <w:bottom w:val="nil"/>
              <w:right w:val="nil"/>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Zima → 14,45 - 15,00</w:t>
            </w:r>
          </w:p>
        </w:tc>
        <w:tc>
          <w:tcPr>
            <w:tcW w:w="2600" w:type="dxa"/>
            <w:tcBorders>
              <w:top w:val="nil"/>
              <w:left w:val="double" w:sz="6" w:space="0" w:color="auto"/>
              <w:bottom w:val="nil"/>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Zima → 14,45 - 15,00</w:t>
            </w:r>
          </w:p>
        </w:tc>
        <w:tc>
          <w:tcPr>
            <w:tcW w:w="2600" w:type="dxa"/>
            <w:tcBorders>
              <w:top w:val="nil"/>
              <w:left w:val="nil"/>
              <w:bottom w:val="nil"/>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Zima → 14,15 - 14,30</w:t>
            </w:r>
          </w:p>
        </w:tc>
      </w:tr>
      <w:tr w:rsidR="008A7062" w:rsidRPr="00A86164" w:rsidTr="00EF6537">
        <w:trPr>
          <w:trHeight w:val="315"/>
        </w:trPr>
        <w:tc>
          <w:tcPr>
            <w:tcW w:w="3060" w:type="dxa"/>
            <w:vMerge/>
            <w:tcBorders>
              <w:top w:val="nil"/>
              <w:left w:val="double" w:sz="6" w:space="0" w:color="auto"/>
              <w:bottom w:val="double" w:sz="6" w:space="0" w:color="000000"/>
              <w:right w:val="nil"/>
            </w:tcBorders>
            <w:vAlign w:val="center"/>
            <w:hideMark/>
          </w:tcPr>
          <w:p w:rsidR="008A7062" w:rsidRPr="00A86164" w:rsidRDefault="008A7062" w:rsidP="00EF6537">
            <w:pPr>
              <w:overflowPunct/>
              <w:autoSpaceDE/>
              <w:autoSpaceDN/>
              <w:adjustRightInd/>
              <w:textAlignment w:val="auto"/>
              <w:rPr>
                <w:rFonts w:ascii="Calibri" w:hAnsi="Calibri" w:cs="Calibri"/>
                <w:b/>
                <w:bCs/>
                <w:color w:val="000000"/>
                <w:sz w:val="22"/>
                <w:szCs w:val="22"/>
                <w:lang w:eastAsia="cs-CZ"/>
              </w:rPr>
            </w:pPr>
          </w:p>
        </w:tc>
        <w:tc>
          <w:tcPr>
            <w:tcW w:w="2600" w:type="dxa"/>
            <w:tcBorders>
              <w:top w:val="nil"/>
              <w:left w:val="double" w:sz="6" w:space="0" w:color="auto"/>
              <w:bottom w:val="double" w:sz="6" w:space="0" w:color="auto"/>
              <w:right w:val="nil"/>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Léto → 14,15 - 14,30</w:t>
            </w:r>
          </w:p>
        </w:tc>
        <w:tc>
          <w:tcPr>
            <w:tcW w:w="2600" w:type="dxa"/>
            <w:tcBorders>
              <w:top w:val="nil"/>
              <w:left w:val="double" w:sz="6" w:space="0" w:color="auto"/>
              <w:bottom w:val="double" w:sz="6" w:space="0" w:color="auto"/>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Léto → 14,15 - 14,30</w:t>
            </w:r>
          </w:p>
        </w:tc>
        <w:tc>
          <w:tcPr>
            <w:tcW w:w="2600" w:type="dxa"/>
            <w:tcBorders>
              <w:top w:val="nil"/>
              <w:left w:val="nil"/>
              <w:bottom w:val="double" w:sz="6" w:space="0" w:color="auto"/>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Léto → 14,00 - 14,15</w:t>
            </w:r>
          </w:p>
        </w:tc>
      </w:tr>
      <w:tr w:rsidR="008A7062" w:rsidRPr="00A86164" w:rsidTr="00EF6537">
        <w:trPr>
          <w:trHeight w:val="330"/>
        </w:trPr>
        <w:tc>
          <w:tcPr>
            <w:tcW w:w="3060" w:type="dxa"/>
            <w:tcBorders>
              <w:top w:val="nil"/>
              <w:left w:val="double" w:sz="6" w:space="0" w:color="auto"/>
              <w:bottom w:val="double" w:sz="6" w:space="0" w:color="auto"/>
              <w:right w:val="nil"/>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b/>
                <w:bCs/>
                <w:color w:val="000000"/>
                <w:sz w:val="22"/>
                <w:szCs w:val="22"/>
                <w:lang w:eastAsia="cs-CZ"/>
              </w:rPr>
            </w:pPr>
            <w:r w:rsidRPr="00A86164">
              <w:rPr>
                <w:rFonts w:ascii="Calibri" w:hAnsi="Calibri" w:cs="Calibri"/>
                <w:b/>
                <w:bCs/>
                <w:color w:val="000000"/>
                <w:sz w:val="22"/>
                <w:szCs w:val="22"/>
                <w:lang w:eastAsia="cs-CZ"/>
              </w:rPr>
              <w:t>Volná hra, odchod dětí</w:t>
            </w:r>
          </w:p>
        </w:tc>
        <w:tc>
          <w:tcPr>
            <w:tcW w:w="2600" w:type="dxa"/>
            <w:tcBorders>
              <w:top w:val="nil"/>
              <w:left w:val="double" w:sz="6" w:space="0" w:color="auto"/>
              <w:bottom w:val="double" w:sz="6" w:space="0" w:color="auto"/>
              <w:right w:val="nil"/>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15,00 - 17,30</w:t>
            </w:r>
          </w:p>
        </w:tc>
        <w:tc>
          <w:tcPr>
            <w:tcW w:w="2600" w:type="dxa"/>
            <w:tcBorders>
              <w:top w:val="nil"/>
              <w:left w:val="double" w:sz="6" w:space="0" w:color="auto"/>
              <w:bottom w:val="double" w:sz="6" w:space="0" w:color="auto"/>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15,00 - 17,30</w:t>
            </w:r>
          </w:p>
        </w:tc>
        <w:tc>
          <w:tcPr>
            <w:tcW w:w="2600" w:type="dxa"/>
            <w:tcBorders>
              <w:top w:val="nil"/>
              <w:left w:val="nil"/>
              <w:bottom w:val="double" w:sz="6" w:space="0" w:color="auto"/>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14,30 - 17,30</w:t>
            </w:r>
          </w:p>
        </w:tc>
      </w:tr>
    </w:tbl>
    <w:p w:rsidR="008A7062" w:rsidRDefault="008A7062" w:rsidP="008A7062">
      <w:pPr>
        <w:rPr>
          <w:b/>
          <w:sz w:val="24"/>
          <w:szCs w:val="24"/>
        </w:rPr>
      </w:pPr>
    </w:p>
    <w:p w:rsidR="008A7062" w:rsidRDefault="008A7062" w:rsidP="008A7062">
      <w:pPr>
        <w:rPr>
          <w:b/>
          <w:u w:val="single"/>
        </w:rPr>
      </w:pPr>
    </w:p>
    <w:p w:rsidR="008A7062" w:rsidRDefault="008A7062" w:rsidP="008A7062">
      <w:pPr>
        <w:rPr>
          <w:b/>
          <w:u w:val="single"/>
        </w:rPr>
      </w:pPr>
    </w:p>
    <w:p w:rsidR="008A7062" w:rsidRDefault="008A7062" w:rsidP="008A7062">
      <w:pPr>
        <w:rPr>
          <w:b/>
          <w:u w:val="single"/>
        </w:rPr>
      </w:pPr>
    </w:p>
    <w:p w:rsidR="008A7062" w:rsidRPr="004E0005" w:rsidRDefault="008A7062" w:rsidP="008A7062">
      <w:pPr>
        <w:rPr>
          <w:sz w:val="24"/>
          <w:szCs w:val="24"/>
        </w:rPr>
      </w:pPr>
      <w:r w:rsidRPr="003F5EA3">
        <w:rPr>
          <w:b/>
          <w:u w:val="single"/>
        </w:rPr>
        <w:t xml:space="preserve">Jak vypadá náš den (režim dne) -  MŠ </w:t>
      </w:r>
      <w:r>
        <w:rPr>
          <w:b/>
          <w:u w:val="single"/>
        </w:rPr>
        <w:t>LONDÝNSKÁ</w:t>
      </w:r>
    </w:p>
    <w:tbl>
      <w:tblPr>
        <w:tblW w:w="10860" w:type="dxa"/>
        <w:tblInd w:w="-1130" w:type="dxa"/>
        <w:tblCellMar>
          <w:left w:w="70" w:type="dxa"/>
          <w:right w:w="70" w:type="dxa"/>
        </w:tblCellMar>
        <w:tblLook w:val="04A0" w:firstRow="1" w:lastRow="0" w:firstColumn="1" w:lastColumn="0" w:noHBand="0" w:noVBand="1"/>
      </w:tblPr>
      <w:tblGrid>
        <w:gridCol w:w="3060"/>
        <w:gridCol w:w="2600"/>
        <w:gridCol w:w="2600"/>
        <w:gridCol w:w="2600"/>
      </w:tblGrid>
      <w:tr w:rsidR="008A7062" w:rsidRPr="00A86164" w:rsidTr="00EF6537">
        <w:trPr>
          <w:trHeight w:val="315"/>
        </w:trPr>
        <w:tc>
          <w:tcPr>
            <w:tcW w:w="3060" w:type="dxa"/>
            <w:vMerge w:val="restart"/>
            <w:tcBorders>
              <w:top w:val="double" w:sz="6" w:space="0" w:color="auto"/>
              <w:left w:val="double" w:sz="6" w:space="0" w:color="auto"/>
              <w:bottom w:val="nil"/>
              <w:right w:val="nil"/>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 </w:t>
            </w:r>
          </w:p>
        </w:tc>
        <w:tc>
          <w:tcPr>
            <w:tcW w:w="2600" w:type="dxa"/>
            <w:vMerge w:val="restart"/>
            <w:tcBorders>
              <w:top w:val="double" w:sz="6" w:space="0" w:color="auto"/>
              <w:left w:val="double" w:sz="6" w:space="0" w:color="auto"/>
              <w:bottom w:val="nil"/>
              <w:right w:val="nil"/>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b/>
                <w:bCs/>
                <w:color w:val="000000"/>
                <w:sz w:val="28"/>
                <w:szCs w:val="28"/>
                <w:lang w:eastAsia="cs-CZ"/>
              </w:rPr>
            </w:pPr>
            <w:r w:rsidRPr="00A86164">
              <w:rPr>
                <w:rFonts w:ascii="Calibri" w:hAnsi="Calibri" w:cs="Calibri"/>
                <w:b/>
                <w:bCs/>
                <w:color w:val="000000"/>
                <w:sz w:val="28"/>
                <w:szCs w:val="28"/>
                <w:lang w:eastAsia="cs-CZ"/>
              </w:rPr>
              <w:t>1. oddělení</w:t>
            </w:r>
          </w:p>
        </w:tc>
        <w:tc>
          <w:tcPr>
            <w:tcW w:w="2600" w:type="dxa"/>
            <w:vMerge w:val="restart"/>
            <w:tcBorders>
              <w:top w:val="double" w:sz="6" w:space="0" w:color="auto"/>
              <w:left w:val="double" w:sz="6" w:space="0" w:color="auto"/>
              <w:bottom w:val="nil"/>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b/>
                <w:bCs/>
                <w:color w:val="000000"/>
                <w:sz w:val="28"/>
                <w:szCs w:val="28"/>
                <w:lang w:eastAsia="cs-CZ"/>
              </w:rPr>
            </w:pPr>
            <w:r w:rsidRPr="00A86164">
              <w:rPr>
                <w:rFonts w:ascii="Calibri" w:hAnsi="Calibri" w:cs="Calibri"/>
                <w:b/>
                <w:bCs/>
                <w:color w:val="000000"/>
                <w:sz w:val="28"/>
                <w:szCs w:val="28"/>
                <w:lang w:eastAsia="cs-CZ"/>
              </w:rPr>
              <w:t>2. oddělení</w:t>
            </w:r>
          </w:p>
        </w:tc>
        <w:tc>
          <w:tcPr>
            <w:tcW w:w="2600" w:type="dxa"/>
            <w:vMerge w:val="restart"/>
            <w:tcBorders>
              <w:top w:val="double" w:sz="6" w:space="0" w:color="auto"/>
              <w:left w:val="nil"/>
              <w:bottom w:val="nil"/>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b/>
                <w:bCs/>
                <w:color w:val="000000"/>
                <w:sz w:val="28"/>
                <w:szCs w:val="28"/>
                <w:lang w:eastAsia="cs-CZ"/>
              </w:rPr>
            </w:pPr>
            <w:r w:rsidRPr="00A86164">
              <w:rPr>
                <w:rFonts w:ascii="Calibri" w:hAnsi="Calibri" w:cs="Calibri"/>
                <w:b/>
                <w:bCs/>
                <w:color w:val="000000"/>
                <w:sz w:val="28"/>
                <w:szCs w:val="28"/>
                <w:lang w:eastAsia="cs-CZ"/>
              </w:rPr>
              <w:t>3. oddělení</w:t>
            </w:r>
          </w:p>
        </w:tc>
      </w:tr>
      <w:tr w:rsidR="008A7062" w:rsidRPr="00A86164" w:rsidTr="00EF6537">
        <w:trPr>
          <w:trHeight w:val="408"/>
        </w:trPr>
        <w:tc>
          <w:tcPr>
            <w:tcW w:w="3060" w:type="dxa"/>
            <w:vMerge/>
            <w:tcBorders>
              <w:top w:val="double" w:sz="6" w:space="0" w:color="auto"/>
              <w:left w:val="double" w:sz="6" w:space="0" w:color="auto"/>
              <w:bottom w:val="nil"/>
              <w:right w:val="nil"/>
            </w:tcBorders>
            <w:vAlign w:val="center"/>
            <w:hideMark/>
          </w:tcPr>
          <w:p w:rsidR="008A7062" w:rsidRPr="00A86164" w:rsidRDefault="008A7062" w:rsidP="00EF6537">
            <w:pPr>
              <w:overflowPunct/>
              <w:autoSpaceDE/>
              <w:autoSpaceDN/>
              <w:adjustRightInd/>
              <w:textAlignment w:val="auto"/>
              <w:rPr>
                <w:rFonts w:ascii="Calibri" w:hAnsi="Calibri" w:cs="Calibri"/>
                <w:color w:val="000000"/>
                <w:sz w:val="22"/>
                <w:szCs w:val="22"/>
                <w:lang w:eastAsia="cs-CZ"/>
              </w:rPr>
            </w:pPr>
          </w:p>
        </w:tc>
        <w:tc>
          <w:tcPr>
            <w:tcW w:w="2600" w:type="dxa"/>
            <w:vMerge/>
            <w:tcBorders>
              <w:top w:val="double" w:sz="6" w:space="0" w:color="auto"/>
              <w:left w:val="double" w:sz="6" w:space="0" w:color="auto"/>
              <w:bottom w:val="nil"/>
              <w:right w:val="nil"/>
            </w:tcBorders>
            <w:vAlign w:val="center"/>
            <w:hideMark/>
          </w:tcPr>
          <w:p w:rsidR="008A7062" w:rsidRPr="00A86164" w:rsidRDefault="008A7062" w:rsidP="00EF6537">
            <w:pPr>
              <w:overflowPunct/>
              <w:autoSpaceDE/>
              <w:autoSpaceDN/>
              <w:adjustRightInd/>
              <w:textAlignment w:val="auto"/>
              <w:rPr>
                <w:rFonts w:ascii="Calibri" w:hAnsi="Calibri" w:cs="Calibri"/>
                <w:b/>
                <w:bCs/>
                <w:color w:val="000000"/>
                <w:sz w:val="28"/>
                <w:szCs w:val="28"/>
                <w:lang w:eastAsia="cs-CZ"/>
              </w:rPr>
            </w:pPr>
          </w:p>
        </w:tc>
        <w:tc>
          <w:tcPr>
            <w:tcW w:w="2600" w:type="dxa"/>
            <w:vMerge/>
            <w:tcBorders>
              <w:top w:val="double" w:sz="6" w:space="0" w:color="auto"/>
              <w:left w:val="double" w:sz="6" w:space="0" w:color="auto"/>
              <w:bottom w:val="nil"/>
              <w:right w:val="double" w:sz="6" w:space="0" w:color="auto"/>
            </w:tcBorders>
            <w:vAlign w:val="center"/>
            <w:hideMark/>
          </w:tcPr>
          <w:p w:rsidR="008A7062" w:rsidRPr="00A86164" w:rsidRDefault="008A7062" w:rsidP="00EF6537">
            <w:pPr>
              <w:overflowPunct/>
              <w:autoSpaceDE/>
              <w:autoSpaceDN/>
              <w:adjustRightInd/>
              <w:textAlignment w:val="auto"/>
              <w:rPr>
                <w:rFonts w:ascii="Calibri" w:hAnsi="Calibri" w:cs="Calibri"/>
                <w:b/>
                <w:bCs/>
                <w:color w:val="000000"/>
                <w:sz w:val="28"/>
                <w:szCs w:val="28"/>
                <w:lang w:eastAsia="cs-CZ"/>
              </w:rPr>
            </w:pPr>
          </w:p>
        </w:tc>
        <w:tc>
          <w:tcPr>
            <w:tcW w:w="2600" w:type="dxa"/>
            <w:vMerge/>
            <w:tcBorders>
              <w:top w:val="double" w:sz="6" w:space="0" w:color="auto"/>
              <w:left w:val="nil"/>
              <w:bottom w:val="nil"/>
              <w:right w:val="double" w:sz="6" w:space="0" w:color="auto"/>
            </w:tcBorders>
            <w:vAlign w:val="center"/>
            <w:hideMark/>
          </w:tcPr>
          <w:p w:rsidR="008A7062" w:rsidRPr="00A86164" w:rsidRDefault="008A7062" w:rsidP="00EF6537">
            <w:pPr>
              <w:overflowPunct/>
              <w:autoSpaceDE/>
              <w:autoSpaceDN/>
              <w:adjustRightInd/>
              <w:textAlignment w:val="auto"/>
              <w:rPr>
                <w:rFonts w:ascii="Calibri" w:hAnsi="Calibri" w:cs="Calibri"/>
                <w:b/>
                <w:bCs/>
                <w:color w:val="000000"/>
                <w:sz w:val="28"/>
                <w:szCs w:val="28"/>
                <w:lang w:eastAsia="cs-CZ"/>
              </w:rPr>
            </w:pPr>
          </w:p>
        </w:tc>
      </w:tr>
      <w:tr w:rsidR="008A7062" w:rsidRPr="00A86164" w:rsidTr="00EF6537">
        <w:trPr>
          <w:trHeight w:val="315"/>
        </w:trPr>
        <w:tc>
          <w:tcPr>
            <w:tcW w:w="3060" w:type="dxa"/>
            <w:vMerge w:val="restart"/>
            <w:tcBorders>
              <w:top w:val="double" w:sz="6" w:space="0" w:color="auto"/>
              <w:left w:val="double" w:sz="6" w:space="0" w:color="auto"/>
              <w:bottom w:val="double" w:sz="6" w:space="0" w:color="000000"/>
              <w:right w:val="nil"/>
            </w:tcBorders>
            <w:shd w:val="clear" w:color="auto" w:fill="auto"/>
            <w:vAlign w:val="center"/>
            <w:hideMark/>
          </w:tcPr>
          <w:p w:rsidR="008A7062" w:rsidRPr="00A86164" w:rsidRDefault="008A7062" w:rsidP="00EF6537">
            <w:pPr>
              <w:overflowPunct/>
              <w:autoSpaceDE/>
              <w:autoSpaceDN/>
              <w:adjustRightInd/>
              <w:jc w:val="center"/>
              <w:textAlignment w:val="auto"/>
              <w:rPr>
                <w:rFonts w:ascii="Calibri" w:hAnsi="Calibri" w:cs="Calibri"/>
                <w:b/>
                <w:bCs/>
                <w:color w:val="000000"/>
                <w:sz w:val="22"/>
                <w:szCs w:val="22"/>
                <w:lang w:eastAsia="cs-CZ"/>
              </w:rPr>
            </w:pPr>
            <w:r w:rsidRPr="00A86164">
              <w:rPr>
                <w:rFonts w:ascii="Calibri" w:hAnsi="Calibri" w:cs="Calibri"/>
                <w:b/>
                <w:bCs/>
                <w:color w:val="000000"/>
                <w:sz w:val="22"/>
                <w:szCs w:val="22"/>
                <w:lang w:eastAsia="cs-CZ"/>
              </w:rPr>
              <w:t>Příchod dětí, volná hra, individuální práce, ranní kruh</w:t>
            </w:r>
          </w:p>
        </w:tc>
        <w:tc>
          <w:tcPr>
            <w:tcW w:w="2600" w:type="dxa"/>
            <w:vMerge w:val="restart"/>
            <w:tcBorders>
              <w:top w:val="double" w:sz="6" w:space="0" w:color="auto"/>
              <w:left w:val="double" w:sz="6" w:space="0" w:color="auto"/>
              <w:bottom w:val="double" w:sz="6" w:space="0" w:color="000000"/>
              <w:right w:val="nil"/>
            </w:tcBorders>
            <w:shd w:val="clear" w:color="auto" w:fill="auto"/>
            <w:noWrap/>
            <w:vAlign w:val="center"/>
            <w:hideMark/>
          </w:tcPr>
          <w:p w:rsidR="008A7062" w:rsidRPr="0045057C" w:rsidRDefault="008A7062" w:rsidP="00EF6537">
            <w:pPr>
              <w:overflowPunct/>
              <w:autoSpaceDE/>
              <w:autoSpaceDN/>
              <w:adjustRightInd/>
              <w:jc w:val="center"/>
              <w:textAlignment w:val="auto"/>
              <w:rPr>
                <w:rFonts w:ascii="Calibri" w:hAnsi="Calibri" w:cs="Calibri"/>
                <w:color w:val="000000"/>
                <w:sz w:val="22"/>
                <w:szCs w:val="22"/>
                <w:lang w:eastAsia="cs-CZ"/>
              </w:rPr>
            </w:pPr>
            <w:r w:rsidRPr="0045057C">
              <w:rPr>
                <w:rFonts w:ascii="Calibri" w:hAnsi="Calibri" w:cs="Calibri"/>
                <w:sz w:val="24"/>
                <w:szCs w:val="24"/>
              </w:rPr>
              <w:t>6,30 –8,15</w:t>
            </w:r>
          </w:p>
        </w:tc>
        <w:tc>
          <w:tcPr>
            <w:tcW w:w="2600"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rsidR="008A7062" w:rsidRPr="0045057C" w:rsidRDefault="008A7062" w:rsidP="00EF6537">
            <w:pPr>
              <w:overflowPunct/>
              <w:autoSpaceDE/>
              <w:autoSpaceDN/>
              <w:adjustRightInd/>
              <w:jc w:val="center"/>
              <w:textAlignment w:val="auto"/>
              <w:rPr>
                <w:rFonts w:ascii="Calibri" w:hAnsi="Calibri" w:cs="Calibri"/>
                <w:color w:val="000000"/>
                <w:sz w:val="22"/>
                <w:szCs w:val="22"/>
                <w:lang w:eastAsia="cs-CZ"/>
              </w:rPr>
            </w:pPr>
            <w:r w:rsidRPr="0045057C">
              <w:rPr>
                <w:rFonts w:ascii="Calibri" w:hAnsi="Calibri" w:cs="Calibri"/>
                <w:sz w:val="24"/>
                <w:szCs w:val="24"/>
              </w:rPr>
              <w:t xml:space="preserve">6,30 - 8,30          </w:t>
            </w:r>
          </w:p>
        </w:tc>
        <w:tc>
          <w:tcPr>
            <w:tcW w:w="2600" w:type="dxa"/>
            <w:vMerge w:val="restart"/>
            <w:tcBorders>
              <w:top w:val="double" w:sz="6" w:space="0" w:color="auto"/>
              <w:left w:val="nil"/>
              <w:bottom w:val="double" w:sz="6" w:space="0" w:color="000000"/>
              <w:right w:val="double" w:sz="6" w:space="0" w:color="auto"/>
            </w:tcBorders>
            <w:shd w:val="clear" w:color="auto" w:fill="auto"/>
            <w:noWrap/>
            <w:vAlign w:val="center"/>
            <w:hideMark/>
          </w:tcPr>
          <w:p w:rsidR="008A7062" w:rsidRPr="0045057C" w:rsidRDefault="008A7062" w:rsidP="00EF6537">
            <w:pPr>
              <w:rPr>
                <w:rFonts w:ascii="Calibri" w:hAnsi="Calibri" w:cs="Calibri"/>
                <w:sz w:val="24"/>
                <w:szCs w:val="24"/>
              </w:rPr>
            </w:pPr>
          </w:p>
          <w:p w:rsidR="008A7062" w:rsidRPr="0045057C" w:rsidRDefault="008A7062" w:rsidP="00EF6537">
            <w:pPr>
              <w:rPr>
                <w:rFonts w:ascii="Calibri" w:hAnsi="Calibri" w:cs="Calibri"/>
                <w:sz w:val="24"/>
                <w:szCs w:val="24"/>
              </w:rPr>
            </w:pPr>
            <w:r w:rsidRPr="0045057C">
              <w:rPr>
                <w:rFonts w:ascii="Calibri" w:hAnsi="Calibri" w:cs="Calibri"/>
                <w:sz w:val="24"/>
                <w:szCs w:val="24"/>
              </w:rPr>
              <w:t xml:space="preserve">       6,30 – 8,45</w:t>
            </w:r>
          </w:p>
          <w:p w:rsidR="008A7062" w:rsidRPr="0045057C" w:rsidRDefault="008A7062" w:rsidP="00EF6537">
            <w:pPr>
              <w:overflowPunct/>
              <w:autoSpaceDE/>
              <w:autoSpaceDN/>
              <w:adjustRightInd/>
              <w:jc w:val="center"/>
              <w:textAlignment w:val="auto"/>
              <w:rPr>
                <w:rFonts w:ascii="Calibri" w:hAnsi="Calibri" w:cs="Calibri"/>
                <w:color w:val="000000"/>
                <w:sz w:val="22"/>
                <w:szCs w:val="22"/>
                <w:lang w:eastAsia="cs-CZ"/>
              </w:rPr>
            </w:pPr>
          </w:p>
        </w:tc>
      </w:tr>
      <w:tr w:rsidR="008A7062" w:rsidRPr="00A86164" w:rsidTr="00EF6537">
        <w:trPr>
          <w:trHeight w:val="408"/>
        </w:trPr>
        <w:tc>
          <w:tcPr>
            <w:tcW w:w="3060" w:type="dxa"/>
            <w:vMerge/>
            <w:tcBorders>
              <w:top w:val="double" w:sz="6" w:space="0" w:color="auto"/>
              <w:left w:val="double" w:sz="6" w:space="0" w:color="auto"/>
              <w:bottom w:val="double" w:sz="6" w:space="0" w:color="000000"/>
              <w:right w:val="nil"/>
            </w:tcBorders>
            <w:vAlign w:val="center"/>
            <w:hideMark/>
          </w:tcPr>
          <w:p w:rsidR="008A7062" w:rsidRPr="00A86164" w:rsidRDefault="008A7062" w:rsidP="00EF6537">
            <w:pPr>
              <w:overflowPunct/>
              <w:autoSpaceDE/>
              <w:autoSpaceDN/>
              <w:adjustRightInd/>
              <w:textAlignment w:val="auto"/>
              <w:rPr>
                <w:rFonts w:ascii="Calibri" w:hAnsi="Calibri" w:cs="Calibri"/>
                <w:b/>
                <w:bCs/>
                <w:color w:val="000000"/>
                <w:sz w:val="22"/>
                <w:szCs w:val="22"/>
                <w:lang w:eastAsia="cs-CZ"/>
              </w:rPr>
            </w:pPr>
          </w:p>
        </w:tc>
        <w:tc>
          <w:tcPr>
            <w:tcW w:w="2600" w:type="dxa"/>
            <w:vMerge/>
            <w:tcBorders>
              <w:top w:val="double" w:sz="6" w:space="0" w:color="auto"/>
              <w:left w:val="double" w:sz="6" w:space="0" w:color="auto"/>
              <w:bottom w:val="double" w:sz="6" w:space="0" w:color="000000"/>
              <w:right w:val="nil"/>
            </w:tcBorders>
            <w:vAlign w:val="center"/>
            <w:hideMark/>
          </w:tcPr>
          <w:p w:rsidR="008A7062" w:rsidRPr="00A86164" w:rsidRDefault="008A7062" w:rsidP="00EF6537">
            <w:pPr>
              <w:overflowPunct/>
              <w:autoSpaceDE/>
              <w:autoSpaceDN/>
              <w:adjustRightInd/>
              <w:textAlignment w:val="auto"/>
              <w:rPr>
                <w:rFonts w:ascii="Calibri" w:hAnsi="Calibri" w:cs="Calibri"/>
                <w:color w:val="000000"/>
                <w:sz w:val="22"/>
                <w:szCs w:val="22"/>
                <w:lang w:eastAsia="cs-CZ"/>
              </w:rPr>
            </w:pPr>
          </w:p>
        </w:tc>
        <w:tc>
          <w:tcPr>
            <w:tcW w:w="2600" w:type="dxa"/>
            <w:vMerge/>
            <w:tcBorders>
              <w:top w:val="double" w:sz="6" w:space="0" w:color="auto"/>
              <w:left w:val="double" w:sz="6" w:space="0" w:color="auto"/>
              <w:bottom w:val="double" w:sz="6" w:space="0" w:color="000000"/>
              <w:right w:val="double" w:sz="6" w:space="0" w:color="auto"/>
            </w:tcBorders>
            <w:vAlign w:val="center"/>
            <w:hideMark/>
          </w:tcPr>
          <w:p w:rsidR="008A7062" w:rsidRPr="00A86164" w:rsidRDefault="008A7062" w:rsidP="00EF6537">
            <w:pPr>
              <w:overflowPunct/>
              <w:autoSpaceDE/>
              <w:autoSpaceDN/>
              <w:adjustRightInd/>
              <w:textAlignment w:val="auto"/>
              <w:rPr>
                <w:rFonts w:ascii="Calibri" w:hAnsi="Calibri" w:cs="Calibri"/>
                <w:color w:val="000000"/>
                <w:sz w:val="22"/>
                <w:szCs w:val="22"/>
                <w:lang w:eastAsia="cs-CZ"/>
              </w:rPr>
            </w:pPr>
          </w:p>
        </w:tc>
        <w:tc>
          <w:tcPr>
            <w:tcW w:w="2600" w:type="dxa"/>
            <w:vMerge/>
            <w:tcBorders>
              <w:top w:val="double" w:sz="6" w:space="0" w:color="auto"/>
              <w:left w:val="nil"/>
              <w:bottom w:val="double" w:sz="6" w:space="0" w:color="000000"/>
              <w:right w:val="double" w:sz="6" w:space="0" w:color="auto"/>
            </w:tcBorders>
            <w:vAlign w:val="center"/>
            <w:hideMark/>
          </w:tcPr>
          <w:p w:rsidR="008A7062" w:rsidRPr="00A86164" w:rsidRDefault="008A7062" w:rsidP="00EF6537">
            <w:pPr>
              <w:overflowPunct/>
              <w:autoSpaceDE/>
              <w:autoSpaceDN/>
              <w:adjustRightInd/>
              <w:textAlignment w:val="auto"/>
              <w:rPr>
                <w:rFonts w:ascii="Calibri" w:hAnsi="Calibri" w:cs="Calibri"/>
                <w:color w:val="000000"/>
                <w:sz w:val="22"/>
                <w:szCs w:val="22"/>
                <w:lang w:eastAsia="cs-CZ"/>
              </w:rPr>
            </w:pPr>
          </w:p>
        </w:tc>
      </w:tr>
      <w:tr w:rsidR="008A7062" w:rsidRPr="00A86164" w:rsidTr="00EF6537">
        <w:trPr>
          <w:trHeight w:val="408"/>
        </w:trPr>
        <w:tc>
          <w:tcPr>
            <w:tcW w:w="3060" w:type="dxa"/>
            <w:vMerge/>
            <w:tcBorders>
              <w:top w:val="double" w:sz="6" w:space="0" w:color="auto"/>
              <w:left w:val="double" w:sz="6" w:space="0" w:color="auto"/>
              <w:bottom w:val="double" w:sz="6" w:space="0" w:color="000000"/>
              <w:right w:val="nil"/>
            </w:tcBorders>
            <w:vAlign w:val="center"/>
            <w:hideMark/>
          </w:tcPr>
          <w:p w:rsidR="008A7062" w:rsidRPr="00A86164" w:rsidRDefault="008A7062" w:rsidP="00EF6537">
            <w:pPr>
              <w:overflowPunct/>
              <w:autoSpaceDE/>
              <w:autoSpaceDN/>
              <w:adjustRightInd/>
              <w:textAlignment w:val="auto"/>
              <w:rPr>
                <w:rFonts w:ascii="Calibri" w:hAnsi="Calibri" w:cs="Calibri"/>
                <w:b/>
                <w:bCs/>
                <w:color w:val="000000"/>
                <w:sz w:val="22"/>
                <w:szCs w:val="22"/>
                <w:lang w:eastAsia="cs-CZ"/>
              </w:rPr>
            </w:pPr>
          </w:p>
        </w:tc>
        <w:tc>
          <w:tcPr>
            <w:tcW w:w="2600" w:type="dxa"/>
            <w:vMerge/>
            <w:tcBorders>
              <w:top w:val="double" w:sz="6" w:space="0" w:color="auto"/>
              <w:left w:val="double" w:sz="6" w:space="0" w:color="auto"/>
              <w:bottom w:val="double" w:sz="6" w:space="0" w:color="000000"/>
              <w:right w:val="nil"/>
            </w:tcBorders>
            <w:vAlign w:val="center"/>
            <w:hideMark/>
          </w:tcPr>
          <w:p w:rsidR="008A7062" w:rsidRPr="00A86164" w:rsidRDefault="008A7062" w:rsidP="00EF6537">
            <w:pPr>
              <w:overflowPunct/>
              <w:autoSpaceDE/>
              <w:autoSpaceDN/>
              <w:adjustRightInd/>
              <w:textAlignment w:val="auto"/>
              <w:rPr>
                <w:rFonts w:ascii="Calibri" w:hAnsi="Calibri" w:cs="Calibri"/>
                <w:color w:val="000000"/>
                <w:sz w:val="22"/>
                <w:szCs w:val="22"/>
                <w:lang w:eastAsia="cs-CZ"/>
              </w:rPr>
            </w:pPr>
          </w:p>
        </w:tc>
        <w:tc>
          <w:tcPr>
            <w:tcW w:w="2600" w:type="dxa"/>
            <w:vMerge/>
            <w:tcBorders>
              <w:top w:val="double" w:sz="6" w:space="0" w:color="auto"/>
              <w:left w:val="double" w:sz="6" w:space="0" w:color="auto"/>
              <w:bottom w:val="double" w:sz="6" w:space="0" w:color="000000"/>
              <w:right w:val="double" w:sz="6" w:space="0" w:color="auto"/>
            </w:tcBorders>
            <w:vAlign w:val="center"/>
            <w:hideMark/>
          </w:tcPr>
          <w:p w:rsidR="008A7062" w:rsidRPr="00A86164" w:rsidRDefault="008A7062" w:rsidP="00EF6537">
            <w:pPr>
              <w:overflowPunct/>
              <w:autoSpaceDE/>
              <w:autoSpaceDN/>
              <w:adjustRightInd/>
              <w:textAlignment w:val="auto"/>
              <w:rPr>
                <w:rFonts w:ascii="Calibri" w:hAnsi="Calibri" w:cs="Calibri"/>
                <w:color w:val="000000"/>
                <w:sz w:val="22"/>
                <w:szCs w:val="22"/>
                <w:lang w:eastAsia="cs-CZ"/>
              </w:rPr>
            </w:pPr>
          </w:p>
        </w:tc>
        <w:tc>
          <w:tcPr>
            <w:tcW w:w="2600" w:type="dxa"/>
            <w:vMerge/>
            <w:tcBorders>
              <w:top w:val="double" w:sz="6" w:space="0" w:color="auto"/>
              <w:left w:val="nil"/>
              <w:bottom w:val="double" w:sz="6" w:space="0" w:color="000000"/>
              <w:right w:val="double" w:sz="6" w:space="0" w:color="auto"/>
            </w:tcBorders>
            <w:vAlign w:val="center"/>
            <w:hideMark/>
          </w:tcPr>
          <w:p w:rsidR="008A7062" w:rsidRPr="00A86164" w:rsidRDefault="008A7062" w:rsidP="00EF6537">
            <w:pPr>
              <w:overflowPunct/>
              <w:autoSpaceDE/>
              <w:autoSpaceDN/>
              <w:adjustRightInd/>
              <w:textAlignment w:val="auto"/>
              <w:rPr>
                <w:rFonts w:ascii="Calibri" w:hAnsi="Calibri" w:cs="Calibri"/>
                <w:color w:val="000000"/>
                <w:sz w:val="22"/>
                <w:szCs w:val="22"/>
                <w:lang w:eastAsia="cs-CZ"/>
              </w:rPr>
            </w:pPr>
          </w:p>
        </w:tc>
      </w:tr>
      <w:tr w:rsidR="008A7062" w:rsidRPr="00A86164" w:rsidTr="00EF6537">
        <w:trPr>
          <w:trHeight w:val="315"/>
        </w:trPr>
        <w:tc>
          <w:tcPr>
            <w:tcW w:w="3060" w:type="dxa"/>
            <w:vMerge w:val="restart"/>
            <w:tcBorders>
              <w:top w:val="nil"/>
              <w:left w:val="double" w:sz="6" w:space="0" w:color="auto"/>
              <w:bottom w:val="nil"/>
              <w:right w:val="nil"/>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b/>
                <w:bCs/>
                <w:color w:val="000000"/>
                <w:sz w:val="22"/>
                <w:szCs w:val="22"/>
                <w:lang w:eastAsia="cs-CZ"/>
              </w:rPr>
            </w:pPr>
            <w:r w:rsidRPr="00A86164">
              <w:rPr>
                <w:rFonts w:ascii="Calibri" w:hAnsi="Calibri" w:cs="Calibri"/>
                <w:b/>
                <w:bCs/>
                <w:color w:val="000000"/>
                <w:sz w:val="22"/>
                <w:szCs w:val="22"/>
                <w:lang w:eastAsia="cs-CZ"/>
              </w:rPr>
              <w:t>Pohybové aktivity, hygiena</w:t>
            </w:r>
          </w:p>
        </w:tc>
        <w:tc>
          <w:tcPr>
            <w:tcW w:w="2600" w:type="dxa"/>
            <w:vMerge w:val="restart"/>
            <w:tcBorders>
              <w:top w:val="nil"/>
              <w:left w:val="double" w:sz="6" w:space="0" w:color="auto"/>
              <w:bottom w:val="nil"/>
              <w:right w:val="nil"/>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961B49">
              <w:rPr>
                <w:sz w:val="24"/>
                <w:szCs w:val="24"/>
              </w:rPr>
              <w:t xml:space="preserve">        8,15 – 8,30           </w:t>
            </w:r>
          </w:p>
        </w:tc>
        <w:tc>
          <w:tcPr>
            <w:tcW w:w="2600" w:type="dxa"/>
            <w:vMerge w:val="restart"/>
            <w:tcBorders>
              <w:top w:val="nil"/>
              <w:left w:val="double" w:sz="6" w:space="0" w:color="auto"/>
              <w:bottom w:val="nil"/>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961B49">
              <w:rPr>
                <w:sz w:val="24"/>
                <w:szCs w:val="24"/>
              </w:rPr>
              <w:t xml:space="preserve">8,30 - 8,45             </w:t>
            </w:r>
          </w:p>
        </w:tc>
        <w:tc>
          <w:tcPr>
            <w:tcW w:w="2600" w:type="dxa"/>
            <w:vMerge w:val="restart"/>
            <w:tcBorders>
              <w:top w:val="nil"/>
              <w:left w:val="nil"/>
              <w:bottom w:val="nil"/>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961B49">
              <w:rPr>
                <w:sz w:val="24"/>
                <w:szCs w:val="24"/>
              </w:rPr>
              <w:t>8,45 - 9,00</w:t>
            </w:r>
          </w:p>
        </w:tc>
      </w:tr>
      <w:tr w:rsidR="008A7062" w:rsidRPr="00A86164" w:rsidTr="00EF6537">
        <w:trPr>
          <w:trHeight w:val="408"/>
        </w:trPr>
        <w:tc>
          <w:tcPr>
            <w:tcW w:w="3060" w:type="dxa"/>
            <w:vMerge/>
            <w:tcBorders>
              <w:top w:val="nil"/>
              <w:left w:val="double" w:sz="6" w:space="0" w:color="auto"/>
              <w:bottom w:val="nil"/>
              <w:right w:val="nil"/>
            </w:tcBorders>
            <w:vAlign w:val="center"/>
            <w:hideMark/>
          </w:tcPr>
          <w:p w:rsidR="008A7062" w:rsidRPr="00A86164" w:rsidRDefault="008A7062" w:rsidP="00EF6537">
            <w:pPr>
              <w:overflowPunct/>
              <w:autoSpaceDE/>
              <w:autoSpaceDN/>
              <w:adjustRightInd/>
              <w:textAlignment w:val="auto"/>
              <w:rPr>
                <w:rFonts w:ascii="Calibri" w:hAnsi="Calibri" w:cs="Calibri"/>
                <w:b/>
                <w:bCs/>
                <w:color w:val="000000"/>
                <w:sz w:val="22"/>
                <w:szCs w:val="22"/>
                <w:lang w:eastAsia="cs-CZ"/>
              </w:rPr>
            </w:pPr>
          </w:p>
        </w:tc>
        <w:tc>
          <w:tcPr>
            <w:tcW w:w="2600" w:type="dxa"/>
            <w:vMerge/>
            <w:tcBorders>
              <w:top w:val="nil"/>
              <w:left w:val="double" w:sz="6" w:space="0" w:color="auto"/>
              <w:bottom w:val="nil"/>
              <w:right w:val="nil"/>
            </w:tcBorders>
            <w:vAlign w:val="center"/>
            <w:hideMark/>
          </w:tcPr>
          <w:p w:rsidR="008A7062" w:rsidRPr="00A86164" w:rsidRDefault="008A7062" w:rsidP="00EF6537">
            <w:pPr>
              <w:overflowPunct/>
              <w:autoSpaceDE/>
              <w:autoSpaceDN/>
              <w:adjustRightInd/>
              <w:textAlignment w:val="auto"/>
              <w:rPr>
                <w:rFonts w:ascii="Calibri" w:hAnsi="Calibri" w:cs="Calibri"/>
                <w:color w:val="000000"/>
                <w:sz w:val="22"/>
                <w:szCs w:val="22"/>
                <w:lang w:eastAsia="cs-CZ"/>
              </w:rPr>
            </w:pPr>
          </w:p>
        </w:tc>
        <w:tc>
          <w:tcPr>
            <w:tcW w:w="2600" w:type="dxa"/>
            <w:vMerge/>
            <w:tcBorders>
              <w:top w:val="nil"/>
              <w:left w:val="double" w:sz="6" w:space="0" w:color="auto"/>
              <w:bottom w:val="nil"/>
              <w:right w:val="double" w:sz="6" w:space="0" w:color="auto"/>
            </w:tcBorders>
            <w:vAlign w:val="center"/>
            <w:hideMark/>
          </w:tcPr>
          <w:p w:rsidR="008A7062" w:rsidRPr="00A86164" w:rsidRDefault="008A7062" w:rsidP="00EF6537">
            <w:pPr>
              <w:overflowPunct/>
              <w:autoSpaceDE/>
              <w:autoSpaceDN/>
              <w:adjustRightInd/>
              <w:textAlignment w:val="auto"/>
              <w:rPr>
                <w:rFonts w:ascii="Calibri" w:hAnsi="Calibri" w:cs="Calibri"/>
                <w:color w:val="000000"/>
                <w:sz w:val="22"/>
                <w:szCs w:val="22"/>
                <w:lang w:eastAsia="cs-CZ"/>
              </w:rPr>
            </w:pPr>
          </w:p>
        </w:tc>
        <w:tc>
          <w:tcPr>
            <w:tcW w:w="2600" w:type="dxa"/>
            <w:vMerge/>
            <w:tcBorders>
              <w:top w:val="nil"/>
              <w:left w:val="nil"/>
              <w:bottom w:val="nil"/>
              <w:right w:val="double" w:sz="6" w:space="0" w:color="auto"/>
            </w:tcBorders>
            <w:vAlign w:val="center"/>
            <w:hideMark/>
          </w:tcPr>
          <w:p w:rsidR="008A7062" w:rsidRPr="00A86164" w:rsidRDefault="008A7062" w:rsidP="00EF6537">
            <w:pPr>
              <w:overflowPunct/>
              <w:autoSpaceDE/>
              <w:autoSpaceDN/>
              <w:adjustRightInd/>
              <w:textAlignment w:val="auto"/>
              <w:rPr>
                <w:rFonts w:ascii="Calibri" w:hAnsi="Calibri" w:cs="Calibri"/>
                <w:color w:val="000000"/>
                <w:sz w:val="22"/>
                <w:szCs w:val="22"/>
                <w:lang w:eastAsia="cs-CZ"/>
              </w:rPr>
            </w:pPr>
          </w:p>
        </w:tc>
      </w:tr>
      <w:tr w:rsidR="008A7062" w:rsidRPr="00A86164" w:rsidTr="00EF6537">
        <w:trPr>
          <w:trHeight w:val="330"/>
        </w:trPr>
        <w:tc>
          <w:tcPr>
            <w:tcW w:w="3060" w:type="dxa"/>
            <w:tcBorders>
              <w:top w:val="double" w:sz="6" w:space="0" w:color="auto"/>
              <w:left w:val="double" w:sz="6" w:space="0" w:color="auto"/>
              <w:bottom w:val="nil"/>
              <w:right w:val="nil"/>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b/>
                <w:bCs/>
                <w:color w:val="000000"/>
                <w:sz w:val="22"/>
                <w:szCs w:val="22"/>
                <w:lang w:eastAsia="cs-CZ"/>
              </w:rPr>
            </w:pPr>
            <w:r w:rsidRPr="00A86164">
              <w:rPr>
                <w:rFonts w:ascii="Calibri" w:hAnsi="Calibri" w:cs="Calibri"/>
                <w:b/>
                <w:bCs/>
                <w:color w:val="000000"/>
                <w:sz w:val="22"/>
                <w:szCs w:val="22"/>
                <w:lang w:eastAsia="cs-CZ"/>
              </w:rPr>
              <w:t>Svačina</w:t>
            </w:r>
          </w:p>
        </w:tc>
        <w:tc>
          <w:tcPr>
            <w:tcW w:w="2600" w:type="dxa"/>
            <w:tcBorders>
              <w:top w:val="double" w:sz="6" w:space="0" w:color="auto"/>
              <w:left w:val="double" w:sz="6" w:space="0" w:color="auto"/>
              <w:bottom w:val="nil"/>
              <w:right w:val="nil"/>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961B49">
              <w:rPr>
                <w:sz w:val="24"/>
                <w:szCs w:val="24"/>
              </w:rPr>
              <w:t xml:space="preserve">8,30- 9,00             </w:t>
            </w:r>
          </w:p>
        </w:tc>
        <w:tc>
          <w:tcPr>
            <w:tcW w:w="2600" w:type="dxa"/>
            <w:tcBorders>
              <w:top w:val="double" w:sz="6" w:space="0" w:color="auto"/>
              <w:left w:val="double" w:sz="6" w:space="0" w:color="auto"/>
              <w:bottom w:val="nil"/>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45057C">
              <w:rPr>
                <w:b/>
                <w:sz w:val="24"/>
                <w:szCs w:val="24"/>
              </w:rPr>
              <w:t>9,00 – 9,30</w:t>
            </w:r>
            <w:r w:rsidRPr="00961B49">
              <w:rPr>
                <w:sz w:val="24"/>
                <w:szCs w:val="24"/>
              </w:rPr>
              <w:t xml:space="preserve">            </w:t>
            </w:r>
          </w:p>
        </w:tc>
        <w:tc>
          <w:tcPr>
            <w:tcW w:w="2600" w:type="dxa"/>
            <w:tcBorders>
              <w:top w:val="double" w:sz="6" w:space="0" w:color="auto"/>
              <w:left w:val="nil"/>
              <w:bottom w:val="nil"/>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961B49">
              <w:rPr>
                <w:sz w:val="24"/>
                <w:szCs w:val="24"/>
              </w:rPr>
              <w:t xml:space="preserve">9,30 - 9,45                                </w:t>
            </w:r>
          </w:p>
        </w:tc>
      </w:tr>
      <w:tr w:rsidR="008A7062" w:rsidRPr="00A86164" w:rsidTr="00EF6537">
        <w:trPr>
          <w:trHeight w:val="330"/>
        </w:trPr>
        <w:tc>
          <w:tcPr>
            <w:tcW w:w="3060" w:type="dxa"/>
            <w:tcBorders>
              <w:top w:val="double" w:sz="6" w:space="0" w:color="auto"/>
              <w:left w:val="double" w:sz="6" w:space="0" w:color="auto"/>
              <w:bottom w:val="nil"/>
              <w:right w:val="nil"/>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b/>
                <w:bCs/>
                <w:color w:val="000000"/>
                <w:sz w:val="22"/>
                <w:szCs w:val="22"/>
                <w:lang w:eastAsia="cs-CZ"/>
              </w:rPr>
            </w:pPr>
            <w:r w:rsidRPr="00A86164">
              <w:rPr>
                <w:rFonts w:ascii="Calibri" w:hAnsi="Calibri" w:cs="Calibri"/>
                <w:b/>
                <w:bCs/>
                <w:color w:val="000000"/>
                <w:sz w:val="22"/>
                <w:szCs w:val="22"/>
                <w:lang w:eastAsia="cs-CZ"/>
              </w:rPr>
              <w:t>Řízené činnosti</w:t>
            </w:r>
          </w:p>
        </w:tc>
        <w:tc>
          <w:tcPr>
            <w:tcW w:w="2600" w:type="dxa"/>
            <w:tcBorders>
              <w:top w:val="double" w:sz="6" w:space="0" w:color="auto"/>
              <w:left w:val="double" w:sz="6" w:space="0" w:color="auto"/>
              <w:bottom w:val="nil"/>
              <w:right w:val="nil"/>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9,00 - 9,20</w:t>
            </w:r>
          </w:p>
        </w:tc>
        <w:tc>
          <w:tcPr>
            <w:tcW w:w="2600" w:type="dxa"/>
            <w:tcBorders>
              <w:top w:val="double" w:sz="6" w:space="0" w:color="auto"/>
              <w:left w:val="double" w:sz="6" w:space="0" w:color="auto"/>
              <w:bottom w:val="nil"/>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961B49">
              <w:rPr>
                <w:sz w:val="24"/>
                <w:szCs w:val="24"/>
              </w:rPr>
              <w:t xml:space="preserve">9,30- 9,50            </w:t>
            </w:r>
          </w:p>
        </w:tc>
        <w:tc>
          <w:tcPr>
            <w:tcW w:w="2600" w:type="dxa"/>
            <w:tcBorders>
              <w:top w:val="double" w:sz="6" w:space="0" w:color="auto"/>
              <w:left w:val="nil"/>
              <w:bottom w:val="nil"/>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961B49">
              <w:rPr>
                <w:sz w:val="24"/>
                <w:szCs w:val="24"/>
              </w:rPr>
              <w:t xml:space="preserve">9,00 - 9,30                                 </w:t>
            </w:r>
          </w:p>
        </w:tc>
      </w:tr>
      <w:tr w:rsidR="008A7062" w:rsidRPr="00A86164" w:rsidTr="00EF6537">
        <w:trPr>
          <w:trHeight w:val="315"/>
        </w:trPr>
        <w:tc>
          <w:tcPr>
            <w:tcW w:w="3060" w:type="dxa"/>
            <w:vMerge w:val="restart"/>
            <w:tcBorders>
              <w:top w:val="double" w:sz="6" w:space="0" w:color="auto"/>
              <w:left w:val="double" w:sz="6" w:space="0" w:color="auto"/>
              <w:bottom w:val="nil"/>
              <w:right w:val="nil"/>
            </w:tcBorders>
            <w:shd w:val="clear" w:color="auto" w:fill="auto"/>
            <w:vAlign w:val="center"/>
            <w:hideMark/>
          </w:tcPr>
          <w:p w:rsidR="008A7062" w:rsidRPr="00A86164" w:rsidRDefault="008A7062" w:rsidP="00EF6537">
            <w:pPr>
              <w:overflowPunct/>
              <w:autoSpaceDE/>
              <w:autoSpaceDN/>
              <w:adjustRightInd/>
              <w:jc w:val="center"/>
              <w:textAlignment w:val="auto"/>
              <w:rPr>
                <w:rFonts w:ascii="Calibri" w:hAnsi="Calibri" w:cs="Calibri"/>
                <w:b/>
                <w:bCs/>
                <w:color w:val="000000"/>
                <w:sz w:val="22"/>
                <w:szCs w:val="22"/>
                <w:lang w:eastAsia="cs-CZ"/>
              </w:rPr>
            </w:pPr>
            <w:r w:rsidRPr="00A86164">
              <w:rPr>
                <w:rFonts w:ascii="Calibri" w:hAnsi="Calibri" w:cs="Calibri"/>
                <w:b/>
                <w:bCs/>
                <w:color w:val="000000"/>
                <w:sz w:val="22"/>
                <w:szCs w:val="22"/>
                <w:lang w:eastAsia="cs-CZ"/>
              </w:rPr>
              <w:t>Volná hra, hodnocení, individuální práce</w:t>
            </w:r>
          </w:p>
        </w:tc>
        <w:tc>
          <w:tcPr>
            <w:tcW w:w="2600" w:type="dxa"/>
            <w:vMerge w:val="restart"/>
            <w:tcBorders>
              <w:top w:val="double" w:sz="6" w:space="0" w:color="auto"/>
              <w:left w:val="double" w:sz="6" w:space="0" w:color="auto"/>
              <w:bottom w:val="nil"/>
              <w:right w:val="nil"/>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Pr>
                <w:rFonts w:ascii="Calibri" w:hAnsi="Calibri" w:cs="Calibri"/>
                <w:color w:val="000000"/>
                <w:sz w:val="22"/>
                <w:szCs w:val="22"/>
                <w:lang w:eastAsia="cs-CZ"/>
              </w:rPr>
              <w:t>9,20 - 9,3</w:t>
            </w:r>
            <w:r w:rsidRPr="00A86164">
              <w:rPr>
                <w:rFonts w:ascii="Calibri" w:hAnsi="Calibri" w:cs="Calibri"/>
                <w:color w:val="000000"/>
                <w:sz w:val="22"/>
                <w:szCs w:val="22"/>
                <w:lang w:eastAsia="cs-CZ"/>
              </w:rPr>
              <w:t>0</w:t>
            </w:r>
          </w:p>
        </w:tc>
        <w:tc>
          <w:tcPr>
            <w:tcW w:w="2600" w:type="dxa"/>
            <w:vMerge w:val="restart"/>
            <w:tcBorders>
              <w:top w:val="double" w:sz="6" w:space="0" w:color="auto"/>
              <w:left w:val="double" w:sz="6" w:space="0" w:color="auto"/>
              <w:bottom w:val="nil"/>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Pr>
                <w:rFonts w:ascii="Calibri" w:hAnsi="Calibri" w:cs="Calibri"/>
                <w:color w:val="000000"/>
                <w:sz w:val="22"/>
                <w:szCs w:val="22"/>
                <w:lang w:eastAsia="cs-CZ"/>
              </w:rPr>
              <w:t>8,45 – 9,00</w:t>
            </w:r>
          </w:p>
        </w:tc>
        <w:tc>
          <w:tcPr>
            <w:tcW w:w="2600" w:type="dxa"/>
            <w:vMerge w:val="restart"/>
            <w:tcBorders>
              <w:top w:val="double" w:sz="6" w:space="0" w:color="auto"/>
              <w:left w:val="nil"/>
              <w:bottom w:val="nil"/>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 xml:space="preserve">9,45 </w:t>
            </w:r>
            <w:r>
              <w:rPr>
                <w:rFonts w:ascii="Calibri" w:hAnsi="Calibri" w:cs="Calibri"/>
                <w:color w:val="000000"/>
                <w:sz w:val="22"/>
                <w:szCs w:val="22"/>
                <w:lang w:eastAsia="cs-CZ"/>
              </w:rPr>
              <w:t>–</w:t>
            </w:r>
            <w:r w:rsidRPr="00A86164">
              <w:rPr>
                <w:rFonts w:ascii="Calibri" w:hAnsi="Calibri" w:cs="Calibri"/>
                <w:color w:val="000000"/>
                <w:sz w:val="22"/>
                <w:szCs w:val="22"/>
                <w:lang w:eastAsia="cs-CZ"/>
              </w:rPr>
              <w:t xml:space="preserve"> </w:t>
            </w:r>
            <w:r>
              <w:rPr>
                <w:rFonts w:ascii="Calibri" w:hAnsi="Calibri" w:cs="Calibri"/>
                <w:color w:val="000000"/>
                <w:sz w:val="22"/>
                <w:szCs w:val="22"/>
                <w:lang w:eastAsia="cs-CZ"/>
              </w:rPr>
              <w:t>10,20</w:t>
            </w:r>
          </w:p>
        </w:tc>
      </w:tr>
      <w:tr w:rsidR="008A7062" w:rsidRPr="00A86164" w:rsidTr="00EF6537">
        <w:trPr>
          <w:trHeight w:val="408"/>
        </w:trPr>
        <w:tc>
          <w:tcPr>
            <w:tcW w:w="3060" w:type="dxa"/>
            <w:vMerge/>
            <w:tcBorders>
              <w:top w:val="double" w:sz="6" w:space="0" w:color="auto"/>
              <w:left w:val="double" w:sz="6" w:space="0" w:color="auto"/>
              <w:bottom w:val="nil"/>
              <w:right w:val="nil"/>
            </w:tcBorders>
            <w:vAlign w:val="center"/>
            <w:hideMark/>
          </w:tcPr>
          <w:p w:rsidR="008A7062" w:rsidRPr="00A86164" w:rsidRDefault="008A7062" w:rsidP="00EF6537">
            <w:pPr>
              <w:overflowPunct/>
              <w:autoSpaceDE/>
              <w:autoSpaceDN/>
              <w:adjustRightInd/>
              <w:textAlignment w:val="auto"/>
              <w:rPr>
                <w:rFonts w:ascii="Calibri" w:hAnsi="Calibri" w:cs="Calibri"/>
                <w:b/>
                <w:bCs/>
                <w:color w:val="000000"/>
                <w:sz w:val="22"/>
                <w:szCs w:val="22"/>
                <w:lang w:eastAsia="cs-CZ"/>
              </w:rPr>
            </w:pPr>
          </w:p>
        </w:tc>
        <w:tc>
          <w:tcPr>
            <w:tcW w:w="2600" w:type="dxa"/>
            <w:vMerge/>
            <w:tcBorders>
              <w:top w:val="double" w:sz="6" w:space="0" w:color="auto"/>
              <w:left w:val="double" w:sz="6" w:space="0" w:color="auto"/>
              <w:bottom w:val="nil"/>
              <w:right w:val="nil"/>
            </w:tcBorders>
            <w:vAlign w:val="center"/>
            <w:hideMark/>
          </w:tcPr>
          <w:p w:rsidR="008A7062" w:rsidRPr="00A86164" w:rsidRDefault="008A7062" w:rsidP="00EF6537">
            <w:pPr>
              <w:overflowPunct/>
              <w:autoSpaceDE/>
              <w:autoSpaceDN/>
              <w:adjustRightInd/>
              <w:textAlignment w:val="auto"/>
              <w:rPr>
                <w:rFonts w:ascii="Calibri" w:hAnsi="Calibri" w:cs="Calibri"/>
                <w:color w:val="000000"/>
                <w:sz w:val="22"/>
                <w:szCs w:val="22"/>
                <w:lang w:eastAsia="cs-CZ"/>
              </w:rPr>
            </w:pPr>
          </w:p>
        </w:tc>
        <w:tc>
          <w:tcPr>
            <w:tcW w:w="2600" w:type="dxa"/>
            <w:vMerge/>
            <w:tcBorders>
              <w:top w:val="double" w:sz="6" w:space="0" w:color="auto"/>
              <w:left w:val="double" w:sz="6" w:space="0" w:color="auto"/>
              <w:bottom w:val="nil"/>
              <w:right w:val="double" w:sz="6" w:space="0" w:color="auto"/>
            </w:tcBorders>
            <w:vAlign w:val="center"/>
            <w:hideMark/>
          </w:tcPr>
          <w:p w:rsidR="008A7062" w:rsidRPr="00A86164" w:rsidRDefault="008A7062" w:rsidP="00EF6537">
            <w:pPr>
              <w:overflowPunct/>
              <w:autoSpaceDE/>
              <w:autoSpaceDN/>
              <w:adjustRightInd/>
              <w:textAlignment w:val="auto"/>
              <w:rPr>
                <w:rFonts w:ascii="Calibri" w:hAnsi="Calibri" w:cs="Calibri"/>
                <w:color w:val="000000"/>
                <w:sz w:val="22"/>
                <w:szCs w:val="22"/>
                <w:lang w:eastAsia="cs-CZ"/>
              </w:rPr>
            </w:pPr>
          </w:p>
        </w:tc>
        <w:tc>
          <w:tcPr>
            <w:tcW w:w="2600" w:type="dxa"/>
            <w:vMerge/>
            <w:tcBorders>
              <w:top w:val="double" w:sz="6" w:space="0" w:color="auto"/>
              <w:left w:val="nil"/>
              <w:bottom w:val="nil"/>
              <w:right w:val="double" w:sz="6" w:space="0" w:color="auto"/>
            </w:tcBorders>
            <w:vAlign w:val="center"/>
            <w:hideMark/>
          </w:tcPr>
          <w:p w:rsidR="008A7062" w:rsidRPr="00A86164" w:rsidRDefault="008A7062" w:rsidP="00EF6537">
            <w:pPr>
              <w:overflowPunct/>
              <w:autoSpaceDE/>
              <w:autoSpaceDN/>
              <w:adjustRightInd/>
              <w:textAlignment w:val="auto"/>
              <w:rPr>
                <w:rFonts w:ascii="Calibri" w:hAnsi="Calibri" w:cs="Calibri"/>
                <w:color w:val="000000"/>
                <w:sz w:val="22"/>
                <w:szCs w:val="22"/>
                <w:lang w:eastAsia="cs-CZ"/>
              </w:rPr>
            </w:pPr>
          </w:p>
        </w:tc>
      </w:tr>
      <w:tr w:rsidR="008A7062" w:rsidRPr="00A86164" w:rsidTr="00EF6537">
        <w:trPr>
          <w:trHeight w:val="315"/>
        </w:trPr>
        <w:tc>
          <w:tcPr>
            <w:tcW w:w="3060" w:type="dxa"/>
            <w:vMerge w:val="restart"/>
            <w:tcBorders>
              <w:top w:val="double" w:sz="6" w:space="0" w:color="auto"/>
              <w:left w:val="double" w:sz="6" w:space="0" w:color="auto"/>
              <w:bottom w:val="nil"/>
              <w:right w:val="nil"/>
            </w:tcBorders>
            <w:shd w:val="clear" w:color="auto" w:fill="auto"/>
            <w:vAlign w:val="center"/>
            <w:hideMark/>
          </w:tcPr>
          <w:p w:rsidR="008A7062" w:rsidRPr="00A86164" w:rsidRDefault="008A7062" w:rsidP="00EF6537">
            <w:pPr>
              <w:overflowPunct/>
              <w:autoSpaceDE/>
              <w:autoSpaceDN/>
              <w:adjustRightInd/>
              <w:jc w:val="center"/>
              <w:textAlignment w:val="auto"/>
              <w:rPr>
                <w:rFonts w:ascii="Calibri" w:hAnsi="Calibri" w:cs="Calibri"/>
                <w:b/>
                <w:bCs/>
                <w:color w:val="000000"/>
                <w:sz w:val="22"/>
                <w:szCs w:val="22"/>
                <w:lang w:eastAsia="cs-CZ"/>
              </w:rPr>
            </w:pPr>
            <w:r w:rsidRPr="00A86164">
              <w:rPr>
                <w:rFonts w:ascii="Calibri" w:hAnsi="Calibri" w:cs="Calibri"/>
                <w:b/>
                <w:bCs/>
                <w:color w:val="000000"/>
                <w:sz w:val="22"/>
                <w:szCs w:val="22"/>
                <w:lang w:eastAsia="cs-CZ"/>
              </w:rPr>
              <w:t>Oblékání, pobyt venku, hygiena</w:t>
            </w:r>
          </w:p>
        </w:tc>
        <w:tc>
          <w:tcPr>
            <w:tcW w:w="2600" w:type="dxa"/>
            <w:vMerge w:val="restart"/>
            <w:tcBorders>
              <w:top w:val="double" w:sz="6" w:space="0" w:color="auto"/>
              <w:left w:val="double" w:sz="6" w:space="0" w:color="auto"/>
              <w:bottom w:val="nil"/>
              <w:right w:val="nil"/>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Pr>
                <w:rFonts w:ascii="Calibri" w:hAnsi="Calibri" w:cs="Calibri"/>
                <w:color w:val="000000"/>
                <w:sz w:val="22"/>
                <w:szCs w:val="22"/>
                <w:lang w:eastAsia="cs-CZ"/>
              </w:rPr>
              <w:t>9,30 - 11,30</w:t>
            </w:r>
          </w:p>
        </w:tc>
        <w:tc>
          <w:tcPr>
            <w:tcW w:w="2600" w:type="dxa"/>
            <w:vMerge w:val="restart"/>
            <w:tcBorders>
              <w:top w:val="double" w:sz="6" w:space="0" w:color="auto"/>
              <w:left w:val="double" w:sz="6" w:space="0" w:color="auto"/>
              <w:bottom w:val="nil"/>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Pr>
                <w:rFonts w:ascii="Calibri" w:hAnsi="Calibri" w:cs="Calibri"/>
                <w:color w:val="000000"/>
                <w:sz w:val="22"/>
                <w:szCs w:val="22"/>
                <w:lang w:eastAsia="cs-CZ"/>
              </w:rPr>
              <w:t>9,50 – 12,00</w:t>
            </w:r>
          </w:p>
        </w:tc>
        <w:tc>
          <w:tcPr>
            <w:tcW w:w="2600" w:type="dxa"/>
            <w:vMerge w:val="restart"/>
            <w:tcBorders>
              <w:top w:val="double" w:sz="6" w:space="0" w:color="auto"/>
              <w:left w:val="nil"/>
              <w:bottom w:val="nil"/>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Pr>
                <w:rFonts w:ascii="Calibri" w:hAnsi="Calibri" w:cs="Calibri"/>
                <w:color w:val="000000"/>
                <w:sz w:val="22"/>
                <w:szCs w:val="22"/>
                <w:lang w:eastAsia="cs-CZ"/>
              </w:rPr>
              <w:t>10,20</w:t>
            </w:r>
            <w:r w:rsidRPr="00A86164">
              <w:rPr>
                <w:rFonts w:ascii="Calibri" w:hAnsi="Calibri" w:cs="Calibri"/>
                <w:color w:val="000000"/>
                <w:sz w:val="22"/>
                <w:szCs w:val="22"/>
                <w:lang w:eastAsia="cs-CZ"/>
              </w:rPr>
              <w:t xml:space="preserve"> - 12,</w:t>
            </w:r>
            <w:r>
              <w:rPr>
                <w:rFonts w:ascii="Calibri" w:hAnsi="Calibri" w:cs="Calibri"/>
                <w:color w:val="000000"/>
                <w:sz w:val="22"/>
                <w:szCs w:val="22"/>
                <w:lang w:eastAsia="cs-CZ"/>
              </w:rPr>
              <w:t>30</w:t>
            </w:r>
          </w:p>
        </w:tc>
      </w:tr>
      <w:tr w:rsidR="008A7062" w:rsidRPr="00A86164" w:rsidTr="00EF6537">
        <w:trPr>
          <w:trHeight w:val="408"/>
        </w:trPr>
        <w:tc>
          <w:tcPr>
            <w:tcW w:w="3060" w:type="dxa"/>
            <w:vMerge/>
            <w:tcBorders>
              <w:top w:val="double" w:sz="6" w:space="0" w:color="auto"/>
              <w:left w:val="double" w:sz="6" w:space="0" w:color="auto"/>
              <w:bottom w:val="nil"/>
              <w:right w:val="nil"/>
            </w:tcBorders>
            <w:vAlign w:val="center"/>
            <w:hideMark/>
          </w:tcPr>
          <w:p w:rsidR="008A7062" w:rsidRPr="00A86164" w:rsidRDefault="008A7062" w:rsidP="00EF6537">
            <w:pPr>
              <w:overflowPunct/>
              <w:autoSpaceDE/>
              <w:autoSpaceDN/>
              <w:adjustRightInd/>
              <w:textAlignment w:val="auto"/>
              <w:rPr>
                <w:rFonts w:ascii="Calibri" w:hAnsi="Calibri" w:cs="Calibri"/>
                <w:b/>
                <w:bCs/>
                <w:color w:val="000000"/>
                <w:sz w:val="22"/>
                <w:szCs w:val="22"/>
                <w:lang w:eastAsia="cs-CZ"/>
              </w:rPr>
            </w:pPr>
          </w:p>
        </w:tc>
        <w:tc>
          <w:tcPr>
            <w:tcW w:w="2600" w:type="dxa"/>
            <w:vMerge/>
            <w:tcBorders>
              <w:top w:val="double" w:sz="6" w:space="0" w:color="auto"/>
              <w:left w:val="double" w:sz="6" w:space="0" w:color="auto"/>
              <w:bottom w:val="nil"/>
              <w:right w:val="nil"/>
            </w:tcBorders>
            <w:vAlign w:val="center"/>
            <w:hideMark/>
          </w:tcPr>
          <w:p w:rsidR="008A7062" w:rsidRPr="00A86164" w:rsidRDefault="008A7062" w:rsidP="00EF6537">
            <w:pPr>
              <w:overflowPunct/>
              <w:autoSpaceDE/>
              <w:autoSpaceDN/>
              <w:adjustRightInd/>
              <w:textAlignment w:val="auto"/>
              <w:rPr>
                <w:rFonts w:ascii="Calibri" w:hAnsi="Calibri" w:cs="Calibri"/>
                <w:color w:val="000000"/>
                <w:sz w:val="22"/>
                <w:szCs w:val="22"/>
                <w:lang w:eastAsia="cs-CZ"/>
              </w:rPr>
            </w:pPr>
          </w:p>
        </w:tc>
        <w:tc>
          <w:tcPr>
            <w:tcW w:w="2600" w:type="dxa"/>
            <w:vMerge/>
            <w:tcBorders>
              <w:top w:val="double" w:sz="6" w:space="0" w:color="auto"/>
              <w:left w:val="double" w:sz="6" w:space="0" w:color="auto"/>
              <w:bottom w:val="nil"/>
              <w:right w:val="double" w:sz="6" w:space="0" w:color="auto"/>
            </w:tcBorders>
            <w:vAlign w:val="center"/>
            <w:hideMark/>
          </w:tcPr>
          <w:p w:rsidR="008A7062" w:rsidRPr="00A86164" w:rsidRDefault="008A7062" w:rsidP="00EF6537">
            <w:pPr>
              <w:overflowPunct/>
              <w:autoSpaceDE/>
              <w:autoSpaceDN/>
              <w:adjustRightInd/>
              <w:textAlignment w:val="auto"/>
              <w:rPr>
                <w:rFonts w:ascii="Calibri" w:hAnsi="Calibri" w:cs="Calibri"/>
                <w:color w:val="000000"/>
                <w:sz w:val="22"/>
                <w:szCs w:val="22"/>
                <w:lang w:eastAsia="cs-CZ"/>
              </w:rPr>
            </w:pPr>
          </w:p>
        </w:tc>
        <w:tc>
          <w:tcPr>
            <w:tcW w:w="2600" w:type="dxa"/>
            <w:vMerge/>
            <w:tcBorders>
              <w:top w:val="double" w:sz="6" w:space="0" w:color="auto"/>
              <w:left w:val="nil"/>
              <w:bottom w:val="nil"/>
              <w:right w:val="double" w:sz="6" w:space="0" w:color="auto"/>
            </w:tcBorders>
            <w:vAlign w:val="center"/>
            <w:hideMark/>
          </w:tcPr>
          <w:p w:rsidR="008A7062" w:rsidRPr="00A86164" w:rsidRDefault="008A7062" w:rsidP="00EF6537">
            <w:pPr>
              <w:overflowPunct/>
              <w:autoSpaceDE/>
              <w:autoSpaceDN/>
              <w:adjustRightInd/>
              <w:textAlignment w:val="auto"/>
              <w:rPr>
                <w:rFonts w:ascii="Calibri" w:hAnsi="Calibri" w:cs="Calibri"/>
                <w:color w:val="000000"/>
                <w:sz w:val="22"/>
                <w:szCs w:val="22"/>
                <w:lang w:eastAsia="cs-CZ"/>
              </w:rPr>
            </w:pPr>
          </w:p>
        </w:tc>
      </w:tr>
      <w:tr w:rsidR="008A7062" w:rsidRPr="00A86164" w:rsidTr="00EF6537">
        <w:trPr>
          <w:trHeight w:val="315"/>
        </w:trPr>
        <w:tc>
          <w:tcPr>
            <w:tcW w:w="3060" w:type="dxa"/>
            <w:vMerge w:val="restart"/>
            <w:tcBorders>
              <w:top w:val="double" w:sz="6" w:space="0" w:color="auto"/>
              <w:left w:val="double" w:sz="6" w:space="0" w:color="auto"/>
              <w:bottom w:val="double" w:sz="6" w:space="0" w:color="000000"/>
              <w:right w:val="nil"/>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b/>
                <w:bCs/>
                <w:color w:val="000000"/>
                <w:sz w:val="22"/>
                <w:szCs w:val="22"/>
                <w:lang w:eastAsia="cs-CZ"/>
              </w:rPr>
            </w:pPr>
            <w:r w:rsidRPr="00A86164">
              <w:rPr>
                <w:rFonts w:ascii="Calibri" w:hAnsi="Calibri" w:cs="Calibri"/>
                <w:b/>
                <w:bCs/>
                <w:color w:val="000000"/>
                <w:sz w:val="22"/>
                <w:szCs w:val="22"/>
                <w:lang w:eastAsia="cs-CZ"/>
              </w:rPr>
              <w:t>Oběd</w:t>
            </w:r>
          </w:p>
        </w:tc>
        <w:tc>
          <w:tcPr>
            <w:tcW w:w="2600" w:type="dxa"/>
            <w:tcBorders>
              <w:top w:val="double" w:sz="6" w:space="0" w:color="auto"/>
              <w:left w:val="double" w:sz="6" w:space="0" w:color="auto"/>
              <w:bottom w:val="nil"/>
              <w:right w:val="nil"/>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11,30 - 12,00</w:t>
            </w:r>
          </w:p>
        </w:tc>
        <w:tc>
          <w:tcPr>
            <w:tcW w:w="2600" w:type="dxa"/>
            <w:tcBorders>
              <w:top w:val="double" w:sz="6" w:space="0" w:color="auto"/>
              <w:left w:val="double" w:sz="6" w:space="0" w:color="auto"/>
              <w:bottom w:val="nil"/>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Pr>
                <w:rFonts w:ascii="Calibri" w:hAnsi="Calibri" w:cs="Calibri"/>
                <w:color w:val="000000"/>
                <w:sz w:val="22"/>
                <w:szCs w:val="22"/>
                <w:lang w:eastAsia="cs-CZ"/>
              </w:rPr>
              <w:t xml:space="preserve"> 12,00 - 12,3</w:t>
            </w:r>
            <w:r w:rsidRPr="00A86164">
              <w:rPr>
                <w:rFonts w:ascii="Calibri" w:hAnsi="Calibri" w:cs="Calibri"/>
                <w:color w:val="000000"/>
                <w:sz w:val="22"/>
                <w:szCs w:val="22"/>
                <w:lang w:eastAsia="cs-CZ"/>
              </w:rPr>
              <w:t>0</w:t>
            </w:r>
          </w:p>
        </w:tc>
        <w:tc>
          <w:tcPr>
            <w:tcW w:w="2600" w:type="dxa"/>
            <w:tcBorders>
              <w:top w:val="double" w:sz="6" w:space="0" w:color="auto"/>
              <w:left w:val="nil"/>
              <w:bottom w:val="nil"/>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Pr>
                <w:rFonts w:ascii="Calibri" w:hAnsi="Calibri" w:cs="Calibri"/>
                <w:color w:val="000000"/>
                <w:sz w:val="22"/>
                <w:szCs w:val="22"/>
                <w:lang w:eastAsia="cs-CZ"/>
              </w:rPr>
              <w:t xml:space="preserve"> 12,3</w:t>
            </w:r>
            <w:r w:rsidRPr="00A86164">
              <w:rPr>
                <w:rFonts w:ascii="Calibri" w:hAnsi="Calibri" w:cs="Calibri"/>
                <w:color w:val="000000"/>
                <w:sz w:val="22"/>
                <w:szCs w:val="22"/>
                <w:lang w:eastAsia="cs-CZ"/>
              </w:rPr>
              <w:t xml:space="preserve">0 </w:t>
            </w:r>
            <w:r>
              <w:rPr>
                <w:rFonts w:ascii="Calibri" w:hAnsi="Calibri" w:cs="Calibri"/>
                <w:color w:val="000000"/>
                <w:sz w:val="22"/>
                <w:szCs w:val="22"/>
                <w:lang w:eastAsia="cs-CZ"/>
              </w:rPr>
              <w:t>–</w:t>
            </w:r>
            <w:r w:rsidRPr="00A86164">
              <w:rPr>
                <w:rFonts w:ascii="Calibri" w:hAnsi="Calibri" w:cs="Calibri"/>
                <w:color w:val="000000"/>
                <w:sz w:val="22"/>
                <w:szCs w:val="22"/>
                <w:lang w:eastAsia="cs-CZ"/>
              </w:rPr>
              <w:t xml:space="preserve"> 1</w:t>
            </w:r>
            <w:r>
              <w:rPr>
                <w:rFonts w:ascii="Calibri" w:hAnsi="Calibri" w:cs="Calibri"/>
                <w:color w:val="000000"/>
                <w:sz w:val="22"/>
                <w:szCs w:val="22"/>
                <w:lang w:eastAsia="cs-CZ"/>
              </w:rPr>
              <w:t>3,00</w:t>
            </w:r>
          </w:p>
        </w:tc>
      </w:tr>
      <w:tr w:rsidR="008A7062" w:rsidRPr="00A86164" w:rsidTr="00EF6537">
        <w:trPr>
          <w:trHeight w:val="315"/>
        </w:trPr>
        <w:tc>
          <w:tcPr>
            <w:tcW w:w="3060" w:type="dxa"/>
            <w:vMerge/>
            <w:tcBorders>
              <w:top w:val="double" w:sz="6" w:space="0" w:color="auto"/>
              <w:left w:val="double" w:sz="6" w:space="0" w:color="auto"/>
              <w:bottom w:val="double" w:sz="6" w:space="0" w:color="000000"/>
              <w:right w:val="nil"/>
            </w:tcBorders>
            <w:vAlign w:val="center"/>
            <w:hideMark/>
          </w:tcPr>
          <w:p w:rsidR="008A7062" w:rsidRPr="00A86164" w:rsidRDefault="008A7062" w:rsidP="00EF6537">
            <w:pPr>
              <w:overflowPunct/>
              <w:autoSpaceDE/>
              <w:autoSpaceDN/>
              <w:adjustRightInd/>
              <w:textAlignment w:val="auto"/>
              <w:rPr>
                <w:rFonts w:ascii="Calibri" w:hAnsi="Calibri" w:cs="Calibri"/>
                <w:b/>
                <w:bCs/>
                <w:color w:val="000000"/>
                <w:sz w:val="22"/>
                <w:szCs w:val="22"/>
                <w:lang w:eastAsia="cs-CZ"/>
              </w:rPr>
            </w:pPr>
          </w:p>
        </w:tc>
        <w:tc>
          <w:tcPr>
            <w:tcW w:w="2600" w:type="dxa"/>
            <w:tcBorders>
              <w:top w:val="nil"/>
              <w:left w:val="double" w:sz="6" w:space="0" w:color="auto"/>
              <w:bottom w:val="double" w:sz="6" w:space="0" w:color="auto"/>
              <w:right w:val="nil"/>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p>
        </w:tc>
        <w:tc>
          <w:tcPr>
            <w:tcW w:w="2600" w:type="dxa"/>
            <w:tcBorders>
              <w:top w:val="nil"/>
              <w:left w:val="double" w:sz="6" w:space="0" w:color="auto"/>
              <w:bottom w:val="double" w:sz="6" w:space="0" w:color="auto"/>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p>
        </w:tc>
        <w:tc>
          <w:tcPr>
            <w:tcW w:w="2600" w:type="dxa"/>
            <w:tcBorders>
              <w:top w:val="nil"/>
              <w:left w:val="nil"/>
              <w:bottom w:val="double" w:sz="6" w:space="0" w:color="auto"/>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p>
        </w:tc>
      </w:tr>
      <w:tr w:rsidR="008A7062" w:rsidRPr="00A86164" w:rsidTr="00EF6537">
        <w:trPr>
          <w:trHeight w:val="315"/>
        </w:trPr>
        <w:tc>
          <w:tcPr>
            <w:tcW w:w="3060" w:type="dxa"/>
            <w:vMerge w:val="restart"/>
            <w:tcBorders>
              <w:top w:val="nil"/>
              <w:left w:val="double" w:sz="6" w:space="0" w:color="auto"/>
              <w:bottom w:val="double" w:sz="6" w:space="0" w:color="000000"/>
              <w:right w:val="nil"/>
            </w:tcBorders>
            <w:shd w:val="clear" w:color="auto" w:fill="auto"/>
            <w:vAlign w:val="center"/>
            <w:hideMark/>
          </w:tcPr>
          <w:p w:rsidR="008A7062" w:rsidRPr="00A86164" w:rsidRDefault="008A7062" w:rsidP="00EF6537">
            <w:pPr>
              <w:overflowPunct/>
              <w:autoSpaceDE/>
              <w:autoSpaceDN/>
              <w:adjustRightInd/>
              <w:jc w:val="center"/>
              <w:textAlignment w:val="auto"/>
              <w:rPr>
                <w:rFonts w:ascii="Calibri" w:hAnsi="Calibri" w:cs="Calibri"/>
                <w:b/>
                <w:bCs/>
                <w:color w:val="000000"/>
                <w:sz w:val="22"/>
                <w:szCs w:val="22"/>
                <w:lang w:eastAsia="cs-CZ"/>
              </w:rPr>
            </w:pPr>
            <w:r w:rsidRPr="00A86164">
              <w:rPr>
                <w:rFonts w:ascii="Calibri" w:hAnsi="Calibri" w:cs="Calibri"/>
                <w:b/>
                <w:bCs/>
                <w:color w:val="000000"/>
                <w:sz w:val="22"/>
                <w:szCs w:val="22"/>
                <w:lang w:eastAsia="cs-CZ"/>
              </w:rPr>
              <w:t>Hygiena, příprava na relaxaci</w:t>
            </w:r>
          </w:p>
        </w:tc>
        <w:tc>
          <w:tcPr>
            <w:tcW w:w="2600" w:type="dxa"/>
            <w:vMerge w:val="restart"/>
            <w:tcBorders>
              <w:top w:val="nil"/>
              <w:left w:val="double" w:sz="6" w:space="0" w:color="auto"/>
              <w:bottom w:val="double" w:sz="6" w:space="0" w:color="000000"/>
              <w:right w:val="nil"/>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Pr>
                <w:rFonts w:ascii="Calibri" w:hAnsi="Calibri" w:cs="Calibri"/>
                <w:color w:val="000000"/>
                <w:sz w:val="22"/>
                <w:szCs w:val="22"/>
                <w:lang w:eastAsia="cs-CZ"/>
              </w:rPr>
              <w:t>12,00 - 12,30</w:t>
            </w:r>
          </w:p>
        </w:tc>
        <w:tc>
          <w:tcPr>
            <w:tcW w:w="2600" w:type="dxa"/>
            <w:vMerge w:val="restart"/>
            <w:tcBorders>
              <w:top w:val="nil"/>
              <w:left w:val="double" w:sz="6" w:space="0" w:color="auto"/>
              <w:bottom w:val="double" w:sz="6" w:space="0" w:color="000000"/>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Pr>
                <w:rFonts w:ascii="Calibri" w:hAnsi="Calibri" w:cs="Calibri"/>
                <w:color w:val="000000"/>
                <w:sz w:val="22"/>
                <w:szCs w:val="22"/>
                <w:lang w:eastAsia="cs-CZ"/>
              </w:rPr>
              <w:t>12,30</w:t>
            </w:r>
            <w:r w:rsidRPr="00A86164">
              <w:rPr>
                <w:rFonts w:ascii="Calibri" w:hAnsi="Calibri" w:cs="Calibri"/>
                <w:color w:val="000000"/>
                <w:sz w:val="22"/>
                <w:szCs w:val="22"/>
                <w:lang w:eastAsia="cs-CZ"/>
              </w:rPr>
              <w:t xml:space="preserve"> </w:t>
            </w:r>
            <w:r>
              <w:rPr>
                <w:rFonts w:ascii="Calibri" w:hAnsi="Calibri" w:cs="Calibri"/>
                <w:color w:val="000000"/>
                <w:sz w:val="22"/>
                <w:szCs w:val="22"/>
                <w:lang w:eastAsia="cs-CZ"/>
              </w:rPr>
              <w:t>– 12,</w:t>
            </w:r>
            <w:r w:rsidRPr="00A86164">
              <w:rPr>
                <w:rFonts w:ascii="Calibri" w:hAnsi="Calibri" w:cs="Calibri"/>
                <w:color w:val="000000"/>
                <w:sz w:val="22"/>
                <w:szCs w:val="22"/>
                <w:lang w:eastAsia="cs-CZ"/>
              </w:rPr>
              <w:t xml:space="preserve"> 45</w:t>
            </w:r>
          </w:p>
        </w:tc>
        <w:tc>
          <w:tcPr>
            <w:tcW w:w="2600" w:type="dxa"/>
            <w:vMerge w:val="restart"/>
            <w:tcBorders>
              <w:top w:val="nil"/>
              <w:left w:val="nil"/>
              <w:bottom w:val="double" w:sz="6" w:space="0" w:color="000000"/>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13,00</w:t>
            </w:r>
            <w:r>
              <w:rPr>
                <w:rFonts w:ascii="Calibri" w:hAnsi="Calibri" w:cs="Calibri"/>
                <w:color w:val="000000"/>
                <w:sz w:val="22"/>
                <w:szCs w:val="22"/>
                <w:lang w:eastAsia="cs-CZ"/>
              </w:rPr>
              <w:t xml:space="preserve"> – 13,15</w:t>
            </w:r>
          </w:p>
        </w:tc>
      </w:tr>
      <w:tr w:rsidR="008A7062" w:rsidRPr="00A86164" w:rsidTr="00EF6537">
        <w:trPr>
          <w:trHeight w:val="408"/>
        </w:trPr>
        <w:tc>
          <w:tcPr>
            <w:tcW w:w="3060" w:type="dxa"/>
            <w:vMerge/>
            <w:tcBorders>
              <w:top w:val="nil"/>
              <w:left w:val="double" w:sz="6" w:space="0" w:color="auto"/>
              <w:bottom w:val="double" w:sz="6" w:space="0" w:color="000000"/>
              <w:right w:val="nil"/>
            </w:tcBorders>
            <w:vAlign w:val="center"/>
            <w:hideMark/>
          </w:tcPr>
          <w:p w:rsidR="008A7062" w:rsidRPr="00A86164" w:rsidRDefault="008A7062" w:rsidP="00EF6537">
            <w:pPr>
              <w:overflowPunct/>
              <w:autoSpaceDE/>
              <w:autoSpaceDN/>
              <w:adjustRightInd/>
              <w:textAlignment w:val="auto"/>
              <w:rPr>
                <w:rFonts w:ascii="Calibri" w:hAnsi="Calibri" w:cs="Calibri"/>
                <w:b/>
                <w:bCs/>
                <w:color w:val="000000"/>
                <w:sz w:val="22"/>
                <w:szCs w:val="22"/>
                <w:lang w:eastAsia="cs-CZ"/>
              </w:rPr>
            </w:pPr>
          </w:p>
        </w:tc>
        <w:tc>
          <w:tcPr>
            <w:tcW w:w="2600" w:type="dxa"/>
            <w:vMerge/>
            <w:tcBorders>
              <w:top w:val="nil"/>
              <w:left w:val="double" w:sz="6" w:space="0" w:color="auto"/>
              <w:bottom w:val="double" w:sz="6" w:space="0" w:color="000000"/>
              <w:right w:val="nil"/>
            </w:tcBorders>
            <w:vAlign w:val="center"/>
            <w:hideMark/>
          </w:tcPr>
          <w:p w:rsidR="008A7062" w:rsidRPr="00A86164" w:rsidRDefault="008A7062" w:rsidP="00EF6537">
            <w:pPr>
              <w:overflowPunct/>
              <w:autoSpaceDE/>
              <w:autoSpaceDN/>
              <w:adjustRightInd/>
              <w:textAlignment w:val="auto"/>
              <w:rPr>
                <w:rFonts w:ascii="Calibri" w:hAnsi="Calibri" w:cs="Calibri"/>
                <w:color w:val="000000"/>
                <w:sz w:val="22"/>
                <w:szCs w:val="22"/>
                <w:lang w:eastAsia="cs-CZ"/>
              </w:rPr>
            </w:pPr>
          </w:p>
        </w:tc>
        <w:tc>
          <w:tcPr>
            <w:tcW w:w="2600" w:type="dxa"/>
            <w:vMerge/>
            <w:tcBorders>
              <w:top w:val="nil"/>
              <w:left w:val="double" w:sz="6" w:space="0" w:color="auto"/>
              <w:bottom w:val="double" w:sz="6" w:space="0" w:color="000000"/>
              <w:right w:val="double" w:sz="6" w:space="0" w:color="auto"/>
            </w:tcBorders>
            <w:vAlign w:val="center"/>
            <w:hideMark/>
          </w:tcPr>
          <w:p w:rsidR="008A7062" w:rsidRPr="00A86164" w:rsidRDefault="008A7062" w:rsidP="00EF6537">
            <w:pPr>
              <w:overflowPunct/>
              <w:autoSpaceDE/>
              <w:autoSpaceDN/>
              <w:adjustRightInd/>
              <w:textAlignment w:val="auto"/>
              <w:rPr>
                <w:rFonts w:ascii="Calibri" w:hAnsi="Calibri" w:cs="Calibri"/>
                <w:color w:val="000000"/>
                <w:sz w:val="22"/>
                <w:szCs w:val="22"/>
                <w:lang w:eastAsia="cs-CZ"/>
              </w:rPr>
            </w:pPr>
          </w:p>
        </w:tc>
        <w:tc>
          <w:tcPr>
            <w:tcW w:w="2600" w:type="dxa"/>
            <w:vMerge/>
            <w:tcBorders>
              <w:top w:val="nil"/>
              <w:left w:val="nil"/>
              <w:bottom w:val="double" w:sz="6" w:space="0" w:color="000000"/>
              <w:right w:val="double" w:sz="6" w:space="0" w:color="auto"/>
            </w:tcBorders>
            <w:vAlign w:val="center"/>
            <w:hideMark/>
          </w:tcPr>
          <w:p w:rsidR="008A7062" w:rsidRPr="00A86164" w:rsidRDefault="008A7062" w:rsidP="00EF6537">
            <w:pPr>
              <w:overflowPunct/>
              <w:autoSpaceDE/>
              <w:autoSpaceDN/>
              <w:adjustRightInd/>
              <w:textAlignment w:val="auto"/>
              <w:rPr>
                <w:rFonts w:ascii="Calibri" w:hAnsi="Calibri" w:cs="Calibri"/>
                <w:color w:val="000000"/>
                <w:sz w:val="22"/>
                <w:szCs w:val="22"/>
                <w:lang w:eastAsia="cs-CZ"/>
              </w:rPr>
            </w:pPr>
          </w:p>
        </w:tc>
      </w:tr>
      <w:tr w:rsidR="008A7062" w:rsidRPr="00A86164" w:rsidTr="00EF6537">
        <w:trPr>
          <w:trHeight w:val="315"/>
        </w:trPr>
        <w:tc>
          <w:tcPr>
            <w:tcW w:w="3060" w:type="dxa"/>
            <w:vMerge w:val="restart"/>
            <w:tcBorders>
              <w:top w:val="nil"/>
              <w:left w:val="double" w:sz="6" w:space="0" w:color="auto"/>
              <w:bottom w:val="double" w:sz="6" w:space="0" w:color="000000"/>
              <w:right w:val="nil"/>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b/>
                <w:bCs/>
                <w:color w:val="000000"/>
                <w:sz w:val="22"/>
                <w:szCs w:val="22"/>
                <w:lang w:eastAsia="cs-CZ"/>
              </w:rPr>
            </w:pPr>
            <w:r w:rsidRPr="00A86164">
              <w:rPr>
                <w:rFonts w:ascii="Calibri" w:hAnsi="Calibri" w:cs="Calibri"/>
                <w:b/>
                <w:bCs/>
                <w:color w:val="000000"/>
                <w:sz w:val="22"/>
                <w:szCs w:val="22"/>
                <w:lang w:eastAsia="cs-CZ"/>
              </w:rPr>
              <w:t>Polední klid</w:t>
            </w:r>
          </w:p>
        </w:tc>
        <w:tc>
          <w:tcPr>
            <w:tcW w:w="2600" w:type="dxa"/>
            <w:tcBorders>
              <w:top w:val="nil"/>
              <w:left w:val="double" w:sz="6" w:space="0" w:color="auto"/>
              <w:bottom w:val="nil"/>
              <w:right w:val="nil"/>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Pr>
                <w:rFonts w:ascii="Calibri" w:hAnsi="Calibri" w:cs="Calibri"/>
                <w:color w:val="000000"/>
                <w:sz w:val="22"/>
                <w:szCs w:val="22"/>
                <w:lang w:eastAsia="cs-CZ"/>
              </w:rPr>
              <w:t>12,30 – 14,30</w:t>
            </w:r>
          </w:p>
        </w:tc>
        <w:tc>
          <w:tcPr>
            <w:tcW w:w="2600" w:type="dxa"/>
            <w:tcBorders>
              <w:top w:val="nil"/>
              <w:left w:val="double" w:sz="6" w:space="0" w:color="auto"/>
              <w:bottom w:val="nil"/>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Pr>
                <w:rFonts w:ascii="Calibri" w:hAnsi="Calibri" w:cs="Calibri"/>
                <w:color w:val="000000"/>
                <w:sz w:val="22"/>
                <w:szCs w:val="22"/>
                <w:lang w:eastAsia="cs-CZ"/>
              </w:rPr>
              <w:t>12,45 - 14,15</w:t>
            </w:r>
          </w:p>
        </w:tc>
        <w:tc>
          <w:tcPr>
            <w:tcW w:w="2600" w:type="dxa"/>
            <w:vMerge w:val="restart"/>
            <w:tcBorders>
              <w:top w:val="nil"/>
              <w:left w:val="nil"/>
              <w:bottom w:val="double" w:sz="6" w:space="0" w:color="000000"/>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Pr>
                <w:rFonts w:ascii="Calibri" w:hAnsi="Calibri" w:cs="Calibri"/>
                <w:color w:val="000000"/>
                <w:sz w:val="22"/>
                <w:szCs w:val="22"/>
                <w:lang w:eastAsia="cs-CZ"/>
              </w:rPr>
              <w:t>13,15 – 14,00</w:t>
            </w:r>
            <w:r w:rsidRPr="00A86164">
              <w:rPr>
                <w:rFonts w:ascii="Calibri" w:hAnsi="Calibri" w:cs="Calibri"/>
                <w:color w:val="000000"/>
                <w:sz w:val="22"/>
                <w:szCs w:val="22"/>
                <w:lang w:eastAsia="cs-CZ"/>
              </w:rPr>
              <w:t> </w:t>
            </w:r>
          </w:p>
        </w:tc>
      </w:tr>
      <w:tr w:rsidR="008A7062" w:rsidRPr="00A86164" w:rsidTr="00EF6537">
        <w:trPr>
          <w:trHeight w:val="315"/>
        </w:trPr>
        <w:tc>
          <w:tcPr>
            <w:tcW w:w="3060" w:type="dxa"/>
            <w:vMerge/>
            <w:tcBorders>
              <w:top w:val="nil"/>
              <w:left w:val="double" w:sz="6" w:space="0" w:color="auto"/>
              <w:bottom w:val="double" w:sz="6" w:space="0" w:color="000000"/>
              <w:right w:val="nil"/>
            </w:tcBorders>
            <w:vAlign w:val="center"/>
            <w:hideMark/>
          </w:tcPr>
          <w:p w:rsidR="008A7062" w:rsidRPr="00A86164" w:rsidRDefault="008A7062" w:rsidP="00EF6537">
            <w:pPr>
              <w:overflowPunct/>
              <w:autoSpaceDE/>
              <w:autoSpaceDN/>
              <w:adjustRightInd/>
              <w:textAlignment w:val="auto"/>
              <w:rPr>
                <w:rFonts w:ascii="Calibri" w:hAnsi="Calibri" w:cs="Calibri"/>
                <w:b/>
                <w:bCs/>
                <w:color w:val="000000"/>
                <w:sz w:val="22"/>
                <w:szCs w:val="22"/>
                <w:lang w:eastAsia="cs-CZ"/>
              </w:rPr>
            </w:pPr>
          </w:p>
        </w:tc>
        <w:tc>
          <w:tcPr>
            <w:tcW w:w="2600" w:type="dxa"/>
            <w:tcBorders>
              <w:top w:val="nil"/>
              <w:left w:val="double" w:sz="6" w:space="0" w:color="auto"/>
              <w:bottom w:val="double" w:sz="6" w:space="0" w:color="auto"/>
              <w:right w:val="nil"/>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p>
        </w:tc>
        <w:tc>
          <w:tcPr>
            <w:tcW w:w="2600" w:type="dxa"/>
            <w:tcBorders>
              <w:top w:val="nil"/>
              <w:left w:val="double" w:sz="6" w:space="0" w:color="auto"/>
              <w:bottom w:val="double" w:sz="6" w:space="0" w:color="auto"/>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p>
        </w:tc>
        <w:tc>
          <w:tcPr>
            <w:tcW w:w="2600" w:type="dxa"/>
            <w:vMerge/>
            <w:tcBorders>
              <w:top w:val="nil"/>
              <w:left w:val="nil"/>
              <w:bottom w:val="double" w:sz="6" w:space="0" w:color="000000"/>
              <w:right w:val="double" w:sz="6" w:space="0" w:color="auto"/>
            </w:tcBorders>
            <w:vAlign w:val="center"/>
            <w:hideMark/>
          </w:tcPr>
          <w:p w:rsidR="008A7062" w:rsidRPr="00A86164" w:rsidRDefault="008A7062" w:rsidP="00EF6537">
            <w:pPr>
              <w:overflowPunct/>
              <w:autoSpaceDE/>
              <w:autoSpaceDN/>
              <w:adjustRightInd/>
              <w:textAlignment w:val="auto"/>
              <w:rPr>
                <w:rFonts w:ascii="Calibri" w:hAnsi="Calibri" w:cs="Calibri"/>
                <w:color w:val="000000"/>
                <w:sz w:val="22"/>
                <w:szCs w:val="22"/>
                <w:lang w:eastAsia="cs-CZ"/>
              </w:rPr>
            </w:pPr>
          </w:p>
        </w:tc>
      </w:tr>
      <w:tr w:rsidR="008A7062" w:rsidRPr="00A86164" w:rsidTr="00EF6537">
        <w:trPr>
          <w:trHeight w:val="315"/>
        </w:trPr>
        <w:tc>
          <w:tcPr>
            <w:tcW w:w="3060" w:type="dxa"/>
            <w:vMerge w:val="restart"/>
            <w:tcBorders>
              <w:top w:val="nil"/>
              <w:left w:val="double" w:sz="6" w:space="0" w:color="auto"/>
              <w:bottom w:val="double" w:sz="6" w:space="0" w:color="000000"/>
              <w:right w:val="nil"/>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b/>
                <w:bCs/>
                <w:color w:val="000000"/>
                <w:sz w:val="22"/>
                <w:szCs w:val="22"/>
                <w:lang w:eastAsia="cs-CZ"/>
              </w:rPr>
            </w:pPr>
            <w:r w:rsidRPr="00A86164">
              <w:rPr>
                <w:rFonts w:ascii="Calibri" w:hAnsi="Calibri" w:cs="Calibri"/>
                <w:b/>
                <w:bCs/>
                <w:color w:val="000000"/>
                <w:sz w:val="22"/>
                <w:szCs w:val="22"/>
                <w:lang w:eastAsia="cs-CZ"/>
              </w:rPr>
              <w:t>Svačina</w:t>
            </w:r>
          </w:p>
        </w:tc>
        <w:tc>
          <w:tcPr>
            <w:tcW w:w="2600" w:type="dxa"/>
            <w:tcBorders>
              <w:top w:val="nil"/>
              <w:left w:val="double" w:sz="6" w:space="0" w:color="auto"/>
              <w:bottom w:val="nil"/>
              <w:right w:val="nil"/>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Pr>
                <w:rFonts w:ascii="Calibri" w:hAnsi="Calibri" w:cs="Calibri"/>
                <w:color w:val="000000"/>
                <w:sz w:val="22"/>
                <w:szCs w:val="22"/>
                <w:lang w:eastAsia="cs-CZ"/>
              </w:rPr>
              <w:t>14,30</w:t>
            </w:r>
            <w:r w:rsidRPr="00A86164">
              <w:rPr>
                <w:rFonts w:ascii="Calibri" w:hAnsi="Calibri" w:cs="Calibri"/>
                <w:color w:val="000000"/>
                <w:sz w:val="22"/>
                <w:szCs w:val="22"/>
                <w:lang w:eastAsia="cs-CZ"/>
              </w:rPr>
              <w:t xml:space="preserve"> - 1</w:t>
            </w:r>
            <w:r>
              <w:rPr>
                <w:rFonts w:ascii="Calibri" w:hAnsi="Calibri" w:cs="Calibri"/>
                <w:color w:val="000000"/>
                <w:sz w:val="22"/>
                <w:szCs w:val="22"/>
                <w:lang w:eastAsia="cs-CZ"/>
              </w:rPr>
              <w:t>4</w:t>
            </w:r>
            <w:r w:rsidRPr="00A86164">
              <w:rPr>
                <w:rFonts w:ascii="Calibri" w:hAnsi="Calibri" w:cs="Calibri"/>
                <w:color w:val="000000"/>
                <w:sz w:val="22"/>
                <w:szCs w:val="22"/>
                <w:lang w:eastAsia="cs-CZ"/>
              </w:rPr>
              <w:t>,</w:t>
            </w:r>
            <w:r>
              <w:rPr>
                <w:rFonts w:ascii="Calibri" w:hAnsi="Calibri" w:cs="Calibri"/>
                <w:color w:val="000000"/>
                <w:sz w:val="22"/>
                <w:szCs w:val="22"/>
                <w:lang w:eastAsia="cs-CZ"/>
              </w:rPr>
              <w:t>45</w:t>
            </w:r>
          </w:p>
        </w:tc>
        <w:tc>
          <w:tcPr>
            <w:tcW w:w="2600" w:type="dxa"/>
            <w:tcBorders>
              <w:top w:val="nil"/>
              <w:left w:val="double" w:sz="6" w:space="0" w:color="auto"/>
              <w:bottom w:val="nil"/>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 xml:space="preserve"> 14,45 - 15,00</w:t>
            </w:r>
          </w:p>
        </w:tc>
        <w:tc>
          <w:tcPr>
            <w:tcW w:w="2600" w:type="dxa"/>
            <w:tcBorders>
              <w:top w:val="nil"/>
              <w:left w:val="nil"/>
              <w:bottom w:val="nil"/>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sidRPr="00A86164">
              <w:rPr>
                <w:rFonts w:ascii="Calibri" w:hAnsi="Calibri" w:cs="Calibri"/>
                <w:color w:val="000000"/>
                <w:sz w:val="22"/>
                <w:szCs w:val="22"/>
                <w:lang w:eastAsia="cs-CZ"/>
              </w:rPr>
              <w:t>14,15 - 14,30</w:t>
            </w:r>
          </w:p>
        </w:tc>
      </w:tr>
      <w:tr w:rsidR="008A7062" w:rsidRPr="00A86164" w:rsidTr="00EF6537">
        <w:trPr>
          <w:trHeight w:val="315"/>
        </w:trPr>
        <w:tc>
          <w:tcPr>
            <w:tcW w:w="3060" w:type="dxa"/>
            <w:vMerge/>
            <w:tcBorders>
              <w:top w:val="nil"/>
              <w:left w:val="double" w:sz="6" w:space="0" w:color="auto"/>
              <w:bottom w:val="double" w:sz="6" w:space="0" w:color="000000"/>
              <w:right w:val="nil"/>
            </w:tcBorders>
            <w:vAlign w:val="center"/>
            <w:hideMark/>
          </w:tcPr>
          <w:p w:rsidR="008A7062" w:rsidRPr="00A86164" w:rsidRDefault="008A7062" w:rsidP="00EF6537">
            <w:pPr>
              <w:overflowPunct/>
              <w:autoSpaceDE/>
              <w:autoSpaceDN/>
              <w:adjustRightInd/>
              <w:textAlignment w:val="auto"/>
              <w:rPr>
                <w:rFonts w:ascii="Calibri" w:hAnsi="Calibri" w:cs="Calibri"/>
                <w:b/>
                <w:bCs/>
                <w:color w:val="000000"/>
                <w:sz w:val="22"/>
                <w:szCs w:val="22"/>
                <w:lang w:eastAsia="cs-CZ"/>
              </w:rPr>
            </w:pPr>
          </w:p>
        </w:tc>
        <w:tc>
          <w:tcPr>
            <w:tcW w:w="2600" w:type="dxa"/>
            <w:tcBorders>
              <w:top w:val="nil"/>
              <w:left w:val="double" w:sz="6" w:space="0" w:color="auto"/>
              <w:bottom w:val="double" w:sz="6" w:space="0" w:color="auto"/>
              <w:right w:val="nil"/>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p>
        </w:tc>
        <w:tc>
          <w:tcPr>
            <w:tcW w:w="2600" w:type="dxa"/>
            <w:tcBorders>
              <w:top w:val="nil"/>
              <w:left w:val="double" w:sz="6" w:space="0" w:color="auto"/>
              <w:bottom w:val="double" w:sz="6" w:space="0" w:color="auto"/>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p>
        </w:tc>
        <w:tc>
          <w:tcPr>
            <w:tcW w:w="2600" w:type="dxa"/>
            <w:tcBorders>
              <w:top w:val="nil"/>
              <w:left w:val="nil"/>
              <w:bottom w:val="double" w:sz="6" w:space="0" w:color="auto"/>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p>
        </w:tc>
      </w:tr>
      <w:tr w:rsidR="008A7062" w:rsidRPr="00A86164" w:rsidTr="00EF6537">
        <w:trPr>
          <w:trHeight w:val="330"/>
        </w:trPr>
        <w:tc>
          <w:tcPr>
            <w:tcW w:w="3060" w:type="dxa"/>
            <w:tcBorders>
              <w:top w:val="nil"/>
              <w:left w:val="double" w:sz="6" w:space="0" w:color="auto"/>
              <w:bottom w:val="double" w:sz="6" w:space="0" w:color="auto"/>
              <w:right w:val="nil"/>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b/>
                <w:bCs/>
                <w:color w:val="000000"/>
                <w:sz w:val="22"/>
                <w:szCs w:val="22"/>
                <w:lang w:eastAsia="cs-CZ"/>
              </w:rPr>
            </w:pPr>
            <w:r w:rsidRPr="00A86164">
              <w:rPr>
                <w:rFonts w:ascii="Calibri" w:hAnsi="Calibri" w:cs="Calibri"/>
                <w:b/>
                <w:bCs/>
                <w:color w:val="000000"/>
                <w:sz w:val="22"/>
                <w:szCs w:val="22"/>
                <w:lang w:eastAsia="cs-CZ"/>
              </w:rPr>
              <w:t>Volná hra, odchod dětí</w:t>
            </w:r>
          </w:p>
        </w:tc>
        <w:tc>
          <w:tcPr>
            <w:tcW w:w="2600" w:type="dxa"/>
            <w:tcBorders>
              <w:top w:val="nil"/>
              <w:left w:val="double" w:sz="6" w:space="0" w:color="auto"/>
              <w:bottom w:val="double" w:sz="6" w:space="0" w:color="auto"/>
              <w:right w:val="nil"/>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Pr>
                <w:rFonts w:ascii="Calibri" w:hAnsi="Calibri" w:cs="Calibri"/>
                <w:color w:val="000000"/>
                <w:sz w:val="22"/>
                <w:szCs w:val="22"/>
                <w:lang w:eastAsia="cs-CZ"/>
              </w:rPr>
              <w:t>14,45 - 17,00</w:t>
            </w:r>
          </w:p>
        </w:tc>
        <w:tc>
          <w:tcPr>
            <w:tcW w:w="2600" w:type="dxa"/>
            <w:tcBorders>
              <w:top w:val="nil"/>
              <w:left w:val="double" w:sz="6" w:space="0" w:color="auto"/>
              <w:bottom w:val="double" w:sz="6" w:space="0" w:color="auto"/>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Pr>
                <w:rFonts w:ascii="Calibri" w:hAnsi="Calibri" w:cs="Calibri"/>
                <w:color w:val="000000"/>
                <w:sz w:val="22"/>
                <w:szCs w:val="22"/>
                <w:lang w:eastAsia="cs-CZ"/>
              </w:rPr>
              <w:t>15,00 - 17,0</w:t>
            </w:r>
            <w:r w:rsidRPr="00A86164">
              <w:rPr>
                <w:rFonts w:ascii="Calibri" w:hAnsi="Calibri" w:cs="Calibri"/>
                <w:color w:val="000000"/>
                <w:sz w:val="22"/>
                <w:szCs w:val="22"/>
                <w:lang w:eastAsia="cs-CZ"/>
              </w:rPr>
              <w:t>0</w:t>
            </w:r>
          </w:p>
        </w:tc>
        <w:tc>
          <w:tcPr>
            <w:tcW w:w="2600" w:type="dxa"/>
            <w:tcBorders>
              <w:top w:val="nil"/>
              <w:left w:val="nil"/>
              <w:bottom w:val="double" w:sz="6" w:space="0" w:color="auto"/>
              <w:right w:val="double" w:sz="6" w:space="0" w:color="auto"/>
            </w:tcBorders>
            <w:shd w:val="clear" w:color="auto" w:fill="auto"/>
            <w:noWrap/>
            <w:vAlign w:val="center"/>
            <w:hideMark/>
          </w:tcPr>
          <w:p w:rsidR="008A7062" w:rsidRPr="00A86164" w:rsidRDefault="008A7062" w:rsidP="00EF6537">
            <w:pPr>
              <w:overflowPunct/>
              <w:autoSpaceDE/>
              <w:autoSpaceDN/>
              <w:adjustRightInd/>
              <w:jc w:val="center"/>
              <w:textAlignment w:val="auto"/>
              <w:rPr>
                <w:rFonts w:ascii="Calibri" w:hAnsi="Calibri" w:cs="Calibri"/>
                <w:color w:val="000000"/>
                <w:sz w:val="22"/>
                <w:szCs w:val="22"/>
                <w:lang w:eastAsia="cs-CZ"/>
              </w:rPr>
            </w:pPr>
            <w:r>
              <w:rPr>
                <w:rFonts w:ascii="Calibri" w:hAnsi="Calibri" w:cs="Calibri"/>
                <w:color w:val="000000"/>
                <w:sz w:val="22"/>
                <w:szCs w:val="22"/>
                <w:lang w:eastAsia="cs-CZ"/>
              </w:rPr>
              <w:t>14,30 - 17,0</w:t>
            </w:r>
            <w:r w:rsidRPr="00A86164">
              <w:rPr>
                <w:rFonts w:ascii="Calibri" w:hAnsi="Calibri" w:cs="Calibri"/>
                <w:color w:val="000000"/>
                <w:sz w:val="22"/>
                <w:szCs w:val="22"/>
                <w:lang w:eastAsia="cs-CZ"/>
              </w:rPr>
              <w:t>0</w:t>
            </w:r>
          </w:p>
        </w:tc>
      </w:tr>
    </w:tbl>
    <w:p w:rsidR="008A7062" w:rsidRPr="00961B49" w:rsidRDefault="008A7062" w:rsidP="008A7062">
      <w:pPr>
        <w:rPr>
          <w:sz w:val="24"/>
          <w:szCs w:val="24"/>
        </w:rPr>
      </w:pPr>
    </w:p>
    <w:p w:rsidR="008A7062" w:rsidRDefault="008A7062" w:rsidP="008A7062">
      <w:pPr>
        <w:numPr>
          <w:ilvl w:val="12"/>
          <w:numId w:val="0"/>
        </w:numPr>
        <w:rPr>
          <w:sz w:val="24"/>
          <w:szCs w:val="24"/>
        </w:rPr>
      </w:pPr>
    </w:p>
    <w:p w:rsidR="008A7062" w:rsidRDefault="008A7062" w:rsidP="008A7062">
      <w:pPr>
        <w:numPr>
          <w:ilvl w:val="12"/>
          <w:numId w:val="0"/>
        </w:numPr>
        <w:rPr>
          <w:sz w:val="24"/>
          <w:szCs w:val="24"/>
        </w:rPr>
      </w:pPr>
    </w:p>
    <w:p w:rsidR="008A7062" w:rsidRDefault="008A7062" w:rsidP="008A7062">
      <w:pPr>
        <w:numPr>
          <w:ilvl w:val="12"/>
          <w:numId w:val="0"/>
        </w:numPr>
        <w:jc w:val="center"/>
        <w:rPr>
          <w:sz w:val="24"/>
          <w:szCs w:val="24"/>
        </w:rPr>
      </w:pPr>
    </w:p>
    <w:p w:rsidR="008A7062" w:rsidRDefault="008A7062" w:rsidP="008A7062"/>
    <w:p w:rsidR="008A7062" w:rsidRDefault="008A7062" w:rsidP="008A7062">
      <w:pPr>
        <w:jc w:val="center"/>
        <w:rPr>
          <w:sz w:val="24"/>
          <w:szCs w:val="24"/>
        </w:rPr>
      </w:pPr>
    </w:p>
    <w:p w:rsidR="008A7062" w:rsidRDefault="008A7062" w:rsidP="008A7062">
      <w:pPr>
        <w:jc w:val="center"/>
        <w:rPr>
          <w:b/>
          <w:sz w:val="24"/>
          <w:szCs w:val="24"/>
          <w:u w:val="single"/>
        </w:rPr>
      </w:pPr>
    </w:p>
    <w:p w:rsidR="008A7062" w:rsidRDefault="008A7062" w:rsidP="008A7062"/>
    <w:p w:rsidR="008A7062" w:rsidRDefault="008A7062" w:rsidP="008A7062">
      <w:pPr>
        <w:numPr>
          <w:ilvl w:val="12"/>
          <w:numId w:val="0"/>
        </w:numPr>
        <w:rPr>
          <w:b/>
          <w:sz w:val="28"/>
          <w:szCs w:val="28"/>
        </w:rPr>
      </w:pPr>
    </w:p>
    <w:p w:rsidR="008A7062" w:rsidRDefault="008A7062" w:rsidP="008A7062">
      <w:pPr>
        <w:numPr>
          <w:ilvl w:val="12"/>
          <w:numId w:val="0"/>
        </w:numPr>
        <w:rPr>
          <w:b/>
          <w:sz w:val="28"/>
          <w:szCs w:val="28"/>
        </w:rPr>
      </w:pPr>
    </w:p>
    <w:p w:rsidR="008A7062" w:rsidRDefault="008A7062" w:rsidP="008A7062">
      <w:pPr>
        <w:numPr>
          <w:ilvl w:val="12"/>
          <w:numId w:val="0"/>
        </w:numPr>
        <w:rPr>
          <w:b/>
          <w:sz w:val="28"/>
          <w:szCs w:val="28"/>
        </w:rPr>
      </w:pPr>
    </w:p>
    <w:p w:rsidR="008A7062" w:rsidRDefault="008A7062" w:rsidP="008A7062">
      <w:pPr>
        <w:numPr>
          <w:ilvl w:val="12"/>
          <w:numId w:val="0"/>
        </w:numPr>
        <w:rPr>
          <w:b/>
          <w:sz w:val="28"/>
          <w:szCs w:val="28"/>
        </w:rPr>
      </w:pPr>
    </w:p>
    <w:p w:rsidR="008A7062" w:rsidRDefault="008A7062" w:rsidP="008A7062">
      <w:pPr>
        <w:numPr>
          <w:ilvl w:val="12"/>
          <w:numId w:val="0"/>
        </w:numPr>
        <w:rPr>
          <w:b/>
          <w:sz w:val="28"/>
          <w:szCs w:val="28"/>
        </w:rPr>
      </w:pPr>
    </w:p>
    <w:p w:rsidR="008A7062" w:rsidRDefault="008A7062" w:rsidP="008A7062">
      <w:pPr>
        <w:numPr>
          <w:ilvl w:val="12"/>
          <w:numId w:val="0"/>
        </w:numPr>
        <w:rPr>
          <w:b/>
          <w:sz w:val="28"/>
          <w:szCs w:val="28"/>
        </w:rPr>
      </w:pPr>
    </w:p>
    <w:p w:rsidR="008A7062" w:rsidRDefault="008A7062" w:rsidP="008A7062">
      <w:pPr>
        <w:numPr>
          <w:ilvl w:val="12"/>
          <w:numId w:val="0"/>
        </w:numPr>
        <w:rPr>
          <w:b/>
          <w:sz w:val="28"/>
          <w:szCs w:val="28"/>
        </w:rPr>
      </w:pPr>
    </w:p>
    <w:p w:rsidR="008A7062" w:rsidRDefault="008A7062" w:rsidP="008A7062">
      <w:pPr>
        <w:numPr>
          <w:ilvl w:val="12"/>
          <w:numId w:val="0"/>
        </w:numPr>
        <w:rPr>
          <w:b/>
          <w:sz w:val="28"/>
          <w:szCs w:val="28"/>
        </w:rPr>
      </w:pPr>
    </w:p>
    <w:p w:rsidR="008A7062" w:rsidRDefault="008A7062" w:rsidP="008A7062">
      <w:pPr>
        <w:numPr>
          <w:ilvl w:val="12"/>
          <w:numId w:val="0"/>
        </w:numPr>
        <w:rPr>
          <w:b/>
          <w:sz w:val="28"/>
          <w:szCs w:val="28"/>
        </w:rPr>
      </w:pPr>
    </w:p>
    <w:p w:rsidR="008A7062" w:rsidRPr="00110A6A" w:rsidRDefault="008A7062" w:rsidP="008A7062">
      <w:pPr>
        <w:numPr>
          <w:ilvl w:val="12"/>
          <w:numId w:val="0"/>
        </w:numPr>
        <w:rPr>
          <w:sz w:val="24"/>
          <w:szCs w:val="24"/>
        </w:rPr>
      </w:pPr>
      <w:r w:rsidRPr="003F5EA3">
        <w:rPr>
          <w:b/>
          <w:sz w:val="28"/>
          <w:szCs w:val="28"/>
        </w:rPr>
        <w:t xml:space="preserve">5. </w:t>
      </w:r>
      <w:r w:rsidRPr="007263A1">
        <w:rPr>
          <w:b/>
          <w:sz w:val="28"/>
          <w:szCs w:val="28"/>
          <w:u w:val="single"/>
        </w:rPr>
        <w:t>CHARAKTERISTIKA VZDĚLÁVACÍHO PROGRAMU</w:t>
      </w:r>
    </w:p>
    <w:p w:rsidR="008A7062" w:rsidRDefault="008A7062" w:rsidP="008A7062">
      <w:pPr>
        <w:rPr>
          <w:sz w:val="24"/>
          <w:szCs w:val="24"/>
        </w:rPr>
      </w:pPr>
    </w:p>
    <w:p w:rsidR="008A7062" w:rsidRPr="00C46F8B" w:rsidRDefault="008A7062" w:rsidP="008A7062">
      <w:pPr>
        <w:rPr>
          <w:sz w:val="24"/>
          <w:szCs w:val="24"/>
        </w:rPr>
      </w:pPr>
      <w:r w:rsidRPr="00C46F8B">
        <w:rPr>
          <w:sz w:val="24"/>
          <w:szCs w:val="24"/>
        </w:rPr>
        <w:t>Východiskem pro vytvoření školního vzdělávacího programu naší mateřské školy je osobnostně orientovaný model předškolního vzdělávání.</w:t>
      </w:r>
    </w:p>
    <w:p w:rsidR="008A7062" w:rsidRPr="00C46F8B" w:rsidRDefault="008A7062" w:rsidP="008A7062">
      <w:pPr>
        <w:jc w:val="both"/>
        <w:rPr>
          <w:b/>
          <w:sz w:val="24"/>
          <w:szCs w:val="24"/>
        </w:rPr>
      </w:pPr>
      <w:r w:rsidRPr="00C46F8B">
        <w:rPr>
          <w:b/>
          <w:sz w:val="24"/>
          <w:szCs w:val="24"/>
        </w:rPr>
        <w:t>Dlouhodobé cíle školního vzdělávacího programu (vychází z RVP PV)</w:t>
      </w:r>
    </w:p>
    <w:p w:rsidR="008A7062" w:rsidRPr="00C46F8B" w:rsidRDefault="008A7062" w:rsidP="008A7062">
      <w:pPr>
        <w:numPr>
          <w:ilvl w:val="0"/>
          <w:numId w:val="9"/>
        </w:numPr>
        <w:pBdr>
          <w:top w:val="single" w:sz="4" w:space="0" w:color="auto"/>
          <w:left w:val="single" w:sz="4" w:space="4" w:color="auto"/>
          <w:bottom w:val="single" w:sz="4" w:space="1" w:color="auto"/>
          <w:right w:val="single" w:sz="4" w:space="4" w:color="auto"/>
        </w:pBdr>
        <w:shd w:val="clear" w:color="auto" w:fill="FFFFFF"/>
        <w:overflowPunct/>
        <w:autoSpaceDE/>
        <w:autoSpaceDN/>
        <w:adjustRightInd/>
        <w:spacing w:before="100"/>
        <w:ind w:left="357" w:hanging="357"/>
        <w:jc w:val="both"/>
        <w:textAlignment w:val="auto"/>
        <w:rPr>
          <w:sz w:val="24"/>
          <w:szCs w:val="24"/>
        </w:rPr>
      </w:pPr>
      <w:r w:rsidRPr="00C46F8B">
        <w:rPr>
          <w:sz w:val="24"/>
          <w:szCs w:val="24"/>
        </w:rPr>
        <w:t>rozvíjení dítěte, jeho učení a poznání</w:t>
      </w:r>
    </w:p>
    <w:p w:rsidR="008A7062" w:rsidRPr="00C46F8B" w:rsidRDefault="008A7062" w:rsidP="008A7062">
      <w:pPr>
        <w:numPr>
          <w:ilvl w:val="0"/>
          <w:numId w:val="9"/>
        </w:numPr>
        <w:pBdr>
          <w:top w:val="single" w:sz="4" w:space="0" w:color="auto"/>
          <w:left w:val="single" w:sz="4" w:space="4" w:color="auto"/>
          <w:bottom w:val="single" w:sz="4" w:space="1" w:color="auto"/>
          <w:right w:val="single" w:sz="4" w:space="4" w:color="auto"/>
        </w:pBdr>
        <w:shd w:val="clear" w:color="auto" w:fill="FFFFFF"/>
        <w:overflowPunct/>
        <w:autoSpaceDE/>
        <w:autoSpaceDN/>
        <w:adjustRightInd/>
        <w:spacing w:before="100"/>
        <w:jc w:val="both"/>
        <w:textAlignment w:val="auto"/>
        <w:rPr>
          <w:sz w:val="24"/>
          <w:szCs w:val="24"/>
        </w:rPr>
      </w:pPr>
      <w:r w:rsidRPr="00C46F8B">
        <w:rPr>
          <w:sz w:val="24"/>
          <w:szCs w:val="24"/>
        </w:rPr>
        <w:t>osvojení základů hodnot, na nichž je založena naše společnost</w:t>
      </w:r>
    </w:p>
    <w:p w:rsidR="008A7062" w:rsidRPr="00C46F8B" w:rsidRDefault="008A7062" w:rsidP="008A7062">
      <w:pPr>
        <w:numPr>
          <w:ilvl w:val="0"/>
          <w:numId w:val="9"/>
        </w:numPr>
        <w:pBdr>
          <w:top w:val="single" w:sz="4" w:space="0" w:color="auto"/>
          <w:left w:val="single" w:sz="4" w:space="4" w:color="auto"/>
          <w:bottom w:val="single" w:sz="4" w:space="1" w:color="auto"/>
          <w:right w:val="single" w:sz="4" w:space="4" w:color="auto"/>
        </w:pBdr>
        <w:shd w:val="clear" w:color="auto" w:fill="FFFFFF"/>
        <w:overflowPunct/>
        <w:autoSpaceDE/>
        <w:autoSpaceDN/>
        <w:adjustRightInd/>
        <w:spacing w:before="100"/>
        <w:jc w:val="both"/>
        <w:textAlignment w:val="auto"/>
        <w:rPr>
          <w:sz w:val="24"/>
          <w:szCs w:val="24"/>
        </w:rPr>
      </w:pPr>
      <w:r w:rsidRPr="00C46F8B">
        <w:rPr>
          <w:sz w:val="24"/>
          <w:szCs w:val="24"/>
        </w:rPr>
        <w:t>získání osobní samostatnosti a schopnosti projevovat se jako samostatná osobnost působící na své okolí</w:t>
      </w:r>
    </w:p>
    <w:p w:rsidR="008A7062" w:rsidRPr="00C46F8B" w:rsidRDefault="008A7062" w:rsidP="008A7062">
      <w:pPr>
        <w:rPr>
          <w:sz w:val="24"/>
          <w:szCs w:val="24"/>
        </w:rPr>
      </w:pPr>
    </w:p>
    <w:p w:rsidR="008A7062" w:rsidRPr="00C46F8B" w:rsidRDefault="008A7062" w:rsidP="008A7062">
      <w:pPr>
        <w:rPr>
          <w:b/>
          <w:sz w:val="24"/>
          <w:szCs w:val="24"/>
        </w:rPr>
      </w:pPr>
      <w:r w:rsidRPr="00C46F8B">
        <w:rPr>
          <w:b/>
          <w:sz w:val="24"/>
          <w:szCs w:val="24"/>
        </w:rPr>
        <w:t xml:space="preserve">Název školního vzdělávacího programu: </w:t>
      </w:r>
    </w:p>
    <w:p w:rsidR="008A7062" w:rsidRPr="00C46F8B" w:rsidRDefault="008A7062" w:rsidP="008A7062">
      <w:pPr>
        <w:jc w:val="center"/>
        <w:rPr>
          <w:b/>
          <w:sz w:val="32"/>
          <w:szCs w:val="32"/>
          <w:u w:val="single"/>
        </w:rPr>
      </w:pPr>
      <w:r w:rsidRPr="00C46F8B">
        <w:rPr>
          <w:b/>
          <w:sz w:val="32"/>
          <w:szCs w:val="32"/>
          <w:u w:val="single"/>
        </w:rPr>
        <w:t>Cesta k poznání</w:t>
      </w:r>
    </w:p>
    <w:p w:rsidR="008A7062" w:rsidRPr="00C46F8B" w:rsidRDefault="008A7062" w:rsidP="008A7062">
      <w:pPr>
        <w:jc w:val="both"/>
        <w:rPr>
          <w:sz w:val="24"/>
          <w:szCs w:val="24"/>
        </w:rPr>
      </w:pPr>
      <w:r w:rsidRPr="00C46F8B">
        <w:rPr>
          <w:b/>
          <w:sz w:val="24"/>
          <w:szCs w:val="24"/>
        </w:rPr>
        <w:t>Motto:</w:t>
      </w:r>
      <w:r w:rsidRPr="00C46F8B">
        <w:rPr>
          <w:sz w:val="24"/>
          <w:szCs w:val="24"/>
        </w:rPr>
        <w:t xml:space="preserve"> Neotvíráme dětem dveře, ale pomáháme jim najít ten správný klíč, aby si je otevřely samy.</w:t>
      </w:r>
    </w:p>
    <w:p w:rsidR="008A7062" w:rsidRPr="00C46F8B" w:rsidRDefault="008A7062" w:rsidP="008A7062">
      <w:pPr>
        <w:rPr>
          <w:b/>
          <w:sz w:val="24"/>
          <w:szCs w:val="24"/>
        </w:rPr>
      </w:pPr>
      <w:r w:rsidRPr="00C46F8B">
        <w:rPr>
          <w:b/>
          <w:sz w:val="24"/>
          <w:szCs w:val="24"/>
        </w:rPr>
        <w:t>Vize školy:</w:t>
      </w:r>
    </w:p>
    <w:p w:rsidR="008A7062" w:rsidRPr="00C46F8B" w:rsidRDefault="008A7062" w:rsidP="008A7062">
      <w:pPr>
        <w:rPr>
          <w:b/>
          <w:sz w:val="24"/>
          <w:szCs w:val="24"/>
        </w:rPr>
      </w:pPr>
      <w:r w:rsidRPr="00C46F8B">
        <w:rPr>
          <w:sz w:val="24"/>
          <w:szCs w:val="24"/>
        </w:rPr>
        <w:t xml:space="preserve">Naše mateřská škola se zaměřuje na úzkou a partnerskou spolupráci s rodinou, proto chceme vytvořit takovou školu, ve které se děti, ale i rodiče budou cítit „jako doma“. </w:t>
      </w:r>
    </w:p>
    <w:p w:rsidR="008A7062" w:rsidRPr="00C46F8B" w:rsidRDefault="008A7062" w:rsidP="008A7062">
      <w:pPr>
        <w:jc w:val="both"/>
        <w:rPr>
          <w:sz w:val="24"/>
          <w:szCs w:val="24"/>
        </w:rPr>
      </w:pPr>
      <w:r w:rsidRPr="00C46F8B">
        <w:rPr>
          <w:sz w:val="24"/>
          <w:szCs w:val="24"/>
        </w:rPr>
        <w:t>Chceme vytvořit takové prostředí a podmínky</w:t>
      </w:r>
      <w:r w:rsidRPr="00C46F8B">
        <w:rPr>
          <w:b/>
          <w:sz w:val="24"/>
          <w:szCs w:val="24"/>
        </w:rPr>
        <w:t>,</w:t>
      </w:r>
      <w:r w:rsidRPr="00C46F8B">
        <w:rPr>
          <w:sz w:val="24"/>
          <w:szCs w:val="24"/>
        </w:rPr>
        <w:t xml:space="preserve"> ve kterých se budou děti cítit bezpečně, kde budou spokojené, a mateřská škola bude místem, kam chodí rády, protože zde prožívají chvíle radosti, kde jsou akceptovány, kde je podporována jejich jedinečnost, kde nacházejí nové kamarády, prožívají nové zážitky, a kde si hrají a vzdělávají se s důvěrou k těm, kteří jim pomáhají připravit se na život. </w:t>
      </w:r>
    </w:p>
    <w:p w:rsidR="009F476E" w:rsidRDefault="009F476E" w:rsidP="008A7062">
      <w:pPr>
        <w:rPr>
          <w:b/>
          <w:sz w:val="24"/>
          <w:szCs w:val="24"/>
        </w:rPr>
      </w:pPr>
    </w:p>
    <w:p w:rsidR="008A7062" w:rsidRDefault="008A7062" w:rsidP="008A7062">
      <w:pPr>
        <w:rPr>
          <w:b/>
          <w:sz w:val="24"/>
          <w:szCs w:val="24"/>
        </w:rPr>
      </w:pPr>
      <w:r w:rsidRPr="00C46F8B">
        <w:rPr>
          <w:b/>
          <w:sz w:val="24"/>
          <w:szCs w:val="24"/>
        </w:rPr>
        <w:t>Jak chceme dosáhnout naplnění vize:</w:t>
      </w:r>
    </w:p>
    <w:p w:rsidR="009F476E" w:rsidRPr="00C46F8B" w:rsidRDefault="009F476E" w:rsidP="008A7062">
      <w:pPr>
        <w:rPr>
          <w:b/>
          <w:sz w:val="24"/>
          <w:szCs w:val="24"/>
        </w:rPr>
      </w:pPr>
      <w:r>
        <w:rPr>
          <w:b/>
          <w:sz w:val="24"/>
          <w:szCs w:val="24"/>
        </w:rPr>
        <w:t xml:space="preserve">       </w:t>
      </w:r>
    </w:p>
    <w:p w:rsidR="008A7062" w:rsidRPr="00C46F8B" w:rsidRDefault="008A7062" w:rsidP="008A7062">
      <w:pPr>
        <w:pStyle w:val="Odstavecseseznamem"/>
        <w:numPr>
          <w:ilvl w:val="0"/>
          <w:numId w:val="8"/>
        </w:numPr>
        <w:overflowPunct/>
        <w:autoSpaceDE/>
        <w:autoSpaceDN/>
        <w:adjustRightInd/>
        <w:spacing w:after="160" w:line="259" w:lineRule="auto"/>
        <w:jc w:val="both"/>
        <w:textAlignment w:val="auto"/>
        <w:rPr>
          <w:b/>
          <w:sz w:val="24"/>
          <w:szCs w:val="24"/>
        </w:rPr>
      </w:pPr>
      <w:r w:rsidRPr="00C46F8B">
        <w:rPr>
          <w:sz w:val="24"/>
          <w:szCs w:val="24"/>
        </w:rPr>
        <w:t>vytvořením příznivého klimatu školy, kde se budou cítit dobře nejen děti a zákonní zástupci, ale i zaměstnanci školy,</w:t>
      </w:r>
    </w:p>
    <w:p w:rsidR="008A7062" w:rsidRPr="00C46F8B" w:rsidRDefault="008A7062" w:rsidP="008A7062">
      <w:pPr>
        <w:pStyle w:val="Odstavecseseznamem"/>
        <w:numPr>
          <w:ilvl w:val="0"/>
          <w:numId w:val="8"/>
        </w:numPr>
        <w:overflowPunct/>
        <w:autoSpaceDE/>
        <w:autoSpaceDN/>
        <w:adjustRightInd/>
        <w:spacing w:line="259" w:lineRule="auto"/>
        <w:jc w:val="both"/>
        <w:textAlignment w:val="auto"/>
        <w:rPr>
          <w:sz w:val="24"/>
          <w:szCs w:val="24"/>
        </w:rPr>
      </w:pPr>
      <w:r w:rsidRPr="00C46F8B">
        <w:rPr>
          <w:sz w:val="24"/>
          <w:szCs w:val="24"/>
        </w:rPr>
        <w:t>aktivní spoluprací se zákonnými zástupci dětí,</w:t>
      </w:r>
      <w:r w:rsidR="009F476E">
        <w:rPr>
          <w:sz w:val="24"/>
          <w:szCs w:val="24"/>
        </w:rPr>
        <w:t xml:space="preserve"> postavené na vzájemné důvěře,</w:t>
      </w:r>
    </w:p>
    <w:p w:rsidR="008A7062" w:rsidRPr="00C46F8B" w:rsidRDefault="008A7062" w:rsidP="008A7062">
      <w:pPr>
        <w:pStyle w:val="Odstavecseseznamem"/>
        <w:numPr>
          <w:ilvl w:val="0"/>
          <w:numId w:val="8"/>
        </w:numPr>
        <w:overflowPunct/>
        <w:autoSpaceDE/>
        <w:autoSpaceDN/>
        <w:adjustRightInd/>
        <w:spacing w:line="259" w:lineRule="auto"/>
        <w:jc w:val="both"/>
        <w:textAlignment w:val="auto"/>
        <w:rPr>
          <w:sz w:val="24"/>
          <w:szCs w:val="24"/>
        </w:rPr>
      </w:pPr>
      <w:r w:rsidRPr="00C46F8B">
        <w:rPr>
          <w:sz w:val="24"/>
          <w:szCs w:val="24"/>
        </w:rPr>
        <w:t xml:space="preserve">vytvořením spolupracujícího týmu (pedagogové i </w:t>
      </w:r>
      <w:proofErr w:type="spellStart"/>
      <w:r w:rsidRPr="00C46F8B">
        <w:rPr>
          <w:sz w:val="24"/>
          <w:szCs w:val="24"/>
        </w:rPr>
        <w:t>nepedagogové</w:t>
      </w:r>
      <w:proofErr w:type="spellEnd"/>
      <w:r w:rsidRPr="00C46F8B">
        <w:rPr>
          <w:sz w:val="24"/>
          <w:szCs w:val="24"/>
        </w:rPr>
        <w:t>),</w:t>
      </w:r>
    </w:p>
    <w:p w:rsidR="008A7062" w:rsidRPr="00C46F8B" w:rsidRDefault="008A7062" w:rsidP="008A7062">
      <w:pPr>
        <w:pStyle w:val="Odstavecseseznamem"/>
        <w:numPr>
          <w:ilvl w:val="0"/>
          <w:numId w:val="8"/>
        </w:numPr>
        <w:overflowPunct/>
        <w:autoSpaceDE/>
        <w:autoSpaceDN/>
        <w:adjustRightInd/>
        <w:spacing w:line="259" w:lineRule="auto"/>
        <w:jc w:val="both"/>
        <w:textAlignment w:val="auto"/>
        <w:rPr>
          <w:sz w:val="24"/>
          <w:szCs w:val="24"/>
        </w:rPr>
      </w:pPr>
      <w:r w:rsidRPr="00C46F8B">
        <w:rPr>
          <w:sz w:val="24"/>
          <w:szCs w:val="24"/>
        </w:rPr>
        <w:t>včasnou podporou té stránky osobnosti dítěte, která se jeví jako výjimečná,</w:t>
      </w:r>
    </w:p>
    <w:p w:rsidR="008A7062" w:rsidRPr="00C46F8B" w:rsidRDefault="008A7062" w:rsidP="008A7062">
      <w:pPr>
        <w:pStyle w:val="Odstavecseseznamem"/>
        <w:numPr>
          <w:ilvl w:val="0"/>
          <w:numId w:val="8"/>
        </w:numPr>
        <w:overflowPunct/>
        <w:autoSpaceDE/>
        <w:autoSpaceDN/>
        <w:adjustRightInd/>
        <w:spacing w:line="259" w:lineRule="auto"/>
        <w:jc w:val="both"/>
        <w:textAlignment w:val="auto"/>
        <w:rPr>
          <w:sz w:val="24"/>
          <w:szCs w:val="24"/>
        </w:rPr>
      </w:pPr>
      <w:r w:rsidRPr="00C46F8B">
        <w:rPr>
          <w:sz w:val="24"/>
          <w:szCs w:val="24"/>
        </w:rPr>
        <w:t>vedení dětí ke zdravému životnímu stylu – vytvoření pozitivního vztahu k pohybu, aktivitě ale i relaxaci,</w:t>
      </w:r>
    </w:p>
    <w:p w:rsidR="008A7062" w:rsidRPr="00C46F8B" w:rsidRDefault="008A7062" w:rsidP="008A7062">
      <w:pPr>
        <w:pStyle w:val="Odstavecseseznamem"/>
        <w:numPr>
          <w:ilvl w:val="0"/>
          <w:numId w:val="8"/>
        </w:numPr>
        <w:overflowPunct/>
        <w:autoSpaceDE/>
        <w:autoSpaceDN/>
        <w:adjustRightInd/>
        <w:spacing w:line="259" w:lineRule="auto"/>
        <w:jc w:val="both"/>
        <w:textAlignment w:val="auto"/>
        <w:rPr>
          <w:sz w:val="24"/>
          <w:szCs w:val="24"/>
        </w:rPr>
      </w:pPr>
      <w:r w:rsidRPr="00C46F8B">
        <w:rPr>
          <w:sz w:val="24"/>
          <w:szCs w:val="24"/>
        </w:rPr>
        <w:t xml:space="preserve">vedením dětí k dovednosti účelného vyplnění volného času. </w:t>
      </w:r>
    </w:p>
    <w:p w:rsidR="008A7062" w:rsidRPr="00C46F8B" w:rsidRDefault="008A7062" w:rsidP="008A7062">
      <w:pPr>
        <w:jc w:val="both"/>
        <w:rPr>
          <w:sz w:val="24"/>
          <w:szCs w:val="24"/>
        </w:rPr>
      </w:pPr>
    </w:p>
    <w:p w:rsidR="008A7062" w:rsidRPr="00C46F8B" w:rsidRDefault="008A7062" w:rsidP="008A7062">
      <w:pPr>
        <w:rPr>
          <w:b/>
          <w:sz w:val="24"/>
          <w:szCs w:val="24"/>
        </w:rPr>
      </w:pPr>
      <w:r w:rsidRPr="00C46F8B">
        <w:rPr>
          <w:b/>
          <w:sz w:val="24"/>
          <w:szCs w:val="24"/>
        </w:rPr>
        <w:t>Chceme, aby dítě, které opouští naši mateřskou školu, bylo:</w:t>
      </w:r>
    </w:p>
    <w:p w:rsidR="008A7062" w:rsidRPr="00C46F8B" w:rsidRDefault="008A7062" w:rsidP="008A7062">
      <w:pPr>
        <w:pStyle w:val="Zkladntext31"/>
        <w:numPr>
          <w:ilvl w:val="0"/>
          <w:numId w:val="6"/>
        </w:numPr>
        <w:rPr>
          <w:szCs w:val="24"/>
        </w:rPr>
      </w:pPr>
      <w:r w:rsidRPr="00C46F8B">
        <w:rPr>
          <w:szCs w:val="24"/>
        </w:rPr>
        <w:t>samostatné,</w:t>
      </w:r>
    </w:p>
    <w:p w:rsidR="008A7062" w:rsidRPr="00C46F8B" w:rsidRDefault="008A7062" w:rsidP="008A7062">
      <w:pPr>
        <w:pStyle w:val="Zkladntext31"/>
        <w:numPr>
          <w:ilvl w:val="0"/>
          <w:numId w:val="6"/>
        </w:numPr>
        <w:rPr>
          <w:szCs w:val="24"/>
        </w:rPr>
      </w:pPr>
      <w:r w:rsidRPr="00C46F8B">
        <w:rPr>
          <w:szCs w:val="24"/>
        </w:rPr>
        <w:t>schopné přijmout zodpovědnost za svá rozhodnutí,</w:t>
      </w:r>
    </w:p>
    <w:p w:rsidR="008A7062" w:rsidRPr="00C46F8B" w:rsidRDefault="008A7062" w:rsidP="008A7062">
      <w:pPr>
        <w:pStyle w:val="Zkladntext31"/>
        <w:numPr>
          <w:ilvl w:val="0"/>
          <w:numId w:val="6"/>
        </w:numPr>
        <w:rPr>
          <w:szCs w:val="24"/>
        </w:rPr>
      </w:pPr>
      <w:r w:rsidRPr="00C46F8B">
        <w:rPr>
          <w:szCs w:val="24"/>
        </w:rPr>
        <w:t xml:space="preserve">odolné při zvládání kritických situací, </w:t>
      </w:r>
    </w:p>
    <w:p w:rsidR="008A7062" w:rsidRPr="00C46F8B" w:rsidRDefault="008A7062" w:rsidP="008A7062">
      <w:pPr>
        <w:pStyle w:val="Zkladntext31"/>
        <w:numPr>
          <w:ilvl w:val="0"/>
          <w:numId w:val="6"/>
        </w:numPr>
        <w:rPr>
          <w:szCs w:val="24"/>
        </w:rPr>
      </w:pPr>
      <w:r w:rsidRPr="00C46F8B">
        <w:rPr>
          <w:szCs w:val="24"/>
        </w:rPr>
        <w:t>tvořivé, projevovalo se svobodně, ale zároveň respektovalo pravidla,</w:t>
      </w:r>
    </w:p>
    <w:p w:rsidR="008A7062" w:rsidRPr="00C46F8B" w:rsidRDefault="008A7062" w:rsidP="008A7062">
      <w:pPr>
        <w:pStyle w:val="Zkladntext31"/>
        <w:numPr>
          <w:ilvl w:val="0"/>
          <w:numId w:val="6"/>
        </w:numPr>
        <w:rPr>
          <w:szCs w:val="24"/>
        </w:rPr>
      </w:pPr>
      <w:r w:rsidRPr="00C46F8B">
        <w:rPr>
          <w:szCs w:val="24"/>
        </w:rPr>
        <w:t>zvídavé,</w:t>
      </w:r>
    </w:p>
    <w:p w:rsidR="008A7062" w:rsidRPr="00C46F8B" w:rsidRDefault="008A7062" w:rsidP="008A7062">
      <w:pPr>
        <w:pStyle w:val="Zkladntext31"/>
        <w:numPr>
          <w:ilvl w:val="0"/>
          <w:numId w:val="6"/>
        </w:numPr>
        <w:rPr>
          <w:szCs w:val="24"/>
        </w:rPr>
      </w:pPr>
      <w:r w:rsidRPr="00C46F8B">
        <w:rPr>
          <w:szCs w:val="24"/>
        </w:rPr>
        <w:t>schopné přiznat chybu a omluvit se,</w:t>
      </w:r>
    </w:p>
    <w:p w:rsidR="008A7062" w:rsidRPr="00C46F8B" w:rsidRDefault="008A7062" w:rsidP="008A7062">
      <w:pPr>
        <w:pStyle w:val="Zkladntext31"/>
        <w:numPr>
          <w:ilvl w:val="0"/>
          <w:numId w:val="6"/>
        </w:numPr>
        <w:rPr>
          <w:szCs w:val="24"/>
        </w:rPr>
      </w:pPr>
      <w:r w:rsidRPr="00C46F8B">
        <w:rPr>
          <w:szCs w:val="24"/>
        </w:rPr>
        <w:t>umělo uvažovat kriticky, dokázalo třídit informace, rozpoznávat problémy a řešit je.</w:t>
      </w:r>
    </w:p>
    <w:p w:rsidR="008A7062" w:rsidRPr="00C46F8B" w:rsidRDefault="008A7062" w:rsidP="008A7062">
      <w:pPr>
        <w:rPr>
          <w:sz w:val="24"/>
          <w:szCs w:val="24"/>
        </w:rPr>
      </w:pPr>
    </w:p>
    <w:p w:rsidR="008A7062" w:rsidRPr="00C46F8B" w:rsidRDefault="008A7062" w:rsidP="008A7062">
      <w:pPr>
        <w:rPr>
          <w:b/>
          <w:sz w:val="24"/>
          <w:szCs w:val="24"/>
        </w:rPr>
      </w:pPr>
      <w:r w:rsidRPr="00C46F8B">
        <w:rPr>
          <w:b/>
          <w:sz w:val="24"/>
          <w:szCs w:val="24"/>
        </w:rPr>
        <w:t>Vzdělávací strategie:</w:t>
      </w:r>
    </w:p>
    <w:p w:rsidR="008A7062" w:rsidRPr="00C46F8B" w:rsidRDefault="008A7062" w:rsidP="008A7062">
      <w:pPr>
        <w:pStyle w:val="Odstavecseseznamem"/>
        <w:numPr>
          <w:ilvl w:val="0"/>
          <w:numId w:val="7"/>
        </w:numPr>
        <w:overflowPunct/>
        <w:autoSpaceDE/>
        <w:autoSpaceDN/>
        <w:adjustRightInd/>
        <w:spacing w:after="160" w:line="259" w:lineRule="auto"/>
        <w:textAlignment w:val="auto"/>
        <w:rPr>
          <w:sz w:val="24"/>
          <w:szCs w:val="24"/>
        </w:rPr>
      </w:pPr>
      <w:r w:rsidRPr="00C46F8B">
        <w:rPr>
          <w:sz w:val="24"/>
          <w:szCs w:val="24"/>
        </w:rPr>
        <w:t>Prožitkové učení</w:t>
      </w:r>
    </w:p>
    <w:p w:rsidR="008A7062" w:rsidRPr="00C46F8B" w:rsidRDefault="008A7062" w:rsidP="008A7062">
      <w:pPr>
        <w:pStyle w:val="Odstavecseseznamem"/>
        <w:numPr>
          <w:ilvl w:val="0"/>
          <w:numId w:val="7"/>
        </w:numPr>
        <w:overflowPunct/>
        <w:autoSpaceDE/>
        <w:autoSpaceDN/>
        <w:adjustRightInd/>
        <w:spacing w:after="160" w:line="259" w:lineRule="auto"/>
        <w:textAlignment w:val="auto"/>
        <w:rPr>
          <w:sz w:val="24"/>
          <w:szCs w:val="24"/>
        </w:rPr>
      </w:pPr>
      <w:r w:rsidRPr="00C46F8B">
        <w:rPr>
          <w:sz w:val="24"/>
          <w:szCs w:val="24"/>
        </w:rPr>
        <w:t>Kooperativní učení</w:t>
      </w:r>
    </w:p>
    <w:p w:rsidR="008A7062" w:rsidRPr="00C46F8B" w:rsidRDefault="008A7062" w:rsidP="008A7062">
      <w:pPr>
        <w:pStyle w:val="Odstavecseseznamem"/>
        <w:numPr>
          <w:ilvl w:val="0"/>
          <w:numId w:val="7"/>
        </w:numPr>
        <w:overflowPunct/>
        <w:autoSpaceDE/>
        <w:autoSpaceDN/>
        <w:adjustRightInd/>
        <w:spacing w:after="160" w:line="259" w:lineRule="auto"/>
        <w:textAlignment w:val="auto"/>
        <w:rPr>
          <w:sz w:val="24"/>
          <w:szCs w:val="24"/>
        </w:rPr>
      </w:pPr>
      <w:r w:rsidRPr="00C46F8B">
        <w:rPr>
          <w:sz w:val="24"/>
          <w:szCs w:val="24"/>
        </w:rPr>
        <w:t xml:space="preserve">Situační učení </w:t>
      </w:r>
    </w:p>
    <w:p w:rsidR="009F476E" w:rsidRDefault="008A7062" w:rsidP="009F476E">
      <w:pPr>
        <w:pStyle w:val="Odstavecseseznamem"/>
        <w:numPr>
          <w:ilvl w:val="0"/>
          <w:numId w:val="7"/>
        </w:numPr>
        <w:overflowPunct/>
        <w:autoSpaceDE/>
        <w:autoSpaceDN/>
        <w:adjustRightInd/>
        <w:spacing w:after="160" w:line="259" w:lineRule="auto"/>
        <w:textAlignment w:val="auto"/>
        <w:rPr>
          <w:sz w:val="24"/>
          <w:szCs w:val="24"/>
        </w:rPr>
      </w:pPr>
      <w:r w:rsidRPr="00C46F8B">
        <w:rPr>
          <w:sz w:val="24"/>
          <w:szCs w:val="24"/>
        </w:rPr>
        <w:t>Sociální učení</w:t>
      </w:r>
    </w:p>
    <w:p w:rsidR="008A7062" w:rsidRPr="009F476E" w:rsidRDefault="008A7062" w:rsidP="009F476E">
      <w:pPr>
        <w:overflowPunct/>
        <w:autoSpaceDE/>
        <w:autoSpaceDN/>
        <w:adjustRightInd/>
        <w:spacing w:after="160" w:line="259" w:lineRule="auto"/>
        <w:textAlignment w:val="auto"/>
        <w:rPr>
          <w:sz w:val="24"/>
          <w:szCs w:val="24"/>
        </w:rPr>
      </w:pPr>
      <w:r w:rsidRPr="009F476E">
        <w:rPr>
          <w:b/>
          <w:sz w:val="24"/>
          <w:szCs w:val="24"/>
        </w:rPr>
        <w:t>5.1 Vzdělávání dětí se speciálními vzdělávacími potřebami</w:t>
      </w:r>
    </w:p>
    <w:p w:rsidR="008A7062" w:rsidRPr="00C46F8B" w:rsidRDefault="008A7062" w:rsidP="008A7062">
      <w:pPr>
        <w:jc w:val="both"/>
        <w:rPr>
          <w:sz w:val="24"/>
          <w:szCs w:val="24"/>
        </w:rPr>
      </w:pPr>
      <w:r w:rsidRPr="00C46F8B">
        <w:rPr>
          <w:color w:val="000000"/>
          <w:sz w:val="24"/>
          <w:szCs w:val="24"/>
        </w:rPr>
        <w:t xml:space="preserve">Učitelky provádí pedagogickou diagnostiku a hodnocení dětí. Stanovují pedagogické závěry a pedagogická opatření. Na základě výsledků diagnostiky zajišťují každému dítěti individuální přístup. V rámci konzultací seznamují s výsledky </w:t>
      </w:r>
      <w:proofErr w:type="spellStart"/>
      <w:r w:rsidRPr="00C46F8B">
        <w:rPr>
          <w:color w:val="000000"/>
          <w:sz w:val="24"/>
          <w:szCs w:val="24"/>
        </w:rPr>
        <w:t>pg</w:t>
      </w:r>
      <w:proofErr w:type="spellEnd"/>
      <w:r w:rsidRPr="00C46F8B">
        <w:rPr>
          <w:color w:val="000000"/>
          <w:sz w:val="24"/>
          <w:szCs w:val="24"/>
        </w:rPr>
        <w:t xml:space="preserve">. diagnostiky rodiče a hledají společná řešení.  V případě, kdy učitelky objeví u dítěte výraznější problémy, jejichž odstranění vyžaduje zvýšenou péči, postupují dle </w:t>
      </w:r>
      <w:r w:rsidRPr="00C46F8B">
        <w:rPr>
          <w:sz w:val="24"/>
          <w:szCs w:val="24"/>
        </w:rPr>
        <w:t>§16 školského zákona a poskytují podpůrná opatření.</w:t>
      </w:r>
    </w:p>
    <w:p w:rsidR="008A7062" w:rsidRPr="00C46F8B" w:rsidRDefault="008A7062" w:rsidP="008A7062">
      <w:pPr>
        <w:widowControl w:val="0"/>
        <w:suppressAutoHyphens/>
        <w:jc w:val="both"/>
        <w:rPr>
          <w:b/>
          <w:sz w:val="24"/>
          <w:szCs w:val="24"/>
        </w:rPr>
      </w:pPr>
      <w:r w:rsidRPr="00C46F8B">
        <w:rPr>
          <w:b/>
          <w:sz w:val="24"/>
          <w:szCs w:val="24"/>
        </w:rPr>
        <w:t>Diagnostické metody:</w:t>
      </w:r>
    </w:p>
    <w:p w:rsidR="008A7062" w:rsidRPr="00C46F8B" w:rsidRDefault="008A7062" w:rsidP="008A7062">
      <w:pPr>
        <w:numPr>
          <w:ilvl w:val="0"/>
          <w:numId w:val="12"/>
        </w:numPr>
        <w:jc w:val="both"/>
        <w:rPr>
          <w:sz w:val="24"/>
          <w:szCs w:val="24"/>
        </w:rPr>
      </w:pPr>
      <w:r w:rsidRPr="00C46F8B">
        <w:rPr>
          <w:sz w:val="24"/>
          <w:szCs w:val="24"/>
        </w:rPr>
        <w:t>pozorování dětí</w:t>
      </w:r>
    </w:p>
    <w:p w:rsidR="008A7062" w:rsidRPr="00C46F8B" w:rsidRDefault="008A7062" w:rsidP="008A7062">
      <w:pPr>
        <w:numPr>
          <w:ilvl w:val="0"/>
          <w:numId w:val="12"/>
        </w:numPr>
        <w:jc w:val="both"/>
        <w:rPr>
          <w:sz w:val="24"/>
          <w:szCs w:val="24"/>
        </w:rPr>
      </w:pPr>
      <w:r w:rsidRPr="00C46F8B">
        <w:rPr>
          <w:sz w:val="24"/>
          <w:szCs w:val="24"/>
        </w:rPr>
        <w:t>pedagogická diagnostika</w:t>
      </w:r>
    </w:p>
    <w:p w:rsidR="008A7062" w:rsidRPr="00C46F8B" w:rsidRDefault="008A7062" w:rsidP="008A7062">
      <w:pPr>
        <w:numPr>
          <w:ilvl w:val="0"/>
          <w:numId w:val="11"/>
        </w:numPr>
        <w:jc w:val="both"/>
        <w:rPr>
          <w:sz w:val="24"/>
          <w:szCs w:val="24"/>
        </w:rPr>
      </w:pPr>
      <w:r w:rsidRPr="00C46F8B">
        <w:rPr>
          <w:sz w:val="24"/>
          <w:szCs w:val="24"/>
        </w:rPr>
        <w:t>individuální práce s dětmi</w:t>
      </w:r>
    </w:p>
    <w:p w:rsidR="008A7062" w:rsidRPr="00C46F8B" w:rsidRDefault="008A7062" w:rsidP="008A7062">
      <w:pPr>
        <w:numPr>
          <w:ilvl w:val="0"/>
          <w:numId w:val="11"/>
        </w:numPr>
        <w:jc w:val="both"/>
        <w:rPr>
          <w:sz w:val="24"/>
          <w:szCs w:val="24"/>
        </w:rPr>
      </w:pPr>
      <w:r w:rsidRPr="00C46F8B">
        <w:rPr>
          <w:sz w:val="24"/>
          <w:szCs w:val="24"/>
        </w:rPr>
        <w:t>dětská portfolia</w:t>
      </w:r>
    </w:p>
    <w:p w:rsidR="008A7062" w:rsidRPr="00C46F8B" w:rsidRDefault="008A7062" w:rsidP="008A7062">
      <w:pPr>
        <w:numPr>
          <w:ilvl w:val="0"/>
          <w:numId w:val="11"/>
        </w:numPr>
        <w:jc w:val="both"/>
        <w:rPr>
          <w:sz w:val="24"/>
          <w:szCs w:val="24"/>
        </w:rPr>
      </w:pPr>
      <w:r w:rsidRPr="00C46F8B">
        <w:rPr>
          <w:sz w:val="24"/>
          <w:szCs w:val="24"/>
        </w:rPr>
        <w:t>DVPP v dané oblasti</w:t>
      </w:r>
    </w:p>
    <w:p w:rsidR="008A7062" w:rsidRPr="00C46F8B" w:rsidRDefault="008A7062" w:rsidP="008A7062">
      <w:pPr>
        <w:jc w:val="both"/>
        <w:rPr>
          <w:b/>
          <w:sz w:val="24"/>
          <w:szCs w:val="24"/>
        </w:rPr>
      </w:pPr>
      <w:r w:rsidRPr="00C46F8B">
        <w:rPr>
          <w:b/>
          <w:sz w:val="24"/>
          <w:szCs w:val="24"/>
        </w:rPr>
        <w:t>Spolupráce:</w:t>
      </w:r>
    </w:p>
    <w:p w:rsidR="008A7062" w:rsidRPr="00C46F8B" w:rsidRDefault="008A7062" w:rsidP="008A7062">
      <w:pPr>
        <w:numPr>
          <w:ilvl w:val="0"/>
          <w:numId w:val="10"/>
        </w:numPr>
        <w:jc w:val="both"/>
        <w:rPr>
          <w:b/>
          <w:sz w:val="24"/>
          <w:szCs w:val="24"/>
        </w:rPr>
      </w:pPr>
      <w:r w:rsidRPr="00C46F8B">
        <w:rPr>
          <w:sz w:val="24"/>
          <w:szCs w:val="24"/>
        </w:rPr>
        <w:t>spolupráce s pedagogicko psychologickou poradnou</w:t>
      </w:r>
    </w:p>
    <w:p w:rsidR="008A7062" w:rsidRPr="00C46F8B" w:rsidRDefault="008A7062" w:rsidP="008A7062">
      <w:pPr>
        <w:numPr>
          <w:ilvl w:val="0"/>
          <w:numId w:val="11"/>
        </w:numPr>
        <w:jc w:val="both"/>
        <w:rPr>
          <w:sz w:val="24"/>
          <w:szCs w:val="24"/>
        </w:rPr>
      </w:pPr>
      <w:r w:rsidRPr="00C46F8B">
        <w:rPr>
          <w:sz w:val="24"/>
          <w:szCs w:val="24"/>
        </w:rPr>
        <w:t>spolupráce s pediatrem</w:t>
      </w:r>
    </w:p>
    <w:p w:rsidR="008A7062" w:rsidRPr="00C46F8B" w:rsidRDefault="008A7062" w:rsidP="008A7062">
      <w:pPr>
        <w:numPr>
          <w:ilvl w:val="0"/>
          <w:numId w:val="11"/>
        </w:numPr>
        <w:jc w:val="both"/>
        <w:rPr>
          <w:sz w:val="24"/>
          <w:szCs w:val="24"/>
        </w:rPr>
      </w:pPr>
      <w:r w:rsidRPr="00C46F8B">
        <w:rPr>
          <w:sz w:val="24"/>
          <w:szCs w:val="24"/>
        </w:rPr>
        <w:t>spolupráce s rodiči</w:t>
      </w:r>
    </w:p>
    <w:p w:rsidR="008A7062" w:rsidRPr="00C46F8B" w:rsidRDefault="008A7062" w:rsidP="008A7062">
      <w:pPr>
        <w:rPr>
          <w:sz w:val="24"/>
          <w:szCs w:val="24"/>
        </w:rPr>
      </w:pPr>
    </w:p>
    <w:p w:rsidR="008A7062" w:rsidRPr="00C46F8B" w:rsidRDefault="008A7062" w:rsidP="008A7062">
      <w:pPr>
        <w:rPr>
          <w:sz w:val="24"/>
          <w:szCs w:val="24"/>
        </w:rPr>
      </w:pPr>
      <w:r w:rsidRPr="00C46F8B">
        <w:rPr>
          <w:b/>
          <w:sz w:val="24"/>
          <w:szCs w:val="24"/>
        </w:rPr>
        <w:t>Pravidla a průběh tvorby, realizace a vyhodnocování plánu pedagogické podpory (dále jen) PLPP a individuální vzdělávací plán (dále jen IVP)</w:t>
      </w:r>
    </w:p>
    <w:p w:rsidR="008A7062" w:rsidRPr="00C46F8B" w:rsidRDefault="008A7062" w:rsidP="008A7062">
      <w:pPr>
        <w:pStyle w:val="Odstavecseseznamem"/>
        <w:widowControl w:val="0"/>
        <w:numPr>
          <w:ilvl w:val="0"/>
          <w:numId w:val="10"/>
        </w:numPr>
        <w:suppressAutoHyphens/>
        <w:adjustRightInd/>
        <w:jc w:val="both"/>
        <w:textAlignment w:val="auto"/>
        <w:rPr>
          <w:sz w:val="24"/>
          <w:szCs w:val="24"/>
        </w:rPr>
      </w:pPr>
      <w:r w:rsidRPr="00C46F8B">
        <w:rPr>
          <w:iCs/>
          <w:color w:val="000000"/>
          <w:sz w:val="24"/>
          <w:szCs w:val="24"/>
        </w:rPr>
        <w:t>Zodpovědnou osobou za systém péče o děti se speciálními vzdělávacími potřebami je ředitelka školy. Ředitelka školy pověřuje učitele sestavením PLPP, IVP a komunikací se zákonnými zástupci.</w:t>
      </w:r>
    </w:p>
    <w:p w:rsidR="008A7062" w:rsidRPr="00C46F8B" w:rsidRDefault="008A7062" w:rsidP="008A7062">
      <w:pPr>
        <w:widowControl w:val="0"/>
        <w:numPr>
          <w:ilvl w:val="0"/>
          <w:numId w:val="13"/>
        </w:numPr>
        <w:suppressAutoHyphens/>
        <w:adjustRightInd/>
        <w:jc w:val="both"/>
        <w:textAlignment w:val="auto"/>
        <w:rPr>
          <w:sz w:val="24"/>
          <w:szCs w:val="24"/>
        </w:rPr>
      </w:pPr>
      <w:r w:rsidRPr="00C46F8B">
        <w:rPr>
          <w:sz w:val="24"/>
          <w:szCs w:val="24"/>
        </w:rPr>
        <w:t>Ředitelka školy pověří na každé pobočce pedagogického pracovníka, který koordinuje poskytování podpůrných opatření na pobočce.</w:t>
      </w:r>
    </w:p>
    <w:p w:rsidR="008A7062" w:rsidRPr="00C46F8B" w:rsidRDefault="008A7062" w:rsidP="008A7062">
      <w:pPr>
        <w:widowControl w:val="0"/>
        <w:numPr>
          <w:ilvl w:val="0"/>
          <w:numId w:val="13"/>
        </w:numPr>
        <w:suppressAutoHyphens/>
        <w:adjustRightInd/>
        <w:jc w:val="both"/>
        <w:textAlignment w:val="auto"/>
        <w:rPr>
          <w:sz w:val="24"/>
          <w:szCs w:val="24"/>
        </w:rPr>
      </w:pPr>
      <w:r w:rsidRPr="00C46F8B">
        <w:rPr>
          <w:sz w:val="24"/>
          <w:szCs w:val="24"/>
        </w:rPr>
        <w:t>Učitelky na třídě seznámí plánem podpůrných opatření (vhodné vzdělávací metody a prostředky,</w:t>
      </w:r>
      <w:r w:rsidRPr="00C46F8B">
        <w:rPr>
          <w:iCs/>
          <w:color w:val="000000"/>
          <w:sz w:val="24"/>
          <w:szCs w:val="24"/>
          <w:lang w:eastAsia="cs-CZ"/>
        </w:rPr>
        <w:t xml:space="preserve"> způsob kontroly osvojení potřebných dovedností, návyků a postojů</w:t>
      </w:r>
      <w:r w:rsidRPr="00C46F8B">
        <w:rPr>
          <w:sz w:val="24"/>
          <w:szCs w:val="24"/>
        </w:rPr>
        <w:t xml:space="preserve">) zákonné zástupce. </w:t>
      </w:r>
      <w:r w:rsidRPr="00C46F8B">
        <w:rPr>
          <w:iCs/>
          <w:color w:val="000000"/>
          <w:sz w:val="24"/>
          <w:szCs w:val="24"/>
          <w:lang w:eastAsia="cs-CZ"/>
        </w:rPr>
        <w:t>PLPP má písemnou podobu.</w:t>
      </w:r>
    </w:p>
    <w:p w:rsidR="008A7062" w:rsidRPr="00C46F8B" w:rsidRDefault="008A7062" w:rsidP="008A7062">
      <w:pPr>
        <w:widowControl w:val="0"/>
        <w:numPr>
          <w:ilvl w:val="0"/>
          <w:numId w:val="13"/>
        </w:numPr>
        <w:suppressAutoHyphens/>
        <w:adjustRightInd/>
        <w:jc w:val="both"/>
        <w:textAlignment w:val="auto"/>
        <w:rPr>
          <w:sz w:val="24"/>
          <w:szCs w:val="24"/>
        </w:rPr>
      </w:pPr>
      <w:r w:rsidRPr="00C46F8B">
        <w:rPr>
          <w:sz w:val="24"/>
          <w:szCs w:val="24"/>
        </w:rPr>
        <w:t xml:space="preserve"> Podpůrná opatření zdůvodní.</w:t>
      </w:r>
    </w:p>
    <w:p w:rsidR="008A7062" w:rsidRPr="00C46F8B" w:rsidRDefault="008A7062" w:rsidP="008A7062">
      <w:pPr>
        <w:widowControl w:val="0"/>
        <w:numPr>
          <w:ilvl w:val="0"/>
          <w:numId w:val="13"/>
        </w:numPr>
        <w:suppressAutoHyphens/>
        <w:adjustRightInd/>
        <w:jc w:val="both"/>
        <w:textAlignment w:val="auto"/>
        <w:rPr>
          <w:sz w:val="24"/>
          <w:szCs w:val="24"/>
        </w:rPr>
      </w:pPr>
      <w:r w:rsidRPr="00C46F8B">
        <w:rPr>
          <w:sz w:val="24"/>
          <w:szCs w:val="24"/>
        </w:rPr>
        <w:t>Podpůrná opatření budou aplikována bezodkladně.</w:t>
      </w:r>
    </w:p>
    <w:p w:rsidR="008A7062" w:rsidRPr="00C46F8B" w:rsidRDefault="008A7062" w:rsidP="008A7062">
      <w:pPr>
        <w:widowControl w:val="0"/>
        <w:numPr>
          <w:ilvl w:val="0"/>
          <w:numId w:val="13"/>
        </w:numPr>
        <w:suppressAutoHyphens/>
        <w:adjustRightInd/>
        <w:jc w:val="both"/>
        <w:textAlignment w:val="auto"/>
        <w:rPr>
          <w:sz w:val="24"/>
          <w:szCs w:val="24"/>
        </w:rPr>
      </w:pPr>
      <w:r w:rsidRPr="00C46F8B">
        <w:rPr>
          <w:sz w:val="24"/>
          <w:szCs w:val="24"/>
        </w:rPr>
        <w:t>Učitelky na třídách průběžné vyhodnocují účinnost zvolených opatření, pokud se tato jeví jako málo účinná, hledají efektivnější řešení.</w:t>
      </w:r>
    </w:p>
    <w:p w:rsidR="008A7062" w:rsidRPr="00C46F8B" w:rsidRDefault="008A7062" w:rsidP="008A7062">
      <w:pPr>
        <w:widowControl w:val="0"/>
        <w:numPr>
          <w:ilvl w:val="0"/>
          <w:numId w:val="13"/>
        </w:numPr>
        <w:suppressAutoHyphens/>
        <w:adjustRightInd/>
        <w:jc w:val="both"/>
        <w:textAlignment w:val="auto"/>
        <w:rPr>
          <w:sz w:val="24"/>
          <w:szCs w:val="24"/>
        </w:rPr>
      </w:pPr>
      <w:r w:rsidRPr="00C46F8B">
        <w:rPr>
          <w:sz w:val="24"/>
          <w:szCs w:val="24"/>
        </w:rPr>
        <w:t xml:space="preserve">Učitelky postupují od jednodušších typů intervence ke složitějším. </w:t>
      </w:r>
    </w:p>
    <w:p w:rsidR="008A7062" w:rsidRPr="00C46F8B" w:rsidRDefault="008A7062" w:rsidP="008A7062">
      <w:pPr>
        <w:widowControl w:val="0"/>
        <w:numPr>
          <w:ilvl w:val="0"/>
          <w:numId w:val="13"/>
        </w:numPr>
        <w:suppressAutoHyphens/>
        <w:adjustRightInd/>
        <w:jc w:val="both"/>
        <w:textAlignment w:val="auto"/>
        <w:rPr>
          <w:sz w:val="24"/>
          <w:szCs w:val="24"/>
        </w:rPr>
      </w:pPr>
      <w:r w:rsidRPr="00C46F8B">
        <w:rPr>
          <w:sz w:val="24"/>
          <w:szCs w:val="24"/>
        </w:rPr>
        <w:t xml:space="preserve">O aplikaci podpůrných opatření a jejich efektivitě učitelky informují na pedagogických poradách, vzájemně pomáhají hledat adekvátní opatření. </w:t>
      </w:r>
    </w:p>
    <w:p w:rsidR="008A7062" w:rsidRPr="00C46F8B" w:rsidRDefault="008A7062" w:rsidP="008A7062">
      <w:pPr>
        <w:widowControl w:val="0"/>
        <w:numPr>
          <w:ilvl w:val="0"/>
          <w:numId w:val="13"/>
        </w:numPr>
        <w:suppressAutoHyphens/>
        <w:adjustRightInd/>
        <w:jc w:val="both"/>
        <w:textAlignment w:val="auto"/>
        <w:rPr>
          <w:sz w:val="24"/>
          <w:szCs w:val="24"/>
        </w:rPr>
      </w:pPr>
      <w:r w:rsidRPr="00C46F8B">
        <w:rPr>
          <w:sz w:val="24"/>
          <w:szCs w:val="24"/>
        </w:rPr>
        <w:t>Za tvorbu, realizaci a vyhodnocování PLPP a IVP zodpovídají učitelky v jednotlivých</w:t>
      </w:r>
      <w:r w:rsidRPr="008843A8">
        <w:rPr>
          <w:sz w:val="24"/>
          <w:szCs w:val="24"/>
        </w:rPr>
        <w:t xml:space="preserve"> </w:t>
      </w:r>
      <w:r w:rsidRPr="00C46F8B">
        <w:rPr>
          <w:sz w:val="24"/>
          <w:szCs w:val="24"/>
        </w:rPr>
        <w:t>třídách. Účinnost podpůrných opatření průběžně konzultují se zákonnými zástupci dítěte.</w:t>
      </w:r>
    </w:p>
    <w:p w:rsidR="008A7062" w:rsidRPr="00C46F8B" w:rsidRDefault="008A7062" w:rsidP="008A7062">
      <w:pPr>
        <w:widowControl w:val="0"/>
        <w:numPr>
          <w:ilvl w:val="0"/>
          <w:numId w:val="13"/>
        </w:numPr>
        <w:suppressAutoHyphens/>
        <w:adjustRightInd/>
        <w:jc w:val="both"/>
        <w:textAlignment w:val="auto"/>
        <w:rPr>
          <w:sz w:val="24"/>
          <w:szCs w:val="24"/>
        </w:rPr>
      </w:pPr>
      <w:r w:rsidRPr="00C46F8B">
        <w:rPr>
          <w:sz w:val="24"/>
          <w:szCs w:val="24"/>
        </w:rPr>
        <w:t>Pokud nefunguje spolupráce s rodinou, je nutné posílit opatření na straně školy.</w:t>
      </w:r>
    </w:p>
    <w:p w:rsidR="008A7062" w:rsidRPr="00C46F8B" w:rsidRDefault="008A7062" w:rsidP="008A7062">
      <w:pPr>
        <w:widowControl w:val="0"/>
        <w:numPr>
          <w:ilvl w:val="0"/>
          <w:numId w:val="13"/>
        </w:numPr>
        <w:suppressAutoHyphens/>
        <w:adjustRightInd/>
        <w:jc w:val="both"/>
        <w:textAlignment w:val="auto"/>
        <w:rPr>
          <w:sz w:val="24"/>
          <w:szCs w:val="24"/>
        </w:rPr>
      </w:pPr>
      <w:r w:rsidRPr="00C46F8B">
        <w:rPr>
          <w:sz w:val="24"/>
          <w:szCs w:val="24"/>
        </w:rPr>
        <w:t>Pokud realizovaná opatření nevedou k požadované změně a uplynula lhůta stanovená pro jejich vyhodnocení, očekávaná efektivita se nenaplnila, škola prostřednictvím učitelů iniciuje vyšší stupeň podpory, péče o dítě se realizuje v plné součinnosti se školským poradenským zařízením (dále jen ŠPZ).</w:t>
      </w:r>
    </w:p>
    <w:p w:rsidR="008A7062" w:rsidRPr="00C46F8B" w:rsidRDefault="008A7062" w:rsidP="008A7062">
      <w:pPr>
        <w:widowControl w:val="0"/>
        <w:numPr>
          <w:ilvl w:val="0"/>
          <w:numId w:val="13"/>
        </w:numPr>
        <w:suppressAutoHyphens/>
        <w:adjustRightInd/>
        <w:jc w:val="both"/>
        <w:textAlignment w:val="auto"/>
        <w:rPr>
          <w:sz w:val="24"/>
          <w:szCs w:val="24"/>
        </w:rPr>
      </w:pPr>
      <w:r w:rsidRPr="00C46F8B">
        <w:rPr>
          <w:sz w:val="24"/>
          <w:szCs w:val="24"/>
        </w:rPr>
        <w:t>IVP zpracovává škola ve spolupráci s ŠPZ.</w:t>
      </w:r>
    </w:p>
    <w:p w:rsidR="008A7062" w:rsidRPr="00C46F8B" w:rsidRDefault="008A7062" w:rsidP="008A7062">
      <w:pPr>
        <w:rPr>
          <w:sz w:val="24"/>
          <w:szCs w:val="24"/>
        </w:rPr>
      </w:pPr>
    </w:p>
    <w:p w:rsidR="008A7062" w:rsidRPr="00C46F8B" w:rsidRDefault="008A7062" w:rsidP="008A7062">
      <w:pPr>
        <w:rPr>
          <w:b/>
          <w:sz w:val="24"/>
          <w:szCs w:val="24"/>
        </w:rPr>
      </w:pPr>
      <w:r w:rsidRPr="00C46F8B">
        <w:rPr>
          <w:b/>
          <w:sz w:val="24"/>
          <w:szCs w:val="24"/>
        </w:rPr>
        <w:t>5.2 Vzdělávání dětí nadaných</w:t>
      </w:r>
    </w:p>
    <w:p w:rsidR="008A7062" w:rsidRPr="00C46F8B" w:rsidRDefault="008A7062" w:rsidP="008A7062">
      <w:pPr>
        <w:shd w:val="clear" w:color="auto" w:fill="FFFFFF"/>
        <w:spacing w:before="150" w:after="150" w:line="320" w:lineRule="atLeast"/>
        <w:jc w:val="both"/>
        <w:textAlignment w:val="top"/>
        <w:rPr>
          <w:iCs/>
          <w:color w:val="000000"/>
          <w:sz w:val="24"/>
          <w:szCs w:val="24"/>
          <w:lang w:eastAsia="cs-CZ"/>
        </w:rPr>
      </w:pPr>
      <w:r w:rsidRPr="00C46F8B">
        <w:rPr>
          <w:iCs/>
          <w:color w:val="000000"/>
          <w:sz w:val="24"/>
          <w:szCs w:val="24"/>
          <w:lang w:eastAsia="cs-CZ"/>
        </w:rPr>
        <w:t>Při vzdělávání dětí v naší mateřské škole vytváříme v rámci integrovaných bloků podmínky, které stimulují vzdělávací potenciál všech dětí v různých oblastech. S ohledem na individuální možnosti dětí jsou jim v rámci pestré nabídky aktivit předkládány činnosti, které umožňují tento potenciál projevit a v co největší míře využít (například organizace zájmových aktivit, viz výše). Nečekáme na potvrzení a identifikaci nadání, či mimořádného nadání, podporujeme všechny projevy a známky nadání. Dětem, které projevují známky nadání, věnujeme zvýšenou pozornost zaměřenou na to, aby se projevy nadání dětí v rozmanitých oblastech činnosti smysluplně uplatnily a s ohledem na individuální možnosti dětí dále rozvíjely. V případě, že se jedná o velmi výrazné projevy nadání, zejména v situacích vyžadujících značnou spolupráci a koordinaci s rodiči dětí, zpracováváme PLPP.</w:t>
      </w:r>
    </w:p>
    <w:p w:rsidR="008A7062" w:rsidRPr="00C46F8B" w:rsidRDefault="008A7062" w:rsidP="008A7062">
      <w:pPr>
        <w:shd w:val="clear" w:color="auto" w:fill="FFFFFF"/>
        <w:spacing w:before="150" w:after="150" w:line="320" w:lineRule="atLeast"/>
        <w:jc w:val="both"/>
        <w:textAlignment w:val="top"/>
        <w:rPr>
          <w:iCs/>
          <w:color w:val="000000"/>
          <w:sz w:val="24"/>
          <w:szCs w:val="24"/>
          <w:lang w:eastAsia="cs-CZ"/>
        </w:rPr>
      </w:pPr>
      <w:r w:rsidRPr="00C46F8B">
        <w:rPr>
          <w:iCs/>
          <w:color w:val="000000"/>
          <w:sz w:val="24"/>
          <w:szCs w:val="24"/>
          <w:lang w:eastAsia="cs-CZ"/>
        </w:rPr>
        <w:t>Pokud následně školské poradenské zařízení identifikuje mimořádné nadání dítěte a doporučí vypracování individuálního vzdělávacího plánu, postupujeme při jeho zpracování, realizaci a vyhodnocování v úzké spolupráci s rodiči dítěte a školským poradenským zařízením.</w:t>
      </w:r>
    </w:p>
    <w:p w:rsidR="008A7062" w:rsidRDefault="008A7062" w:rsidP="008A7062">
      <w:pPr>
        <w:shd w:val="clear" w:color="auto" w:fill="FFFFFF"/>
        <w:overflowPunct/>
        <w:autoSpaceDE/>
        <w:autoSpaceDN/>
        <w:adjustRightInd/>
        <w:spacing w:before="150" w:after="150" w:line="320" w:lineRule="atLeast"/>
        <w:jc w:val="both"/>
        <w:textAlignment w:val="top"/>
        <w:rPr>
          <w:b/>
          <w:sz w:val="28"/>
          <w:szCs w:val="28"/>
        </w:rPr>
      </w:pPr>
    </w:p>
    <w:p w:rsidR="008A7062" w:rsidRDefault="008A7062" w:rsidP="008A7062">
      <w:pPr>
        <w:shd w:val="clear" w:color="auto" w:fill="FFFFFF"/>
        <w:overflowPunct/>
        <w:autoSpaceDE/>
        <w:autoSpaceDN/>
        <w:adjustRightInd/>
        <w:spacing w:before="150" w:after="150" w:line="320" w:lineRule="atLeast"/>
        <w:jc w:val="both"/>
        <w:textAlignment w:val="top"/>
        <w:rPr>
          <w:b/>
          <w:sz w:val="28"/>
          <w:szCs w:val="28"/>
        </w:rPr>
      </w:pPr>
    </w:p>
    <w:p w:rsidR="008A7062" w:rsidRDefault="008A7062" w:rsidP="008A7062">
      <w:pPr>
        <w:shd w:val="clear" w:color="auto" w:fill="FFFFFF"/>
        <w:overflowPunct/>
        <w:autoSpaceDE/>
        <w:autoSpaceDN/>
        <w:adjustRightInd/>
        <w:spacing w:before="150" w:after="150" w:line="320" w:lineRule="atLeast"/>
        <w:jc w:val="both"/>
        <w:textAlignment w:val="top"/>
        <w:rPr>
          <w:b/>
          <w:sz w:val="28"/>
          <w:szCs w:val="28"/>
        </w:rPr>
      </w:pPr>
    </w:p>
    <w:p w:rsidR="008A7062" w:rsidRDefault="008A7062" w:rsidP="008A7062">
      <w:pPr>
        <w:shd w:val="clear" w:color="auto" w:fill="FFFFFF"/>
        <w:overflowPunct/>
        <w:autoSpaceDE/>
        <w:autoSpaceDN/>
        <w:adjustRightInd/>
        <w:spacing w:before="150" w:after="150" w:line="320" w:lineRule="atLeast"/>
        <w:jc w:val="both"/>
        <w:textAlignment w:val="top"/>
        <w:rPr>
          <w:b/>
          <w:sz w:val="28"/>
          <w:szCs w:val="28"/>
        </w:rPr>
      </w:pPr>
    </w:p>
    <w:p w:rsidR="008A7062" w:rsidRDefault="008A7062" w:rsidP="008A7062">
      <w:pPr>
        <w:shd w:val="clear" w:color="auto" w:fill="FFFFFF"/>
        <w:overflowPunct/>
        <w:autoSpaceDE/>
        <w:autoSpaceDN/>
        <w:adjustRightInd/>
        <w:spacing w:before="150" w:after="150" w:line="320" w:lineRule="atLeast"/>
        <w:jc w:val="both"/>
        <w:textAlignment w:val="top"/>
        <w:rPr>
          <w:b/>
          <w:sz w:val="28"/>
          <w:szCs w:val="28"/>
        </w:rPr>
      </w:pPr>
    </w:p>
    <w:p w:rsidR="008A7062" w:rsidRDefault="008A7062" w:rsidP="008A7062">
      <w:pPr>
        <w:shd w:val="clear" w:color="auto" w:fill="FFFFFF"/>
        <w:overflowPunct/>
        <w:autoSpaceDE/>
        <w:autoSpaceDN/>
        <w:adjustRightInd/>
        <w:spacing w:before="150" w:after="150" w:line="320" w:lineRule="atLeast"/>
        <w:jc w:val="both"/>
        <w:textAlignment w:val="top"/>
        <w:rPr>
          <w:b/>
          <w:sz w:val="28"/>
          <w:szCs w:val="28"/>
        </w:rPr>
      </w:pPr>
    </w:p>
    <w:p w:rsidR="008A7062" w:rsidRDefault="008A7062" w:rsidP="008A7062">
      <w:pPr>
        <w:shd w:val="clear" w:color="auto" w:fill="FFFFFF"/>
        <w:overflowPunct/>
        <w:autoSpaceDE/>
        <w:autoSpaceDN/>
        <w:adjustRightInd/>
        <w:spacing w:before="150" w:after="150" w:line="320" w:lineRule="atLeast"/>
        <w:jc w:val="both"/>
        <w:textAlignment w:val="top"/>
        <w:rPr>
          <w:b/>
          <w:sz w:val="28"/>
          <w:szCs w:val="28"/>
        </w:rPr>
      </w:pPr>
    </w:p>
    <w:p w:rsidR="008A7062" w:rsidRDefault="008A7062" w:rsidP="008A7062">
      <w:pPr>
        <w:shd w:val="clear" w:color="auto" w:fill="FFFFFF"/>
        <w:overflowPunct/>
        <w:autoSpaceDE/>
        <w:autoSpaceDN/>
        <w:adjustRightInd/>
        <w:spacing w:before="150" w:after="150" w:line="320" w:lineRule="atLeast"/>
        <w:jc w:val="both"/>
        <w:textAlignment w:val="top"/>
        <w:rPr>
          <w:b/>
          <w:sz w:val="28"/>
          <w:szCs w:val="28"/>
        </w:rPr>
      </w:pPr>
    </w:p>
    <w:p w:rsidR="008A7062" w:rsidRDefault="008A7062" w:rsidP="008A7062">
      <w:pPr>
        <w:shd w:val="clear" w:color="auto" w:fill="FFFFFF"/>
        <w:overflowPunct/>
        <w:autoSpaceDE/>
        <w:autoSpaceDN/>
        <w:adjustRightInd/>
        <w:spacing w:before="150" w:after="150" w:line="320" w:lineRule="atLeast"/>
        <w:jc w:val="both"/>
        <w:textAlignment w:val="top"/>
        <w:rPr>
          <w:b/>
          <w:sz w:val="28"/>
          <w:szCs w:val="28"/>
        </w:rPr>
      </w:pPr>
    </w:p>
    <w:p w:rsidR="008A7062" w:rsidRDefault="008A7062" w:rsidP="008A7062">
      <w:pPr>
        <w:shd w:val="clear" w:color="auto" w:fill="FFFFFF"/>
        <w:overflowPunct/>
        <w:autoSpaceDE/>
        <w:autoSpaceDN/>
        <w:adjustRightInd/>
        <w:spacing w:before="150" w:after="150" w:line="320" w:lineRule="atLeast"/>
        <w:jc w:val="both"/>
        <w:textAlignment w:val="top"/>
        <w:rPr>
          <w:b/>
          <w:sz w:val="28"/>
          <w:szCs w:val="28"/>
        </w:rPr>
      </w:pPr>
    </w:p>
    <w:p w:rsidR="008A7062" w:rsidRDefault="008A7062" w:rsidP="008A7062">
      <w:pPr>
        <w:shd w:val="clear" w:color="auto" w:fill="FFFFFF"/>
        <w:overflowPunct/>
        <w:autoSpaceDE/>
        <w:autoSpaceDN/>
        <w:adjustRightInd/>
        <w:spacing w:before="150" w:after="150" w:line="320" w:lineRule="atLeast"/>
        <w:jc w:val="both"/>
        <w:textAlignment w:val="top"/>
        <w:rPr>
          <w:b/>
          <w:sz w:val="28"/>
          <w:szCs w:val="28"/>
        </w:rPr>
      </w:pPr>
    </w:p>
    <w:p w:rsidR="008A7062" w:rsidRDefault="008A7062" w:rsidP="008A7062">
      <w:pPr>
        <w:shd w:val="clear" w:color="auto" w:fill="FFFFFF"/>
        <w:overflowPunct/>
        <w:autoSpaceDE/>
        <w:autoSpaceDN/>
        <w:adjustRightInd/>
        <w:spacing w:before="150" w:after="150" w:line="320" w:lineRule="atLeast"/>
        <w:jc w:val="both"/>
        <w:textAlignment w:val="top"/>
        <w:rPr>
          <w:b/>
          <w:sz w:val="28"/>
          <w:szCs w:val="28"/>
        </w:rPr>
      </w:pPr>
    </w:p>
    <w:p w:rsidR="008A7062" w:rsidRDefault="008A7062" w:rsidP="008A7062">
      <w:pPr>
        <w:shd w:val="clear" w:color="auto" w:fill="FFFFFF"/>
        <w:overflowPunct/>
        <w:autoSpaceDE/>
        <w:autoSpaceDN/>
        <w:adjustRightInd/>
        <w:spacing w:before="150" w:after="150" w:line="320" w:lineRule="atLeast"/>
        <w:jc w:val="both"/>
        <w:textAlignment w:val="top"/>
        <w:rPr>
          <w:b/>
          <w:sz w:val="28"/>
          <w:szCs w:val="28"/>
        </w:rPr>
      </w:pPr>
    </w:p>
    <w:p w:rsidR="008A7062" w:rsidRDefault="008A7062" w:rsidP="008A7062">
      <w:pPr>
        <w:shd w:val="clear" w:color="auto" w:fill="FFFFFF"/>
        <w:overflowPunct/>
        <w:autoSpaceDE/>
        <w:autoSpaceDN/>
        <w:adjustRightInd/>
        <w:spacing w:before="150" w:after="150" w:line="320" w:lineRule="atLeast"/>
        <w:jc w:val="both"/>
        <w:textAlignment w:val="top"/>
        <w:rPr>
          <w:b/>
          <w:sz w:val="28"/>
          <w:szCs w:val="28"/>
        </w:rPr>
      </w:pPr>
    </w:p>
    <w:p w:rsidR="008A7062" w:rsidRDefault="008A7062" w:rsidP="008A7062">
      <w:pPr>
        <w:shd w:val="clear" w:color="auto" w:fill="FFFFFF"/>
        <w:overflowPunct/>
        <w:autoSpaceDE/>
        <w:autoSpaceDN/>
        <w:adjustRightInd/>
        <w:spacing w:before="150" w:after="150" w:line="320" w:lineRule="atLeast"/>
        <w:jc w:val="both"/>
        <w:textAlignment w:val="top"/>
        <w:rPr>
          <w:b/>
          <w:sz w:val="28"/>
          <w:szCs w:val="28"/>
        </w:rPr>
      </w:pPr>
    </w:p>
    <w:p w:rsidR="008A7062" w:rsidRDefault="008A7062" w:rsidP="008A7062">
      <w:pPr>
        <w:shd w:val="clear" w:color="auto" w:fill="FFFFFF"/>
        <w:overflowPunct/>
        <w:autoSpaceDE/>
        <w:autoSpaceDN/>
        <w:adjustRightInd/>
        <w:spacing w:before="150" w:after="150" w:line="320" w:lineRule="atLeast"/>
        <w:jc w:val="both"/>
        <w:textAlignment w:val="top"/>
        <w:rPr>
          <w:b/>
          <w:sz w:val="28"/>
          <w:szCs w:val="28"/>
        </w:rPr>
      </w:pPr>
    </w:p>
    <w:p w:rsidR="008A7062" w:rsidRDefault="008A7062" w:rsidP="008A7062">
      <w:pPr>
        <w:shd w:val="clear" w:color="auto" w:fill="FFFFFF"/>
        <w:overflowPunct/>
        <w:autoSpaceDE/>
        <w:autoSpaceDN/>
        <w:adjustRightInd/>
        <w:spacing w:before="150" w:after="150" w:line="320" w:lineRule="atLeast"/>
        <w:jc w:val="both"/>
        <w:textAlignment w:val="top"/>
        <w:rPr>
          <w:b/>
          <w:sz w:val="28"/>
          <w:szCs w:val="28"/>
        </w:rPr>
      </w:pPr>
    </w:p>
    <w:p w:rsidR="008A7062" w:rsidRDefault="008A7062" w:rsidP="008A7062">
      <w:pPr>
        <w:shd w:val="clear" w:color="auto" w:fill="FFFFFF"/>
        <w:overflowPunct/>
        <w:autoSpaceDE/>
        <w:autoSpaceDN/>
        <w:adjustRightInd/>
        <w:spacing w:before="150" w:after="150" w:line="320" w:lineRule="atLeast"/>
        <w:jc w:val="both"/>
        <w:textAlignment w:val="top"/>
        <w:rPr>
          <w:b/>
          <w:sz w:val="28"/>
          <w:szCs w:val="28"/>
        </w:rPr>
      </w:pPr>
    </w:p>
    <w:p w:rsidR="008A7062" w:rsidRDefault="008A7062" w:rsidP="008A7062">
      <w:pPr>
        <w:shd w:val="clear" w:color="auto" w:fill="FFFFFF"/>
        <w:overflowPunct/>
        <w:autoSpaceDE/>
        <w:autoSpaceDN/>
        <w:adjustRightInd/>
        <w:spacing w:before="150" w:after="150" w:line="320" w:lineRule="atLeast"/>
        <w:jc w:val="both"/>
        <w:textAlignment w:val="top"/>
        <w:rPr>
          <w:b/>
          <w:sz w:val="28"/>
          <w:szCs w:val="28"/>
        </w:rPr>
      </w:pPr>
    </w:p>
    <w:p w:rsidR="008A7062" w:rsidRDefault="008A7062" w:rsidP="008A7062">
      <w:pPr>
        <w:shd w:val="clear" w:color="auto" w:fill="FFFFFF"/>
        <w:overflowPunct/>
        <w:autoSpaceDE/>
        <w:autoSpaceDN/>
        <w:adjustRightInd/>
        <w:spacing w:before="150" w:after="150" w:line="320" w:lineRule="atLeast"/>
        <w:jc w:val="both"/>
        <w:textAlignment w:val="top"/>
        <w:rPr>
          <w:b/>
          <w:sz w:val="28"/>
          <w:szCs w:val="28"/>
        </w:rPr>
      </w:pPr>
    </w:p>
    <w:p w:rsidR="009F476E" w:rsidRDefault="009F476E" w:rsidP="008A7062">
      <w:pPr>
        <w:shd w:val="clear" w:color="auto" w:fill="FFFFFF"/>
        <w:overflowPunct/>
        <w:autoSpaceDE/>
        <w:autoSpaceDN/>
        <w:adjustRightInd/>
        <w:spacing w:before="150" w:after="150" w:line="320" w:lineRule="atLeast"/>
        <w:jc w:val="both"/>
        <w:textAlignment w:val="top"/>
        <w:rPr>
          <w:b/>
          <w:sz w:val="28"/>
          <w:szCs w:val="28"/>
        </w:rPr>
      </w:pPr>
    </w:p>
    <w:p w:rsidR="008A7062" w:rsidRPr="00110A6A" w:rsidRDefault="008A7062" w:rsidP="008A7062">
      <w:pPr>
        <w:shd w:val="clear" w:color="auto" w:fill="FFFFFF"/>
        <w:overflowPunct/>
        <w:autoSpaceDE/>
        <w:autoSpaceDN/>
        <w:adjustRightInd/>
        <w:spacing w:before="150" w:after="150" w:line="320" w:lineRule="atLeast"/>
        <w:jc w:val="both"/>
        <w:textAlignment w:val="top"/>
        <w:rPr>
          <w:rFonts w:ascii="Arial" w:hAnsi="Arial" w:cs="Arial"/>
          <w:color w:val="474220"/>
          <w:sz w:val="18"/>
          <w:szCs w:val="18"/>
          <w:lang w:eastAsia="cs-CZ"/>
        </w:rPr>
      </w:pPr>
      <w:r w:rsidRPr="00860F0A">
        <w:rPr>
          <w:b/>
          <w:sz w:val="28"/>
          <w:szCs w:val="28"/>
        </w:rPr>
        <w:t xml:space="preserve">6. </w:t>
      </w:r>
      <w:r>
        <w:rPr>
          <w:b/>
          <w:sz w:val="28"/>
          <w:szCs w:val="28"/>
          <w:u w:val="single"/>
        </w:rPr>
        <w:t>VZDĚLÁVACÍ OBSAH</w:t>
      </w:r>
    </w:p>
    <w:p w:rsidR="008A7062" w:rsidRPr="00961B49" w:rsidRDefault="008A7062" w:rsidP="008A7062">
      <w:pPr>
        <w:jc w:val="both"/>
        <w:rPr>
          <w:sz w:val="24"/>
        </w:rPr>
      </w:pPr>
    </w:p>
    <w:p w:rsidR="008A7062" w:rsidRDefault="008A7062" w:rsidP="008A7062">
      <w:pPr>
        <w:pStyle w:val="Zkladntext31"/>
        <w:rPr>
          <w:szCs w:val="24"/>
        </w:rPr>
      </w:pPr>
      <w:r w:rsidRPr="0074428D">
        <w:rPr>
          <w:szCs w:val="24"/>
        </w:rPr>
        <w:t>Vzdělávací část tvoří 10 integrovaných bloků</w:t>
      </w:r>
      <w:r>
        <w:rPr>
          <w:szCs w:val="24"/>
        </w:rPr>
        <w:t xml:space="preserve"> (dále jen IB)</w:t>
      </w:r>
      <w:r w:rsidRPr="0074428D">
        <w:rPr>
          <w:szCs w:val="24"/>
        </w:rPr>
        <w:t>. Jejich počet je odvozen od počtu měsíců ve školním roce. Učitelky si volí podtémata nezávisle na sledu měsíců. Témata</w:t>
      </w:r>
      <w:r>
        <w:rPr>
          <w:szCs w:val="24"/>
        </w:rPr>
        <w:t xml:space="preserve"> IB, ve </w:t>
      </w:r>
      <w:r w:rsidRPr="0074428D">
        <w:rPr>
          <w:szCs w:val="24"/>
        </w:rPr>
        <w:t>vzdělávací části ŠVP</w:t>
      </w:r>
      <w:r>
        <w:rPr>
          <w:szCs w:val="24"/>
        </w:rPr>
        <w:t xml:space="preserve">, jsou průřezová a </w:t>
      </w:r>
      <w:r w:rsidRPr="0074428D">
        <w:rPr>
          <w:szCs w:val="24"/>
        </w:rPr>
        <w:t>vycházejí z</w:t>
      </w:r>
      <w:r>
        <w:rPr>
          <w:szCs w:val="24"/>
        </w:rPr>
        <w:t>e</w:t>
      </w:r>
      <w:r w:rsidRPr="0074428D">
        <w:rPr>
          <w:szCs w:val="24"/>
        </w:rPr>
        <w:t> životní reality a ze sledu událostí v průběhu roku, s akcentem položeným na svátky a významné dny České republiky</w:t>
      </w:r>
      <w:r>
        <w:rPr>
          <w:szCs w:val="24"/>
        </w:rPr>
        <w:t xml:space="preserve"> (Cesta poznání)</w:t>
      </w:r>
      <w:r w:rsidRPr="0074428D">
        <w:rPr>
          <w:szCs w:val="24"/>
        </w:rPr>
        <w:t xml:space="preserve">. </w:t>
      </w:r>
    </w:p>
    <w:p w:rsidR="008A7062" w:rsidRDefault="008A7062" w:rsidP="008A7062">
      <w:pPr>
        <w:pStyle w:val="Zkladntext31"/>
        <w:rPr>
          <w:szCs w:val="24"/>
        </w:rPr>
      </w:pPr>
      <w:r w:rsidRPr="0074428D">
        <w:rPr>
          <w:szCs w:val="24"/>
        </w:rPr>
        <w:t>Integrované bloky jsou široké tak, aby poskytly prostor pro přípravu vlastní vzdělávací nabídky pro konkrétní třídy, v souladu s potřebami dětí.</w:t>
      </w:r>
    </w:p>
    <w:p w:rsidR="008A7062" w:rsidRPr="0074428D" w:rsidRDefault="008A7062" w:rsidP="008A7062">
      <w:pPr>
        <w:pStyle w:val="Zkladntext31"/>
        <w:rPr>
          <w:szCs w:val="24"/>
        </w:rPr>
      </w:pPr>
      <w:r w:rsidRPr="0074428D">
        <w:rPr>
          <w:szCs w:val="24"/>
        </w:rPr>
        <w:t>V třídních vzdělávacích programech</w:t>
      </w:r>
      <w:r>
        <w:rPr>
          <w:szCs w:val="24"/>
        </w:rPr>
        <w:t xml:space="preserve"> (dále TVP)</w:t>
      </w:r>
      <w:r w:rsidRPr="0074428D">
        <w:rPr>
          <w:szCs w:val="24"/>
        </w:rPr>
        <w:t xml:space="preserve"> budou zapracovány národní tradice a slavnosti, budeme reagovat na aktuální situaci týkající se domácích událostí, ale i událostí ve světě, zamě</w:t>
      </w:r>
      <w:r>
        <w:rPr>
          <w:szCs w:val="24"/>
        </w:rPr>
        <w:t>říme se na vedení k evropanství. V TVP budou zohledněny i další pilíře ŠVP (viz oddíl Charakteristika ŠVP).</w:t>
      </w:r>
    </w:p>
    <w:p w:rsidR="008A7062" w:rsidRDefault="008A7062" w:rsidP="008A7062">
      <w:pPr>
        <w:pStyle w:val="Zkladntext31"/>
        <w:rPr>
          <w:szCs w:val="24"/>
        </w:rPr>
      </w:pPr>
      <w:r w:rsidRPr="0074428D">
        <w:rPr>
          <w:szCs w:val="24"/>
        </w:rPr>
        <w:t>Činnosti a aktivity volí</w:t>
      </w:r>
      <w:r>
        <w:rPr>
          <w:szCs w:val="24"/>
        </w:rPr>
        <w:t xml:space="preserve"> pedagogové</w:t>
      </w:r>
      <w:r w:rsidRPr="0074428D">
        <w:rPr>
          <w:szCs w:val="24"/>
        </w:rPr>
        <w:t xml:space="preserve"> tak, aby byly v IB zapracovány očekávané výs</w:t>
      </w:r>
      <w:r>
        <w:rPr>
          <w:szCs w:val="24"/>
        </w:rPr>
        <w:t>tupy a dílčí cíle ze všech</w:t>
      </w:r>
      <w:r w:rsidRPr="0074428D">
        <w:rPr>
          <w:szCs w:val="24"/>
        </w:rPr>
        <w:t xml:space="preserve"> vzdělávacích oblastí. Činnosti volí tak, aby každé dítě našlo činnost, která odpovídá jeho individualitě, využívají např. typologii podle </w:t>
      </w:r>
      <w:proofErr w:type="spellStart"/>
      <w:r w:rsidRPr="0074428D">
        <w:rPr>
          <w:szCs w:val="24"/>
        </w:rPr>
        <w:t>Gardnera</w:t>
      </w:r>
      <w:proofErr w:type="spellEnd"/>
      <w:r w:rsidRPr="0074428D">
        <w:rPr>
          <w:szCs w:val="24"/>
        </w:rPr>
        <w:t>.</w:t>
      </w:r>
    </w:p>
    <w:p w:rsidR="008A7062" w:rsidRPr="0074428D" w:rsidRDefault="008A7062" w:rsidP="008A7062">
      <w:pPr>
        <w:pStyle w:val="Zkladntext31"/>
        <w:rPr>
          <w:szCs w:val="24"/>
        </w:rPr>
      </w:pPr>
      <w:r>
        <w:rPr>
          <w:szCs w:val="24"/>
        </w:rPr>
        <w:t>Na tvorbě TVP se podílí oba pedagogové, zohledňují potřeby dětí a výsledky vzdělávání.</w:t>
      </w:r>
    </w:p>
    <w:p w:rsidR="008A7062" w:rsidRPr="0074428D" w:rsidRDefault="008A7062" w:rsidP="008A7062">
      <w:pPr>
        <w:pStyle w:val="Zkladntext31"/>
        <w:rPr>
          <w:szCs w:val="24"/>
        </w:rPr>
      </w:pPr>
      <w:r w:rsidRPr="0074428D">
        <w:rPr>
          <w:szCs w:val="24"/>
        </w:rPr>
        <w:t>Doba realizace jednotlivých TVP závisí na potřebách a zájmu dětí.</w:t>
      </w:r>
    </w:p>
    <w:p w:rsidR="008A7062" w:rsidRDefault="008A7062" w:rsidP="008A7062">
      <w:pPr>
        <w:pStyle w:val="Zkladntext31"/>
        <w:rPr>
          <w:szCs w:val="24"/>
        </w:rPr>
      </w:pPr>
      <w:r w:rsidRPr="0074428D">
        <w:rPr>
          <w:szCs w:val="24"/>
        </w:rPr>
        <w:t>Aktivity dle aktuální nabídky jako jsou divadla, koncerty, výstavy aj. učitelky vždy zapracují do vzdělávací nabídky (tématu) tak, aby byly, ve vztahu k dětem, smysluplně využité.</w:t>
      </w:r>
    </w:p>
    <w:p w:rsidR="008A7062" w:rsidRPr="009674B5" w:rsidRDefault="008A7062" w:rsidP="008A7062">
      <w:pPr>
        <w:pStyle w:val="Zkladntext31"/>
        <w:rPr>
          <w:szCs w:val="24"/>
        </w:rPr>
      </w:pPr>
      <w:r w:rsidRPr="009674B5">
        <w:rPr>
          <w:szCs w:val="24"/>
        </w:rPr>
        <w:t>Není po</w:t>
      </w:r>
      <w:r>
        <w:rPr>
          <w:szCs w:val="24"/>
        </w:rPr>
        <w:t>vinností zrealizovat veškerou</w:t>
      </w:r>
      <w:r w:rsidRPr="009674B5">
        <w:rPr>
          <w:szCs w:val="24"/>
        </w:rPr>
        <w:t xml:space="preserve"> vzdělávací nabídku.</w:t>
      </w:r>
    </w:p>
    <w:p w:rsidR="008A7062" w:rsidRPr="009674B5" w:rsidRDefault="008A7062" w:rsidP="008A7062">
      <w:pPr>
        <w:jc w:val="both"/>
        <w:rPr>
          <w:sz w:val="24"/>
          <w:szCs w:val="24"/>
        </w:rPr>
      </w:pPr>
      <w:r w:rsidRPr="009674B5">
        <w:rPr>
          <w:sz w:val="24"/>
          <w:szCs w:val="24"/>
        </w:rPr>
        <w:t>Při záznamu TVP do třídní knihy, učitelky současně uvedou, jakého integrovaného bloku se podtéma týká.</w:t>
      </w:r>
    </w:p>
    <w:p w:rsidR="008A7062" w:rsidRPr="00961B49" w:rsidRDefault="008A7062" w:rsidP="008A7062">
      <w:pPr>
        <w:jc w:val="both"/>
        <w:rPr>
          <w:sz w:val="28"/>
          <w:szCs w:val="28"/>
        </w:rPr>
      </w:pPr>
      <w:r w:rsidRPr="00961B49">
        <w:rPr>
          <w:sz w:val="28"/>
          <w:szCs w:val="28"/>
        </w:rPr>
        <w:t xml:space="preserve">  </w:t>
      </w:r>
    </w:p>
    <w:p w:rsidR="008A7062" w:rsidRPr="00961B49" w:rsidRDefault="008A7062" w:rsidP="008A7062">
      <w:pPr>
        <w:jc w:val="center"/>
        <w:rPr>
          <w:b/>
          <w:sz w:val="36"/>
          <w:szCs w:val="36"/>
        </w:rPr>
      </w:pPr>
    </w:p>
    <w:p w:rsidR="008A7062" w:rsidRPr="00961B49" w:rsidRDefault="008A7062" w:rsidP="008A7062">
      <w:pPr>
        <w:jc w:val="center"/>
        <w:rPr>
          <w:b/>
          <w:sz w:val="36"/>
          <w:szCs w:val="36"/>
        </w:rPr>
      </w:pPr>
    </w:p>
    <w:p w:rsidR="008A7062" w:rsidRPr="00961B49" w:rsidRDefault="008A7062" w:rsidP="008A7062">
      <w:pPr>
        <w:jc w:val="center"/>
        <w:rPr>
          <w:b/>
          <w:sz w:val="36"/>
          <w:szCs w:val="36"/>
        </w:rPr>
      </w:pPr>
    </w:p>
    <w:p w:rsidR="008A7062" w:rsidRDefault="008A7062" w:rsidP="008A7062">
      <w:pPr>
        <w:jc w:val="center"/>
        <w:rPr>
          <w:b/>
          <w:sz w:val="36"/>
          <w:szCs w:val="36"/>
        </w:rPr>
      </w:pPr>
    </w:p>
    <w:p w:rsidR="008A7062" w:rsidRDefault="008A7062" w:rsidP="008A7062">
      <w:pPr>
        <w:jc w:val="center"/>
        <w:rPr>
          <w:b/>
          <w:sz w:val="36"/>
          <w:szCs w:val="36"/>
        </w:rPr>
      </w:pPr>
    </w:p>
    <w:p w:rsidR="008A7062" w:rsidRDefault="008A7062" w:rsidP="008A7062">
      <w:pPr>
        <w:jc w:val="center"/>
        <w:rPr>
          <w:b/>
          <w:sz w:val="36"/>
          <w:szCs w:val="36"/>
        </w:rPr>
      </w:pPr>
    </w:p>
    <w:p w:rsidR="008A7062" w:rsidRDefault="008A7062" w:rsidP="008A7062">
      <w:pPr>
        <w:jc w:val="center"/>
        <w:rPr>
          <w:b/>
          <w:sz w:val="36"/>
          <w:szCs w:val="36"/>
        </w:rPr>
      </w:pPr>
    </w:p>
    <w:p w:rsidR="008A7062" w:rsidRDefault="008A7062" w:rsidP="008A7062">
      <w:pPr>
        <w:jc w:val="center"/>
        <w:rPr>
          <w:b/>
          <w:sz w:val="36"/>
          <w:szCs w:val="36"/>
        </w:rPr>
      </w:pPr>
    </w:p>
    <w:p w:rsidR="008A7062" w:rsidRDefault="008A7062" w:rsidP="008A7062">
      <w:pPr>
        <w:jc w:val="center"/>
        <w:rPr>
          <w:b/>
          <w:sz w:val="36"/>
          <w:szCs w:val="36"/>
        </w:rPr>
      </w:pPr>
    </w:p>
    <w:p w:rsidR="008A7062" w:rsidRPr="00961B49" w:rsidRDefault="008A7062" w:rsidP="008A7062">
      <w:pPr>
        <w:jc w:val="center"/>
        <w:rPr>
          <w:sz w:val="28"/>
          <w:szCs w:val="28"/>
        </w:rPr>
      </w:pPr>
      <w:r>
        <w:rPr>
          <w:b/>
          <w:sz w:val="36"/>
          <w:szCs w:val="36"/>
        </w:rPr>
        <w:t>Cesta</w:t>
      </w:r>
      <w:r w:rsidR="009F476E">
        <w:rPr>
          <w:b/>
          <w:sz w:val="36"/>
          <w:szCs w:val="36"/>
        </w:rPr>
        <w:t xml:space="preserve"> k</w:t>
      </w:r>
      <w:r>
        <w:rPr>
          <w:b/>
          <w:sz w:val="36"/>
          <w:szCs w:val="36"/>
        </w:rPr>
        <w:t xml:space="preserve"> poznání</w:t>
      </w:r>
    </w:p>
    <w:p w:rsidR="008A7062" w:rsidRPr="00961B49" w:rsidRDefault="008A7062" w:rsidP="008A7062">
      <w:pPr>
        <w:jc w:val="both"/>
        <w:rPr>
          <w:sz w:val="28"/>
          <w:szCs w:val="28"/>
        </w:rPr>
      </w:pPr>
    </w:p>
    <w:p w:rsidR="008A7062" w:rsidRPr="00961B49" w:rsidRDefault="008A7062" w:rsidP="008A7062">
      <w:pPr>
        <w:jc w:val="center"/>
        <w:rPr>
          <w:b/>
          <w:sz w:val="36"/>
          <w:szCs w:val="36"/>
        </w:rPr>
      </w:pPr>
    </w:p>
    <w:p w:rsidR="008A7062" w:rsidRPr="00961B49" w:rsidRDefault="008A7062" w:rsidP="008A7062">
      <w:pPr>
        <w:jc w:val="center"/>
        <w:rPr>
          <w:b/>
          <w:sz w:val="36"/>
          <w:szCs w:val="36"/>
        </w:rPr>
      </w:pPr>
    </w:p>
    <w:p w:rsidR="008A7062" w:rsidRPr="00961B49" w:rsidRDefault="008A7062" w:rsidP="008A7062">
      <w:pPr>
        <w:jc w:val="center"/>
        <w:rPr>
          <w:b/>
          <w:sz w:val="36"/>
          <w:szCs w:val="36"/>
        </w:rPr>
      </w:pPr>
    </w:p>
    <w:p w:rsidR="008A7062" w:rsidRPr="00961B49" w:rsidRDefault="008A7062" w:rsidP="008A7062">
      <w:pPr>
        <w:jc w:val="center"/>
        <w:rPr>
          <w:b/>
          <w:sz w:val="36"/>
          <w:szCs w:val="36"/>
        </w:rPr>
      </w:pPr>
    </w:p>
    <w:p w:rsidR="008A7062" w:rsidRPr="00961B49" w:rsidRDefault="008A7062" w:rsidP="008A7062">
      <w:pPr>
        <w:jc w:val="center"/>
        <w:rPr>
          <w:b/>
          <w:sz w:val="36"/>
          <w:szCs w:val="36"/>
        </w:rPr>
      </w:pPr>
    </w:p>
    <w:p w:rsidR="008A7062" w:rsidRPr="00961B49" w:rsidRDefault="008A7062" w:rsidP="008A7062">
      <w:pPr>
        <w:jc w:val="center"/>
        <w:rPr>
          <w:b/>
          <w:sz w:val="36"/>
          <w:szCs w:val="36"/>
        </w:rPr>
      </w:pPr>
    </w:p>
    <w:p w:rsidR="008A7062" w:rsidRDefault="008A7062" w:rsidP="008A7062">
      <w:pPr>
        <w:jc w:val="center"/>
        <w:rPr>
          <w:b/>
          <w:sz w:val="36"/>
          <w:szCs w:val="36"/>
        </w:rPr>
      </w:pPr>
    </w:p>
    <w:p w:rsidR="008A7062" w:rsidRPr="00961B49" w:rsidRDefault="008A7062" w:rsidP="008A7062">
      <w:pPr>
        <w:jc w:val="center"/>
        <w:rPr>
          <w:b/>
          <w:sz w:val="32"/>
          <w:szCs w:val="32"/>
        </w:rPr>
      </w:pPr>
      <w:r w:rsidRPr="00961B49">
        <w:rPr>
          <w:b/>
          <w:sz w:val="32"/>
          <w:szCs w:val="32"/>
        </w:rPr>
        <w:t>I.</w:t>
      </w:r>
    </w:p>
    <w:p w:rsidR="008A7062" w:rsidRPr="00FA20DB" w:rsidRDefault="008A7062" w:rsidP="008A7062">
      <w:pPr>
        <w:jc w:val="center"/>
        <w:rPr>
          <w:b/>
          <w:sz w:val="28"/>
          <w:szCs w:val="28"/>
        </w:rPr>
      </w:pPr>
      <w:r w:rsidRPr="00961B49">
        <w:rPr>
          <w:b/>
          <w:color w:val="339966"/>
          <w:sz w:val="28"/>
          <w:szCs w:val="28"/>
        </w:rPr>
        <w:t>Od jara do zimy</w:t>
      </w:r>
    </w:p>
    <w:p w:rsidR="008A7062" w:rsidRDefault="008A7062" w:rsidP="008A7062">
      <w:pPr>
        <w:ind w:left="360"/>
        <w:jc w:val="both"/>
        <w:rPr>
          <w:sz w:val="24"/>
          <w:szCs w:val="24"/>
        </w:rPr>
      </w:pPr>
    </w:p>
    <w:p w:rsidR="008A7062" w:rsidRPr="00FA20DB" w:rsidRDefault="008A7062" w:rsidP="008A7062">
      <w:pPr>
        <w:jc w:val="both"/>
        <w:rPr>
          <w:b/>
          <w:sz w:val="24"/>
          <w:szCs w:val="24"/>
        </w:rPr>
      </w:pPr>
      <w:r w:rsidRPr="00FA20DB">
        <w:rPr>
          <w:b/>
          <w:sz w:val="24"/>
          <w:szCs w:val="24"/>
        </w:rPr>
        <w:t xml:space="preserve">Charakteristika integrovaného bloku: </w:t>
      </w:r>
    </w:p>
    <w:p w:rsidR="008A7062" w:rsidRDefault="008A7062" w:rsidP="008A7062">
      <w:pPr>
        <w:jc w:val="both"/>
        <w:rPr>
          <w:sz w:val="24"/>
          <w:szCs w:val="24"/>
        </w:rPr>
      </w:pPr>
      <w:r>
        <w:rPr>
          <w:sz w:val="24"/>
          <w:szCs w:val="24"/>
        </w:rPr>
        <w:t>Děti</w:t>
      </w:r>
      <w:r w:rsidRPr="00961B49">
        <w:rPr>
          <w:sz w:val="24"/>
          <w:szCs w:val="24"/>
        </w:rPr>
        <w:t xml:space="preserve"> se seznámí s přírodou, se změnami v přírodě, které sebou přináší změny ročních období, projevy počasí v jednotlivých ročních obdobích, seznamování s některými typickými znaky jednotlivých ročních období, seznamování s florou a faunou typickou pro naše podnebí, ale i s florou a faunou exotickou. Seznámí se způsoby ochrany přírody a dalšími projevy přírody.</w:t>
      </w:r>
    </w:p>
    <w:p w:rsidR="008A7062" w:rsidRPr="00961B49" w:rsidRDefault="008A7062" w:rsidP="008A7062">
      <w:pPr>
        <w:jc w:val="both"/>
        <w:rPr>
          <w:sz w:val="24"/>
          <w:szCs w:val="24"/>
        </w:rPr>
      </w:pPr>
      <w:r w:rsidRPr="00961B49">
        <w:rPr>
          <w:sz w:val="24"/>
          <w:szCs w:val="24"/>
        </w:rPr>
        <w:t>Měl by děti vést k pochopení určitých souvislostí a logického myšlení např. květiny nemohou kvést v zimě, protože k svému růstu potřebují teplo a světlo a vláhu; sníh nemůže padat v létě, protože by roztál, atd. Děti budou vedeny k tomu, že i člověk je součástí přírody a proto je třeba, aby přírodu a životní prostředí chránil a pečoval o ně.</w:t>
      </w:r>
    </w:p>
    <w:p w:rsidR="008A7062" w:rsidRPr="00FA20DB" w:rsidRDefault="008A7062" w:rsidP="008A7062">
      <w:pPr>
        <w:pStyle w:val="Nadpis5"/>
        <w:numPr>
          <w:ilvl w:val="12"/>
          <w:numId w:val="0"/>
        </w:numPr>
        <w:jc w:val="both"/>
        <w:rPr>
          <w:rFonts w:ascii="Times New Roman" w:hAnsi="Times New Roman"/>
          <w:color w:val="auto"/>
          <w:sz w:val="24"/>
          <w:szCs w:val="24"/>
        </w:rPr>
      </w:pPr>
      <w:r w:rsidRPr="00FA20DB">
        <w:rPr>
          <w:rFonts w:ascii="Times New Roman" w:hAnsi="Times New Roman"/>
          <w:b/>
          <w:color w:val="auto"/>
          <w:sz w:val="24"/>
          <w:szCs w:val="24"/>
        </w:rPr>
        <w:t>Dílčí témata a obsahy:</w:t>
      </w:r>
      <w:r>
        <w:rPr>
          <w:rFonts w:ascii="Times New Roman" w:hAnsi="Times New Roman"/>
          <w:color w:val="auto"/>
          <w:sz w:val="24"/>
          <w:szCs w:val="24"/>
        </w:rPr>
        <w:t xml:space="preserve"> </w:t>
      </w:r>
      <w:r w:rsidRPr="00961B49">
        <w:rPr>
          <w:rFonts w:ascii="Times New Roman" w:hAnsi="Times New Roman"/>
          <w:color w:val="auto"/>
          <w:sz w:val="24"/>
          <w:szCs w:val="24"/>
        </w:rPr>
        <w:t>Jak plyne čas, Počasí, Příroda živá a neživá, Roční období, Rostliny a stromy, Smyslové vnímání, Svět živočichů, Životní prostředí, Rozmanitost světa, Přírodní katastrofy</w:t>
      </w:r>
      <w:r>
        <w:rPr>
          <w:rFonts w:ascii="Times New Roman" w:hAnsi="Times New Roman"/>
          <w:color w:val="auto"/>
          <w:sz w:val="24"/>
          <w:szCs w:val="24"/>
        </w:rPr>
        <w:t>, atd.</w:t>
      </w:r>
    </w:p>
    <w:p w:rsidR="008A7062" w:rsidRPr="00034F0F" w:rsidRDefault="008A7062" w:rsidP="008A7062">
      <w:pPr>
        <w:tabs>
          <w:tab w:val="left" w:pos="720"/>
        </w:tabs>
        <w:rPr>
          <w:b/>
          <w:sz w:val="24"/>
          <w:szCs w:val="24"/>
          <w:u w:val="single"/>
        </w:rPr>
      </w:pPr>
      <w:r w:rsidRPr="00034F0F">
        <w:rPr>
          <w:b/>
          <w:sz w:val="24"/>
          <w:szCs w:val="24"/>
          <w:u w:val="single"/>
        </w:rPr>
        <w:t>Očekávané výstupy:</w:t>
      </w:r>
    </w:p>
    <w:p w:rsidR="008A7062" w:rsidRDefault="008A7062" w:rsidP="008A7062">
      <w:pPr>
        <w:jc w:val="both"/>
        <w:rPr>
          <w:b/>
          <w:sz w:val="24"/>
          <w:szCs w:val="24"/>
        </w:rPr>
      </w:pPr>
      <w:r w:rsidRPr="00034F0F">
        <w:rPr>
          <w:b/>
          <w:sz w:val="24"/>
          <w:szCs w:val="24"/>
        </w:rPr>
        <w:t>Dítě a jeho tělo:</w:t>
      </w:r>
    </w:p>
    <w:p w:rsidR="008A7062" w:rsidRPr="00034F0F" w:rsidRDefault="008A7062" w:rsidP="008A7062">
      <w:pPr>
        <w:numPr>
          <w:ilvl w:val="0"/>
          <w:numId w:val="42"/>
        </w:numPr>
        <w:jc w:val="both"/>
        <w:rPr>
          <w:b/>
          <w:sz w:val="24"/>
          <w:szCs w:val="24"/>
        </w:rPr>
      </w:pPr>
      <w:r w:rsidRPr="00034F0F">
        <w:rPr>
          <w:sz w:val="24"/>
          <w:szCs w:val="24"/>
        </w:rPr>
        <w:t>vnímat a rozlišovat pomocí všech smyslů</w:t>
      </w:r>
    </w:p>
    <w:p w:rsidR="008A7062" w:rsidRPr="00034F0F" w:rsidRDefault="008A7062" w:rsidP="008A7062">
      <w:pPr>
        <w:numPr>
          <w:ilvl w:val="0"/>
          <w:numId w:val="42"/>
        </w:numPr>
        <w:jc w:val="both"/>
        <w:textAlignment w:val="auto"/>
        <w:rPr>
          <w:sz w:val="24"/>
          <w:szCs w:val="24"/>
        </w:rPr>
      </w:pPr>
      <w:r w:rsidRPr="00034F0F">
        <w:rPr>
          <w:sz w:val="24"/>
          <w:szCs w:val="24"/>
        </w:rPr>
        <w:t xml:space="preserve">zvládat jednoduchou obsluhu a pracovní úkony </w:t>
      </w:r>
    </w:p>
    <w:p w:rsidR="008A7062" w:rsidRPr="00034F0F" w:rsidRDefault="008A7062" w:rsidP="008A7062">
      <w:pPr>
        <w:numPr>
          <w:ilvl w:val="0"/>
          <w:numId w:val="42"/>
        </w:numPr>
        <w:jc w:val="both"/>
        <w:textAlignment w:val="auto"/>
        <w:rPr>
          <w:sz w:val="24"/>
          <w:szCs w:val="24"/>
        </w:rPr>
      </w:pPr>
      <w:r w:rsidRPr="00034F0F">
        <w:rPr>
          <w:sz w:val="24"/>
          <w:szCs w:val="24"/>
        </w:rPr>
        <w:t>zaházet s běžnými předměty denní potřeby</w:t>
      </w:r>
    </w:p>
    <w:p w:rsidR="008A7062" w:rsidRPr="00034F0F" w:rsidRDefault="008A7062" w:rsidP="008A7062">
      <w:pPr>
        <w:jc w:val="both"/>
        <w:rPr>
          <w:b/>
          <w:sz w:val="24"/>
          <w:szCs w:val="24"/>
        </w:rPr>
      </w:pPr>
      <w:r w:rsidRPr="00034F0F">
        <w:rPr>
          <w:b/>
          <w:sz w:val="24"/>
          <w:szCs w:val="24"/>
        </w:rPr>
        <w:t>Dítě a jeho psychika:</w:t>
      </w:r>
    </w:p>
    <w:p w:rsidR="008A7062" w:rsidRPr="00034F0F" w:rsidRDefault="008A7062" w:rsidP="008A7062">
      <w:pPr>
        <w:jc w:val="both"/>
        <w:rPr>
          <w:i/>
          <w:sz w:val="24"/>
          <w:szCs w:val="24"/>
        </w:rPr>
      </w:pPr>
      <w:r w:rsidRPr="00034F0F">
        <w:rPr>
          <w:i/>
          <w:sz w:val="24"/>
          <w:szCs w:val="24"/>
        </w:rPr>
        <w:t xml:space="preserve"> Jazyk a řeč:</w:t>
      </w:r>
    </w:p>
    <w:p w:rsidR="008A7062" w:rsidRPr="00034F0F" w:rsidRDefault="008A7062" w:rsidP="008A7062">
      <w:pPr>
        <w:numPr>
          <w:ilvl w:val="0"/>
          <w:numId w:val="41"/>
        </w:numPr>
        <w:jc w:val="both"/>
        <w:textAlignment w:val="auto"/>
        <w:rPr>
          <w:sz w:val="24"/>
          <w:szCs w:val="24"/>
        </w:rPr>
      </w:pPr>
      <w:r w:rsidRPr="00034F0F">
        <w:rPr>
          <w:sz w:val="24"/>
          <w:szCs w:val="24"/>
        </w:rPr>
        <w:t>poznat a pojmenovat většinu toho čím je obklopeno</w:t>
      </w:r>
    </w:p>
    <w:p w:rsidR="008A7062" w:rsidRPr="00034F0F" w:rsidRDefault="008A7062" w:rsidP="008A7062">
      <w:pPr>
        <w:numPr>
          <w:ilvl w:val="0"/>
          <w:numId w:val="41"/>
        </w:numPr>
        <w:jc w:val="both"/>
        <w:textAlignment w:val="auto"/>
        <w:rPr>
          <w:sz w:val="24"/>
          <w:szCs w:val="24"/>
        </w:rPr>
      </w:pPr>
      <w:r w:rsidRPr="00034F0F">
        <w:rPr>
          <w:sz w:val="24"/>
          <w:szCs w:val="24"/>
        </w:rPr>
        <w:t>rozlišovat některé obrazné symboly</w:t>
      </w:r>
    </w:p>
    <w:p w:rsidR="008A7062" w:rsidRPr="00034F0F" w:rsidRDefault="008A7062" w:rsidP="008A7062">
      <w:pPr>
        <w:jc w:val="both"/>
        <w:rPr>
          <w:i/>
          <w:sz w:val="24"/>
          <w:szCs w:val="24"/>
        </w:rPr>
      </w:pPr>
      <w:r w:rsidRPr="00034F0F">
        <w:rPr>
          <w:i/>
          <w:sz w:val="24"/>
          <w:szCs w:val="24"/>
        </w:rPr>
        <w:t>Poznávací schopnosti a funkce, představivost a fantazie, myšlenkové operace:</w:t>
      </w:r>
    </w:p>
    <w:p w:rsidR="008A7062" w:rsidRPr="00034F0F" w:rsidRDefault="008A7062" w:rsidP="008A7062">
      <w:pPr>
        <w:numPr>
          <w:ilvl w:val="0"/>
          <w:numId w:val="41"/>
        </w:numPr>
        <w:jc w:val="both"/>
        <w:textAlignment w:val="auto"/>
        <w:rPr>
          <w:sz w:val="24"/>
          <w:szCs w:val="24"/>
        </w:rPr>
      </w:pPr>
      <w:r w:rsidRPr="00034F0F">
        <w:rPr>
          <w:sz w:val="24"/>
          <w:szCs w:val="24"/>
        </w:rPr>
        <w:t>vědomě využívat všech smyslů, záměrně pozorovat, všímat si</w:t>
      </w:r>
    </w:p>
    <w:p w:rsidR="008A7062" w:rsidRPr="00034F0F" w:rsidRDefault="008A7062" w:rsidP="008A7062">
      <w:pPr>
        <w:numPr>
          <w:ilvl w:val="0"/>
          <w:numId w:val="41"/>
        </w:numPr>
        <w:jc w:val="both"/>
        <w:textAlignment w:val="auto"/>
        <w:rPr>
          <w:sz w:val="24"/>
          <w:szCs w:val="24"/>
        </w:rPr>
      </w:pPr>
      <w:r w:rsidRPr="00034F0F">
        <w:rPr>
          <w:sz w:val="24"/>
          <w:szCs w:val="24"/>
        </w:rPr>
        <w:t>poznat a pojmenovat většinu toho, čím je obklopeno</w:t>
      </w:r>
    </w:p>
    <w:p w:rsidR="008A7062" w:rsidRPr="00034F0F" w:rsidRDefault="008A7062" w:rsidP="008A7062">
      <w:pPr>
        <w:numPr>
          <w:ilvl w:val="0"/>
          <w:numId w:val="41"/>
        </w:numPr>
        <w:jc w:val="both"/>
        <w:textAlignment w:val="auto"/>
        <w:rPr>
          <w:sz w:val="24"/>
          <w:szCs w:val="24"/>
        </w:rPr>
      </w:pPr>
      <w:r w:rsidRPr="00034F0F">
        <w:rPr>
          <w:sz w:val="24"/>
          <w:szCs w:val="24"/>
        </w:rPr>
        <w:t>využívat zkušenosti k učení</w:t>
      </w:r>
    </w:p>
    <w:p w:rsidR="008A7062" w:rsidRPr="00034F0F" w:rsidRDefault="008A7062" w:rsidP="008A7062">
      <w:pPr>
        <w:numPr>
          <w:ilvl w:val="0"/>
          <w:numId w:val="41"/>
        </w:numPr>
        <w:jc w:val="both"/>
        <w:textAlignment w:val="auto"/>
        <w:rPr>
          <w:sz w:val="24"/>
          <w:szCs w:val="24"/>
        </w:rPr>
      </w:pPr>
      <w:r w:rsidRPr="00034F0F">
        <w:rPr>
          <w:sz w:val="24"/>
          <w:szCs w:val="24"/>
        </w:rPr>
        <w:t>chápat prostorové a elementární časové pojmy</w:t>
      </w:r>
    </w:p>
    <w:p w:rsidR="008A7062" w:rsidRPr="00034F0F" w:rsidRDefault="008A7062" w:rsidP="008A7062">
      <w:pPr>
        <w:numPr>
          <w:ilvl w:val="0"/>
          <w:numId w:val="41"/>
        </w:numPr>
        <w:jc w:val="both"/>
        <w:textAlignment w:val="auto"/>
        <w:rPr>
          <w:sz w:val="24"/>
          <w:szCs w:val="24"/>
        </w:rPr>
      </w:pPr>
      <w:r w:rsidRPr="00034F0F">
        <w:rPr>
          <w:sz w:val="24"/>
          <w:szCs w:val="24"/>
        </w:rPr>
        <w:t>řešit problémy, situace</w:t>
      </w:r>
    </w:p>
    <w:p w:rsidR="008A7062" w:rsidRPr="00034F0F" w:rsidRDefault="008A7062" w:rsidP="008A7062">
      <w:pPr>
        <w:numPr>
          <w:ilvl w:val="0"/>
          <w:numId w:val="41"/>
        </w:numPr>
        <w:jc w:val="both"/>
        <w:textAlignment w:val="auto"/>
        <w:rPr>
          <w:sz w:val="24"/>
          <w:szCs w:val="24"/>
        </w:rPr>
      </w:pPr>
      <w:r w:rsidRPr="00034F0F">
        <w:rPr>
          <w:sz w:val="24"/>
          <w:szCs w:val="24"/>
        </w:rPr>
        <w:t>nalézat nová řešení</w:t>
      </w:r>
    </w:p>
    <w:p w:rsidR="008A7062" w:rsidRPr="00034F0F" w:rsidRDefault="008A7062" w:rsidP="008A7062">
      <w:pPr>
        <w:jc w:val="both"/>
        <w:rPr>
          <w:i/>
          <w:sz w:val="24"/>
          <w:szCs w:val="24"/>
        </w:rPr>
      </w:pPr>
      <w:r w:rsidRPr="00034F0F">
        <w:rPr>
          <w:i/>
          <w:sz w:val="24"/>
          <w:szCs w:val="24"/>
        </w:rPr>
        <w:t>Sebepojetí, city, vůle:</w:t>
      </w:r>
    </w:p>
    <w:p w:rsidR="008A7062" w:rsidRPr="00034F0F" w:rsidRDefault="008A7062" w:rsidP="008A7062">
      <w:pPr>
        <w:numPr>
          <w:ilvl w:val="0"/>
          <w:numId w:val="41"/>
        </w:numPr>
        <w:jc w:val="both"/>
        <w:textAlignment w:val="auto"/>
        <w:rPr>
          <w:sz w:val="24"/>
          <w:szCs w:val="24"/>
        </w:rPr>
      </w:pPr>
      <w:r w:rsidRPr="00034F0F">
        <w:rPr>
          <w:sz w:val="24"/>
          <w:szCs w:val="24"/>
        </w:rPr>
        <w:t>uvědomovat si svou samostatnost, zaujímat vlastní názory a postoje a vyjadřovat je</w:t>
      </w:r>
    </w:p>
    <w:p w:rsidR="008A7062" w:rsidRPr="00034F0F" w:rsidRDefault="008A7062" w:rsidP="008A7062">
      <w:pPr>
        <w:numPr>
          <w:ilvl w:val="0"/>
          <w:numId w:val="41"/>
        </w:numPr>
        <w:jc w:val="both"/>
        <w:textAlignment w:val="auto"/>
        <w:rPr>
          <w:sz w:val="24"/>
          <w:szCs w:val="24"/>
        </w:rPr>
      </w:pPr>
      <w:r w:rsidRPr="00034F0F">
        <w:rPr>
          <w:sz w:val="24"/>
          <w:szCs w:val="24"/>
        </w:rPr>
        <w:t>být citlivé ve vztahu k živým bytostem a k přírodě</w:t>
      </w:r>
    </w:p>
    <w:p w:rsidR="008A7062" w:rsidRDefault="008A7062" w:rsidP="008A7062">
      <w:pPr>
        <w:jc w:val="both"/>
        <w:rPr>
          <w:b/>
          <w:sz w:val="24"/>
          <w:szCs w:val="24"/>
        </w:rPr>
      </w:pPr>
      <w:r w:rsidRPr="00034F0F">
        <w:rPr>
          <w:b/>
          <w:sz w:val="24"/>
          <w:szCs w:val="24"/>
        </w:rPr>
        <w:t>Dítě a ten druhý</w:t>
      </w:r>
    </w:p>
    <w:p w:rsidR="008A7062" w:rsidRPr="00034F0F" w:rsidRDefault="008A7062" w:rsidP="008A7062">
      <w:pPr>
        <w:numPr>
          <w:ilvl w:val="0"/>
          <w:numId w:val="43"/>
        </w:numPr>
        <w:jc w:val="both"/>
        <w:rPr>
          <w:b/>
          <w:sz w:val="24"/>
          <w:szCs w:val="24"/>
        </w:rPr>
      </w:pPr>
      <w:r w:rsidRPr="00034F0F">
        <w:rPr>
          <w:sz w:val="24"/>
          <w:szCs w:val="24"/>
        </w:rPr>
        <w:t>spolupracovat s ostatními</w:t>
      </w:r>
    </w:p>
    <w:p w:rsidR="008A7062" w:rsidRPr="00034F0F" w:rsidRDefault="008A7062" w:rsidP="008A7062">
      <w:pPr>
        <w:numPr>
          <w:ilvl w:val="0"/>
          <w:numId w:val="41"/>
        </w:numPr>
        <w:jc w:val="both"/>
        <w:textAlignment w:val="auto"/>
        <w:rPr>
          <w:sz w:val="24"/>
          <w:szCs w:val="24"/>
        </w:rPr>
      </w:pPr>
      <w:r w:rsidRPr="00034F0F">
        <w:rPr>
          <w:sz w:val="24"/>
          <w:szCs w:val="24"/>
        </w:rPr>
        <w:t>respektovat daná pravidla</w:t>
      </w:r>
    </w:p>
    <w:p w:rsidR="008A7062" w:rsidRDefault="008A7062" w:rsidP="008A7062">
      <w:pPr>
        <w:jc w:val="both"/>
        <w:rPr>
          <w:b/>
          <w:sz w:val="24"/>
          <w:szCs w:val="24"/>
        </w:rPr>
      </w:pPr>
      <w:r w:rsidRPr="00034F0F">
        <w:rPr>
          <w:b/>
          <w:sz w:val="24"/>
          <w:szCs w:val="24"/>
        </w:rPr>
        <w:t>Dítě a svět</w:t>
      </w:r>
    </w:p>
    <w:p w:rsidR="008A7062" w:rsidRPr="00034F0F" w:rsidRDefault="008A7062" w:rsidP="008A7062">
      <w:pPr>
        <w:numPr>
          <w:ilvl w:val="0"/>
          <w:numId w:val="43"/>
        </w:numPr>
        <w:jc w:val="both"/>
        <w:rPr>
          <w:b/>
          <w:sz w:val="24"/>
          <w:szCs w:val="24"/>
        </w:rPr>
      </w:pPr>
      <w:r w:rsidRPr="00034F0F">
        <w:rPr>
          <w:sz w:val="24"/>
          <w:szCs w:val="24"/>
        </w:rPr>
        <w:t>osvojit si elementární poznatky okolním prostředí</w:t>
      </w:r>
    </w:p>
    <w:p w:rsidR="008A7062" w:rsidRPr="00034F0F" w:rsidRDefault="008A7062" w:rsidP="008A7062">
      <w:pPr>
        <w:numPr>
          <w:ilvl w:val="0"/>
          <w:numId w:val="41"/>
        </w:numPr>
        <w:jc w:val="both"/>
        <w:textAlignment w:val="auto"/>
        <w:rPr>
          <w:sz w:val="24"/>
          <w:szCs w:val="24"/>
        </w:rPr>
      </w:pPr>
      <w:r w:rsidRPr="00034F0F">
        <w:rPr>
          <w:sz w:val="24"/>
          <w:szCs w:val="24"/>
        </w:rPr>
        <w:t xml:space="preserve">mít povědomí o širším přírodním prostředí </w:t>
      </w:r>
    </w:p>
    <w:p w:rsidR="008A7062" w:rsidRPr="00034F0F" w:rsidRDefault="008A7062" w:rsidP="008A7062">
      <w:pPr>
        <w:numPr>
          <w:ilvl w:val="0"/>
          <w:numId w:val="41"/>
        </w:numPr>
        <w:jc w:val="both"/>
        <w:textAlignment w:val="auto"/>
        <w:rPr>
          <w:sz w:val="24"/>
          <w:szCs w:val="24"/>
        </w:rPr>
      </w:pPr>
      <w:r w:rsidRPr="00034F0F">
        <w:rPr>
          <w:sz w:val="24"/>
          <w:szCs w:val="24"/>
        </w:rPr>
        <w:t>vnímat, že svět má svůj řád, že je rozmanitý pozoruhodný, nekonečně pestrý a různorodý, jak svět přírody, tak svět lidí</w:t>
      </w:r>
    </w:p>
    <w:p w:rsidR="008A7062" w:rsidRPr="00034F0F" w:rsidRDefault="008A7062" w:rsidP="008A7062">
      <w:pPr>
        <w:numPr>
          <w:ilvl w:val="0"/>
          <w:numId w:val="41"/>
        </w:numPr>
        <w:jc w:val="both"/>
        <w:textAlignment w:val="auto"/>
        <w:rPr>
          <w:sz w:val="24"/>
          <w:szCs w:val="24"/>
        </w:rPr>
      </w:pPr>
      <w:r w:rsidRPr="00034F0F">
        <w:rPr>
          <w:sz w:val="24"/>
          <w:szCs w:val="24"/>
        </w:rPr>
        <w:t>všímat si změn a dění v nejbližším okolí</w:t>
      </w:r>
    </w:p>
    <w:p w:rsidR="008A7062" w:rsidRPr="00034F0F" w:rsidRDefault="008A7062" w:rsidP="008A7062">
      <w:pPr>
        <w:numPr>
          <w:ilvl w:val="0"/>
          <w:numId w:val="41"/>
        </w:numPr>
        <w:jc w:val="both"/>
        <w:textAlignment w:val="auto"/>
        <w:rPr>
          <w:sz w:val="24"/>
          <w:szCs w:val="24"/>
        </w:rPr>
      </w:pPr>
      <w:r w:rsidRPr="00034F0F">
        <w:rPr>
          <w:sz w:val="24"/>
          <w:szCs w:val="24"/>
        </w:rPr>
        <w:t>porozumět, že změny jsou přirozené a samozřejmé</w:t>
      </w:r>
    </w:p>
    <w:p w:rsidR="008A7062" w:rsidRPr="00034F0F" w:rsidRDefault="008A7062" w:rsidP="008A7062">
      <w:pPr>
        <w:numPr>
          <w:ilvl w:val="0"/>
          <w:numId w:val="41"/>
        </w:numPr>
        <w:jc w:val="both"/>
        <w:textAlignment w:val="auto"/>
        <w:rPr>
          <w:sz w:val="24"/>
          <w:szCs w:val="24"/>
        </w:rPr>
      </w:pPr>
      <w:r w:rsidRPr="00034F0F">
        <w:rPr>
          <w:sz w:val="24"/>
          <w:szCs w:val="24"/>
        </w:rPr>
        <w:t>mít povědomí o významu životního prostředí pro člověka</w:t>
      </w:r>
    </w:p>
    <w:p w:rsidR="008A7062" w:rsidRPr="00034F0F" w:rsidRDefault="008A7062" w:rsidP="008A7062">
      <w:pPr>
        <w:numPr>
          <w:ilvl w:val="0"/>
          <w:numId w:val="41"/>
        </w:numPr>
        <w:jc w:val="both"/>
        <w:textAlignment w:val="auto"/>
        <w:rPr>
          <w:sz w:val="24"/>
          <w:szCs w:val="24"/>
        </w:rPr>
      </w:pPr>
      <w:r w:rsidRPr="00034F0F">
        <w:rPr>
          <w:sz w:val="24"/>
          <w:szCs w:val="24"/>
        </w:rPr>
        <w:t>rozlišovat aktivity, které mohou zdraví okolního prostředí podporovat a které je mohou poškozovat, všímat si nepořádků a škod, upozornit na ně</w:t>
      </w:r>
    </w:p>
    <w:p w:rsidR="008A7062" w:rsidRPr="00034F0F" w:rsidRDefault="008A7062" w:rsidP="008A7062">
      <w:pPr>
        <w:numPr>
          <w:ilvl w:val="0"/>
          <w:numId w:val="41"/>
        </w:numPr>
        <w:jc w:val="both"/>
        <w:textAlignment w:val="auto"/>
        <w:rPr>
          <w:sz w:val="24"/>
          <w:szCs w:val="24"/>
        </w:rPr>
      </w:pPr>
      <w:r w:rsidRPr="00034F0F">
        <w:rPr>
          <w:sz w:val="24"/>
          <w:szCs w:val="24"/>
        </w:rPr>
        <w:t xml:space="preserve">pomáhat pečovat o okolní prostředí </w:t>
      </w:r>
    </w:p>
    <w:p w:rsidR="008A7062" w:rsidRDefault="008A7062" w:rsidP="008A7062">
      <w:pPr>
        <w:rPr>
          <w:sz w:val="24"/>
          <w:szCs w:val="24"/>
        </w:rPr>
      </w:pPr>
    </w:p>
    <w:p w:rsidR="008A7062" w:rsidRPr="00034F0F" w:rsidRDefault="008A7062" w:rsidP="008A7062">
      <w:pPr>
        <w:rPr>
          <w:b/>
          <w:sz w:val="24"/>
          <w:szCs w:val="24"/>
          <w:u w:val="single"/>
        </w:rPr>
      </w:pPr>
      <w:r w:rsidRPr="00034F0F">
        <w:rPr>
          <w:b/>
          <w:sz w:val="24"/>
          <w:szCs w:val="24"/>
          <w:u w:val="single"/>
        </w:rPr>
        <w:t>Klíčové kompetence:</w:t>
      </w:r>
    </w:p>
    <w:p w:rsidR="008A7062" w:rsidRDefault="008A7062" w:rsidP="008A7062">
      <w:pPr>
        <w:rPr>
          <w:b/>
          <w:sz w:val="24"/>
          <w:szCs w:val="24"/>
        </w:rPr>
      </w:pPr>
      <w:r>
        <w:rPr>
          <w:b/>
          <w:sz w:val="24"/>
          <w:szCs w:val="24"/>
        </w:rPr>
        <w:t>Klíčové kompetence k učení</w:t>
      </w:r>
    </w:p>
    <w:p w:rsidR="008A7062" w:rsidRDefault="008A7062" w:rsidP="008A7062">
      <w:pPr>
        <w:numPr>
          <w:ilvl w:val="0"/>
          <w:numId w:val="43"/>
        </w:numPr>
        <w:rPr>
          <w:b/>
          <w:sz w:val="24"/>
          <w:szCs w:val="24"/>
        </w:rPr>
      </w:pPr>
      <w:r w:rsidRPr="008E0925">
        <w:rPr>
          <w:sz w:val="24"/>
          <w:szCs w:val="24"/>
        </w:rPr>
        <w:t>soustředěně pozoruje, zkoumá, objevuje, všímá si souvislostí, experimentuje a užívá při tom jednoduchých pojmů, znaků a symbolů</w:t>
      </w:r>
    </w:p>
    <w:p w:rsidR="008A7062" w:rsidRDefault="008A7062" w:rsidP="008A7062">
      <w:pPr>
        <w:numPr>
          <w:ilvl w:val="0"/>
          <w:numId w:val="43"/>
        </w:numPr>
        <w:rPr>
          <w:b/>
          <w:sz w:val="24"/>
          <w:szCs w:val="24"/>
        </w:rPr>
      </w:pPr>
      <w:r w:rsidRPr="00110A6A">
        <w:rPr>
          <w:sz w:val="24"/>
          <w:szCs w:val="24"/>
        </w:rPr>
        <w:t>uplatňuje získanou zkušenost v praktických situacích a v dalším učení</w:t>
      </w:r>
    </w:p>
    <w:p w:rsidR="008A7062" w:rsidRPr="00110A6A" w:rsidRDefault="008A7062" w:rsidP="008A7062">
      <w:pPr>
        <w:numPr>
          <w:ilvl w:val="0"/>
          <w:numId w:val="43"/>
        </w:numPr>
        <w:rPr>
          <w:b/>
          <w:sz w:val="24"/>
          <w:szCs w:val="24"/>
        </w:rPr>
      </w:pPr>
      <w:r w:rsidRPr="00110A6A">
        <w:rPr>
          <w:sz w:val="24"/>
          <w:szCs w:val="24"/>
        </w:rPr>
        <w:t>klade otázky a hledá na ně odpovědi, aktivně si všímá, co se kolem něho děje; chce porozumět věcem, jevům a dějům, které kolem sebe vidí; poznává, že se může mnohému naučit, raduje se z toho, co samo dokázalo a zvládlo</w:t>
      </w:r>
    </w:p>
    <w:p w:rsidR="008A7062" w:rsidRPr="008E0925" w:rsidRDefault="008A7062" w:rsidP="008A7062">
      <w:pPr>
        <w:overflowPunct/>
        <w:autoSpaceDE/>
        <w:autoSpaceDN/>
        <w:adjustRightInd/>
        <w:jc w:val="both"/>
        <w:textAlignment w:val="auto"/>
        <w:rPr>
          <w:sz w:val="24"/>
          <w:szCs w:val="24"/>
        </w:rPr>
      </w:pPr>
      <w:r w:rsidRPr="008E0925">
        <w:rPr>
          <w:b/>
          <w:sz w:val="24"/>
          <w:szCs w:val="24"/>
        </w:rPr>
        <w:t>Komunikativní kompetence</w:t>
      </w:r>
    </w:p>
    <w:p w:rsidR="008A7062" w:rsidRPr="00110A6A" w:rsidRDefault="008A7062" w:rsidP="008A7062">
      <w:pPr>
        <w:numPr>
          <w:ilvl w:val="0"/>
          <w:numId w:val="20"/>
        </w:numPr>
        <w:overflowPunct/>
        <w:autoSpaceDE/>
        <w:autoSpaceDN/>
        <w:adjustRightInd/>
        <w:jc w:val="both"/>
        <w:textAlignment w:val="auto"/>
        <w:rPr>
          <w:sz w:val="24"/>
          <w:szCs w:val="24"/>
        </w:rPr>
      </w:pPr>
      <w:r w:rsidRPr="00110A6A">
        <w:rPr>
          <w:sz w:val="24"/>
          <w:szCs w:val="24"/>
        </w:rPr>
        <w:t xml:space="preserve">průběžně rozšiřuje svou slovní zásobu a aktivně ji používá k dokonalejší komunikaci </w:t>
      </w:r>
      <w:r w:rsidRPr="00110A6A">
        <w:rPr>
          <w:sz w:val="24"/>
          <w:szCs w:val="24"/>
        </w:rPr>
        <w:br/>
        <w:t>s okolím</w:t>
      </w:r>
    </w:p>
    <w:p w:rsidR="008A7062" w:rsidRPr="00110A6A" w:rsidRDefault="008A7062" w:rsidP="008A7062">
      <w:pPr>
        <w:overflowPunct/>
        <w:autoSpaceDE/>
        <w:autoSpaceDN/>
        <w:adjustRightInd/>
        <w:jc w:val="both"/>
        <w:textAlignment w:val="auto"/>
        <w:rPr>
          <w:sz w:val="24"/>
          <w:szCs w:val="24"/>
        </w:rPr>
      </w:pPr>
      <w:r w:rsidRPr="00110A6A">
        <w:rPr>
          <w:b/>
          <w:sz w:val="24"/>
          <w:szCs w:val="24"/>
        </w:rPr>
        <w:t>Činnostní a občanské kompetence</w:t>
      </w:r>
    </w:p>
    <w:p w:rsidR="008A7062" w:rsidRPr="00110A6A" w:rsidRDefault="008A7062" w:rsidP="008A7062">
      <w:pPr>
        <w:numPr>
          <w:ilvl w:val="0"/>
          <w:numId w:val="20"/>
        </w:numPr>
        <w:overflowPunct/>
        <w:autoSpaceDE/>
        <w:autoSpaceDN/>
        <w:adjustRightInd/>
        <w:jc w:val="both"/>
        <w:textAlignment w:val="auto"/>
        <w:rPr>
          <w:sz w:val="24"/>
          <w:szCs w:val="24"/>
        </w:rPr>
      </w:pPr>
      <w:r w:rsidRPr="00110A6A">
        <w:rPr>
          <w:sz w:val="24"/>
          <w:szCs w:val="24"/>
        </w:rPr>
        <w:t>zajímá se o druhé i o to, co se kolem děje; je otevřené aktuálnímu dění</w:t>
      </w:r>
    </w:p>
    <w:p w:rsidR="008A7062" w:rsidRPr="00110A6A" w:rsidRDefault="008A7062" w:rsidP="008A7062">
      <w:pPr>
        <w:overflowPunct/>
        <w:autoSpaceDE/>
        <w:autoSpaceDN/>
        <w:adjustRightInd/>
        <w:jc w:val="both"/>
        <w:textAlignment w:val="auto"/>
        <w:rPr>
          <w:b/>
          <w:sz w:val="24"/>
          <w:szCs w:val="24"/>
        </w:rPr>
      </w:pPr>
      <w:r w:rsidRPr="00110A6A">
        <w:rPr>
          <w:b/>
          <w:sz w:val="24"/>
          <w:szCs w:val="24"/>
        </w:rPr>
        <w:t>Kompetence k řešení problémů</w:t>
      </w:r>
    </w:p>
    <w:p w:rsidR="008A7062" w:rsidRPr="00110A6A" w:rsidRDefault="008A7062" w:rsidP="008A7062">
      <w:pPr>
        <w:numPr>
          <w:ilvl w:val="0"/>
          <w:numId w:val="22"/>
        </w:numPr>
        <w:overflowPunct/>
        <w:autoSpaceDE/>
        <w:autoSpaceDN/>
        <w:adjustRightInd/>
        <w:jc w:val="both"/>
        <w:textAlignment w:val="auto"/>
        <w:rPr>
          <w:sz w:val="24"/>
          <w:szCs w:val="24"/>
        </w:rPr>
      </w:pPr>
      <w:r w:rsidRPr="00110A6A">
        <w:rPr>
          <w:sz w:val="24"/>
          <w:szCs w:val="24"/>
        </w:rPr>
        <w:t>chápe, že vyhýbat se řešení problémů nevede k cíli, ale že jejich včasné a uvážlivé řešení je naopak výhodou; uvědomuje si, že svou aktivitou a iniciativou může situaci ovlivnit</w:t>
      </w:r>
    </w:p>
    <w:p w:rsidR="008A7062" w:rsidRPr="00110A6A" w:rsidRDefault="008A7062" w:rsidP="008A7062">
      <w:pPr>
        <w:ind w:left="360"/>
        <w:rPr>
          <w:b/>
          <w:sz w:val="24"/>
          <w:szCs w:val="24"/>
        </w:rPr>
      </w:pPr>
    </w:p>
    <w:p w:rsidR="008A7062" w:rsidRDefault="008A7062" w:rsidP="008A7062">
      <w:pPr>
        <w:ind w:left="360"/>
        <w:rPr>
          <w:b/>
          <w:sz w:val="24"/>
          <w:szCs w:val="24"/>
        </w:rPr>
      </w:pPr>
    </w:p>
    <w:p w:rsidR="008A7062" w:rsidRPr="00110A6A" w:rsidRDefault="008A7062" w:rsidP="008A7062">
      <w:pPr>
        <w:jc w:val="center"/>
        <w:rPr>
          <w:b/>
          <w:sz w:val="24"/>
          <w:szCs w:val="24"/>
        </w:rPr>
      </w:pPr>
      <w:r w:rsidRPr="00961B49">
        <w:rPr>
          <w:b/>
          <w:sz w:val="28"/>
          <w:szCs w:val="28"/>
        </w:rPr>
        <w:t>II.</w:t>
      </w:r>
    </w:p>
    <w:p w:rsidR="008A7062" w:rsidRPr="00961B49" w:rsidRDefault="008A7062" w:rsidP="008A7062">
      <w:pPr>
        <w:tabs>
          <w:tab w:val="left" w:pos="720"/>
        </w:tabs>
        <w:jc w:val="center"/>
        <w:rPr>
          <w:b/>
          <w:color w:val="FF6600"/>
          <w:sz w:val="28"/>
          <w:szCs w:val="28"/>
        </w:rPr>
      </w:pPr>
      <w:r w:rsidRPr="00961B49">
        <w:rPr>
          <w:b/>
          <w:color w:val="FF6600"/>
          <w:sz w:val="28"/>
          <w:szCs w:val="28"/>
        </w:rPr>
        <w:t>Všude dobře, doma nejlépe</w:t>
      </w:r>
    </w:p>
    <w:p w:rsidR="008A7062" w:rsidRDefault="008A7062" w:rsidP="008A7062">
      <w:pPr>
        <w:pStyle w:val="Nadpis5"/>
        <w:numPr>
          <w:ilvl w:val="12"/>
          <w:numId w:val="0"/>
        </w:numPr>
        <w:spacing w:before="0"/>
        <w:jc w:val="both"/>
        <w:rPr>
          <w:rFonts w:ascii="Times New Roman" w:hAnsi="Times New Roman"/>
          <w:b/>
          <w:color w:val="auto"/>
          <w:sz w:val="24"/>
          <w:szCs w:val="24"/>
        </w:rPr>
      </w:pPr>
      <w:r w:rsidRPr="009674B5">
        <w:rPr>
          <w:rFonts w:ascii="Times New Roman" w:hAnsi="Times New Roman"/>
          <w:b/>
          <w:color w:val="auto"/>
          <w:sz w:val="24"/>
          <w:szCs w:val="24"/>
        </w:rPr>
        <w:t>Charakteristika integrovaného blok</w:t>
      </w:r>
      <w:r>
        <w:rPr>
          <w:rFonts w:ascii="Times New Roman" w:hAnsi="Times New Roman"/>
          <w:b/>
          <w:color w:val="auto"/>
          <w:sz w:val="24"/>
          <w:szCs w:val="24"/>
        </w:rPr>
        <w:t>u:</w:t>
      </w:r>
    </w:p>
    <w:p w:rsidR="008A7062" w:rsidRPr="009674B5" w:rsidRDefault="008A7062" w:rsidP="008A7062">
      <w:pPr>
        <w:pStyle w:val="Nadpis5"/>
        <w:numPr>
          <w:ilvl w:val="12"/>
          <w:numId w:val="0"/>
        </w:numPr>
        <w:spacing w:before="0"/>
        <w:jc w:val="both"/>
        <w:rPr>
          <w:rFonts w:ascii="Times New Roman" w:hAnsi="Times New Roman"/>
          <w:b/>
          <w:color w:val="auto"/>
          <w:sz w:val="24"/>
          <w:szCs w:val="24"/>
        </w:rPr>
      </w:pPr>
      <w:r w:rsidRPr="00961B49">
        <w:rPr>
          <w:rFonts w:ascii="Times New Roman" w:hAnsi="Times New Roman"/>
          <w:color w:val="auto"/>
          <w:sz w:val="24"/>
          <w:szCs w:val="24"/>
        </w:rPr>
        <w:t>Cílem tohoto bloku je vést děti k pochopení základních pojmů charakterizujících rodinné vztahy, pochopení významu role matky a otce, úzké i široké rodiny.</w:t>
      </w:r>
    </w:p>
    <w:p w:rsidR="008A7062" w:rsidRPr="00961B49" w:rsidRDefault="008A7062" w:rsidP="008A7062">
      <w:pPr>
        <w:pStyle w:val="Zkladntext21"/>
        <w:ind w:left="0"/>
        <w:jc w:val="both"/>
        <w:rPr>
          <w:szCs w:val="24"/>
        </w:rPr>
      </w:pPr>
      <w:r w:rsidRPr="00961B49">
        <w:rPr>
          <w:szCs w:val="24"/>
        </w:rPr>
        <w:t>Podtémata vyvozená z tohoto bloku by měla podporovat pozitivní vztah dětí k rodičům, seznámení s jejich profesí. Vysvětlíme dětem, proč chodí do mateřské školy, zařadíme činnosti na prevenci ohrožení dětí cizími osobami. Děti se naučí, kde bydlí (adresa bydliště), název města. Dále, chceme děti seznámit se základními pojmy v oblasti sexuální výchovy a přiměřeným způsobem dětem přiblížit i práva dítěte.</w:t>
      </w:r>
    </w:p>
    <w:p w:rsidR="008A7062" w:rsidRPr="008E0925" w:rsidRDefault="008A7062" w:rsidP="008A7062">
      <w:pPr>
        <w:jc w:val="both"/>
        <w:rPr>
          <w:b/>
          <w:sz w:val="24"/>
          <w:szCs w:val="24"/>
        </w:rPr>
      </w:pPr>
      <w:r w:rsidRPr="00961B49">
        <w:rPr>
          <w:sz w:val="24"/>
          <w:szCs w:val="24"/>
        </w:rPr>
        <w:t xml:space="preserve">Rodina je základ společnosti, každý chce být ve společnosti svých blízkých, někam patřit. </w:t>
      </w:r>
    </w:p>
    <w:p w:rsidR="008A7062" w:rsidRDefault="008A7062" w:rsidP="008A7062">
      <w:pPr>
        <w:tabs>
          <w:tab w:val="left" w:pos="720"/>
        </w:tabs>
        <w:jc w:val="both"/>
        <w:rPr>
          <w:b/>
          <w:sz w:val="24"/>
          <w:szCs w:val="24"/>
        </w:rPr>
      </w:pPr>
    </w:p>
    <w:p w:rsidR="008A7062" w:rsidRPr="00961B49" w:rsidRDefault="008A7062" w:rsidP="008A7062">
      <w:pPr>
        <w:tabs>
          <w:tab w:val="left" w:pos="720"/>
        </w:tabs>
        <w:jc w:val="both"/>
        <w:rPr>
          <w:b/>
          <w:color w:val="FF6600"/>
          <w:sz w:val="24"/>
          <w:szCs w:val="24"/>
        </w:rPr>
      </w:pPr>
      <w:r w:rsidRPr="00FA20DB">
        <w:rPr>
          <w:b/>
          <w:sz w:val="24"/>
          <w:szCs w:val="24"/>
        </w:rPr>
        <w:t>Dílčí témata a obsahy:</w:t>
      </w:r>
      <w:r>
        <w:rPr>
          <w:b/>
          <w:sz w:val="24"/>
          <w:szCs w:val="24"/>
        </w:rPr>
        <w:t xml:space="preserve"> </w:t>
      </w:r>
      <w:r w:rsidRPr="00961B49">
        <w:rPr>
          <w:sz w:val="24"/>
          <w:szCs w:val="24"/>
        </w:rPr>
        <w:t>Časové údaje, Domov, Pomůcky, Nástroje, Práce, Řemesla a povolání, Pravidla vzájemného chování, Předměty denní potřeby, Rodina, Sebeobsluha, Sexuál</w:t>
      </w:r>
      <w:r>
        <w:rPr>
          <w:sz w:val="24"/>
          <w:szCs w:val="24"/>
        </w:rPr>
        <w:t>ní výchova, Vztahy, Bezpečnost.</w:t>
      </w:r>
    </w:p>
    <w:p w:rsidR="008A7062" w:rsidRDefault="008A7062" w:rsidP="008A7062">
      <w:pPr>
        <w:jc w:val="center"/>
        <w:rPr>
          <w:b/>
          <w:sz w:val="24"/>
          <w:szCs w:val="24"/>
        </w:rPr>
      </w:pPr>
    </w:p>
    <w:p w:rsidR="008A7062" w:rsidRDefault="008A7062" w:rsidP="008A7062">
      <w:pPr>
        <w:pStyle w:val="Zkladntext21"/>
        <w:ind w:left="0"/>
        <w:jc w:val="both"/>
        <w:rPr>
          <w:b/>
          <w:szCs w:val="24"/>
          <w:u w:val="single"/>
        </w:rPr>
      </w:pPr>
    </w:p>
    <w:p w:rsidR="008A7062" w:rsidRDefault="008A7062" w:rsidP="008A7062">
      <w:pPr>
        <w:pStyle w:val="Zkladntext21"/>
        <w:ind w:left="0"/>
        <w:jc w:val="both"/>
        <w:rPr>
          <w:b/>
          <w:szCs w:val="24"/>
          <w:u w:val="single"/>
        </w:rPr>
      </w:pPr>
    </w:p>
    <w:p w:rsidR="008A7062" w:rsidRDefault="008A7062" w:rsidP="008A7062">
      <w:pPr>
        <w:pStyle w:val="Zkladntext21"/>
        <w:ind w:left="0"/>
        <w:jc w:val="both"/>
        <w:rPr>
          <w:b/>
          <w:szCs w:val="24"/>
          <w:u w:val="single"/>
        </w:rPr>
      </w:pPr>
    </w:p>
    <w:p w:rsidR="008A7062" w:rsidRPr="00B95E99" w:rsidRDefault="008A7062" w:rsidP="008A7062">
      <w:pPr>
        <w:pStyle w:val="Zkladntext21"/>
        <w:ind w:left="0"/>
        <w:jc w:val="both"/>
        <w:rPr>
          <w:b/>
          <w:szCs w:val="24"/>
          <w:u w:val="single"/>
        </w:rPr>
      </w:pPr>
      <w:r w:rsidRPr="00B95E99">
        <w:rPr>
          <w:b/>
          <w:szCs w:val="24"/>
          <w:u w:val="single"/>
        </w:rPr>
        <w:t>Očekávané výstupy:</w:t>
      </w:r>
    </w:p>
    <w:p w:rsidR="008A7062" w:rsidRDefault="008A7062" w:rsidP="008A7062">
      <w:pPr>
        <w:pStyle w:val="Zkladntext21"/>
        <w:ind w:left="0"/>
        <w:jc w:val="both"/>
        <w:rPr>
          <w:b/>
          <w:szCs w:val="24"/>
        </w:rPr>
      </w:pPr>
      <w:r>
        <w:rPr>
          <w:b/>
          <w:szCs w:val="24"/>
        </w:rPr>
        <w:t>Dítě a jeho tělo</w:t>
      </w:r>
    </w:p>
    <w:p w:rsidR="008A7062" w:rsidRPr="00B95E99" w:rsidRDefault="008A7062" w:rsidP="008A7062">
      <w:pPr>
        <w:pStyle w:val="Zkladntext21"/>
        <w:numPr>
          <w:ilvl w:val="0"/>
          <w:numId w:val="23"/>
        </w:numPr>
        <w:jc w:val="both"/>
        <w:rPr>
          <w:b/>
          <w:szCs w:val="24"/>
        </w:rPr>
      </w:pPr>
      <w:r w:rsidRPr="00B95E99">
        <w:rPr>
          <w:szCs w:val="24"/>
        </w:rPr>
        <w:t>rozlišovat co prospívá zdraví a co mu škodí</w:t>
      </w:r>
    </w:p>
    <w:p w:rsidR="008A7062" w:rsidRPr="00B95E99" w:rsidRDefault="008A7062" w:rsidP="008A7062">
      <w:pPr>
        <w:pStyle w:val="Zkladntext21"/>
        <w:numPr>
          <w:ilvl w:val="0"/>
          <w:numId w:val="23"/>
        </w:numPr>
        <w:jc w:val="both"/>
        <w:rPr>
          <w:szCs w:val="24"/>
        </w:rPr>
      </w:pPr>
      <w:r w:rsidRPr="00B95E99">
        <w:rPr>
          <w:szCs w:val="24"/>
        </w:rPr>
        <w:t>zacházet s běžnými předměty denní potřeby</w:t>
      </w:r>
    </w:p>
    <w:p w:rsidR="008A7062" w:rsidRPr="00B95E99" w:rsidRDefault="008A7062" w:rsidP="008A7062">
      <w:pPr>
        <w:pStyle w:val="Zkladntext21"/>
        <w:ind w:left="0"/>
        <w:jc w:val="both"/>
        <w:rPr>
          <w:b/>
          <w:szCs w:val="24"/>
        </w:rPr>
      </w:pPr>
      <w:r w:rsidRPr="00B95E99">
        <w:rPr>
          <w:b/>
          <w:szCs w:val="24"/>
        </w:rPr>
        <w:t xml:space="preserve">Dítě </w:t>
      </w:r>
      <w:r>
        <w:rPr>
          <w:b/>
          <w:szCs w:val="24"/>
        </w:rPr>
        <w:t>a</w:t>
      </w:r>
      <w:r w:rsidRPr="00B95E99">
        <w:rPr>
          <w:b/>
          <w:szCs w:val="24"/>
        </w:rPr>
        <w:t xml:space="preserve"> jeho psychika</w:t>
      </w:r>
    </w:p>
    <w:p w:rsidR="008A7062" w:rsidRPr="00B95E99" w:rsidRDefault="008A7062" w:rsidP="008A7062">
      <w:pPr>
        <w:jc w:val="both"/>
        <w:rPr>
          <w:i/>
          <w:sz w:val="24"/>
          <w:szCs w:val="24"/>
        </w:rPr>
      </w:pPr>
      <w:r w:rsidRPr="00B95E99">
        <w:rPr>
          <w:i/>
          <w:sz w:val="24"/>
          <w:szCs w:val="24"/>
        </w:rPr>
        <w:t>Jazyk a řeč:</w:t>
      </w:r>
    </w:p>
    <w:p w:rsidR="008A7062" w:rsidRPr="00B95E99" w:rsidRDefault="008A7062" w:rsidP="008A7062">
      <w:pPr>
        <w:numPr>
          <w:ilvl w:val="0"/>
          <w:numId w:val="14"/>
        </w:numPr>
        <w:jc w:val="both"/>
        <w:rPr>
          <w:sz w:val="24"/>
          <w:szCs w:val="24"/>
        </w:rPr>
      </w:pPr>
      <w:r w:rsidRPr="00B95E99">
        <w:rPr>
          <w:sz w:val="24"/>
          <w:szCs w:val="24"/>
        </w:rPr>
        <w:t>poznat a pojmenovat většinu toho čím je obklopeno</w:t>
      </w:r>
    </w:p>
    <w:p w:rsidR="008A7062" w:rsidRPr="00B95E99" w:rsidRDefault="008A7062" w:rsidP="008A7062">
      <w:pPr>
        <w:numPr>
          <w:ilvl w:val="0"/>
          <w:numId w:val="14"/>
        </w:numPr>
        <w:jc w:val="both"/>
        <w:rPr>
          <w:sz w:val="24"/>
          <w:szCs w:val="24"/>
        </w:rPr>
      </w:pPr>
      <w:r w:rsidRPr="00B95E99">
        <w:rPr>
          <w:sz w:val="24"/>
          <w:szCs w:val="24"/>
        </w:rPr>
        <w:t>vést rozhovor</w:t>
      </w:r>
    </w:p>
    <w:p w:rsidR="008A7062" w:rsidRPr="00B95E99" w:rsidRDefault="008A7062" w:rsidP="008A7062">
      <w:pPr>
        <w:numPr>
          <w:ilvl w:val="0"/>
          <w:numId w:val="14"/>
        </w:numPr>
        <w:jc w:val="both"/>
        <w:rPr>
          <w:sz w:val="24"/>
          <w:szCs w:val="24"/>
        </w:rPr>
      </w:pPr>
      <w:r w:rsidRPr="00B95E99">
        <w:rPr>
          <w:sz w:val="24"/>
          <w:szCs w:val="24"/>
        </w:rPr>
        <w:t>porozumět slyšenému</w:t>
      </w:r>
    </w:p>
    <w:p w:rsidR="008A7062" w:rsidRPr="00B95E99" w:rsidRDefault="008A7062" w:rsidP="008A7062">
      <w:pPr>
        <w:numPr>
          <w:ilvl w:val="0"/>
          <w:numId w:val="14"/>
        </w:numPr>
        <w:jc w:val="both"/>
        <w:rPr>
          <w:sz w:val="24"/>
          <w:szCs w:val="24"/>
        </w:rPr>
      </w:pPr>
      <w:r w:rsidRPr="00B95E99">
        <w:rPr>
          <w:sz w:val="24"/>
          <w:szCs w:val="24"/>
        </w:rPr>
        <w:t>umět používat telefon</w:t>
      </w:r>
    </w:p>
    <w:p w:rsidR="008A7062" w:rsidRPr="00B95E99" w:rsidRDefault="008A7062" w:rsidP="008A7062">
      <w:pPr>
        <w:jc w:val="both"/>
        <w:rPr>
          <w:i/>
          <w:sz w:val="24"/>
          <w:szCs w:val="24"/>
        </w:rPr>
      </w:pPr>
      <w:r w:rsidRPr="00B95E99">
        <w:rPr>
          <w:i/>
          <w:sz w:val="24"/>
          <w:szCs w:val="24"/>
        </w:rPr>
        <w:t>Poznávací schopnosti a funkce, představivost a fantazie, myšlenkové operace:</w:t>
      </w:r>
    </w:p>
    <w:p w:rsidR="008A7062" w:rsidRPr="00B95E99" w:rsidRDefault="008A7062" w:rsidP="008A7062">
      <w:pPr>
        <w:numPr>
          <w:ilvl w:val="0"/>
          <w:numId w:val="14"/>
        </w:numPr>
        <w:jc w:val="both"/>
        <w:rPr>
          <w:sz w:val="24"/>
          <w:szCs w:val="24"/>
        </w:rPr>
      </w:pPr>
      <w:r w:rsidRPr="00B95E99">
        <w:rPr>
          <w:sz w:val="24"/>
          <w:szCs w:val="24"/>
        </w:rPr>
        <w:t>chápat prostorové a elementární časové pojmy</w:t>
      </w:r>
    </w:p>
    <w:p w:rsidR="008A7062" w:rsidRPr="00B95E99" w:rsidRDefault="008A7062" w:rsidP="008A7062">
      <w:pPr>
        <w:jc w:val="both"/>
        <w:rPr>
          <w:i/>
          <w:sz w:val="24"/>
          <w:szCs w:val="24"/>
        </w:rPr>
      </w:pPr>
      <w:r w:rsidRPr="00B95E99">
        <w:rPr>
          <w:i/>
          <w:sz w:val="24"/>
          <w:szCs w:val="24"/>
        </w:rPr>
        <w:t>Sebepojetí, city, vůle:</w:t>
      </w:r>
    </w:p>
    <w:p w:rsidR="008A7062" w:rsidRPr="00B95E99" w:rsidRDefault="008A7062" w:rsidP="008A7062">
      <w:pPr>
        <w:numPr>
          <w:ilvl w:val="0"/>
          <w:numId w:val="14"/>
        </w:numPr>
        <w:jc w:val="both"/>
        <w:rPr>
          <w:sz w:val="24"/>
          <w:szCs w:val="24"/>
        </w:rPr>
      </w:pPr>
      <w:r w:rsidRPr="00B95E99">
        <w:rPr>
          <w:sz w:val="24"/>
          <w:szCs w:val="24"/>
        </w:rPr>
        <w:t>odloučit se na určitou dobu od rodičů</w:t>
      </w:r>
    </w:p>
    <w:p w:rsidR="008A7062" w:rsidRPr="00B95E99" w:rsidRDefault="008A7062" w:rsidP="008A7062">
      <w:pPr>
        <w:numPr>
          <w:ilvl w:val="0"/>
          <w:numId w:val="14"/>
        </w:numPr>
        <w:jc w:val="both"/>
        <w:rPr>
          <w:sz w:val="24"/>
          <w:szCs w:val="24"/>
        </w:rPr>
      </w:pPr>
      <w:r w:rsidRPr="00B95E99">
        <w:rPr>
          <w:sz w:val="24"/>
          <w:szCs w:val="24"/>
        </w:rPr>
        <w:t>těšit se z hezkých zážitků</w:t>
      </w:r>
    </w:p>
    <w:p w:rsidR="008A7062" w:rsidRDefault="008A7062" w:rsidP="008A7062">
      <w:pPr>
        <w:jc w:val="both"/>
        <w:rPr>
          <w:b/>
          <w:sz w:val="24"/>
          <w:szCs w:val="24"/>
        </w:rPr>
      </w:pPr>
      <w:r>
        <w:rPr>
          <w:b/>
          <w:sz w:val="24"/>
          <w:szCs w:val="24"/>
        </w:rPr>
        <w:t>Dítě a ten druhý</w:t>
      </w:r>
    </w:p>
    <w:p w:rsidR="008A7062" w:rsidRPr="00B95E99" w:rsidRDefault="008A7062" w:rsidP="008A7062">
      <w:pPr>
        <w:numPr>
          <w:ilvl w:val="0"/>
          <w:numId w:val="24"/>
        </w:numPr>
        <w:jc w:val="both"/>
        <w:rPr>
          <w:b/>
          <w:sz w:val="24"/>
          <w:szCs w:val="24"/>
        </w:rPr>
      </w:pPr>
      <w:r w:rsidRPr="00B95E99">
        <w:rPr>
          <w:sz w:val="24"/>
          <w:szCs w:val="24"/>
        </w:rPr>
        <w:t>odmítnout komunikaci, která je mu nepříjemná</w:t>
      </w:r>
    </w:p>
    <w:p w:rsidR="008A7062" w:rsidRPr="00B95E99" w:rsidRDefault="008A7062" w:rsidP="008A7062">
      <w:pPr>
        <w:numPr>
          <w:ilvl w:val="0"/>
          <w:numId w:val="14"/>
        </w:numPr>
        <w:jc w:val="both"/>
        <w:rPr>
          <w:sz w:val="24"/>
          <w:szCs w:val="24"/>
        </w:rPr>
      </w:pPr>
      <w:r w:rsidRPr="00B95E99">
        <w:rPr>
          <w:sz w:val="24"/>
          <w:szCs w:val="24"/>
        </w:rPr>
        <w:t>respektovat daná pravidla společného soužití</w:t>
      </w:r>
    </w:p>
    <w:p w:rsidR="008A7062" w:rsidRDefault="008A7062" w:rsidP="008A7062">
      <w:pPr>
        <w:jc w:val="both"/>
        <w:rPr>
          <w:sz w:val="24"/>
          <w:szCs w:val="24"/>
        </w:rPr>
      </w:pPr>
      <w:r w:rsidRPr="00B95E99">
        <w:rPr>
          <w:b/>
          <w:sz w:val="24"/>
          <w:szCs w:val="24"/>
        </w:rPr>
        <w:t>Dítě a společnost</w:t>
      </w:r>
    </w:p>
    <w:p w:rsidR="008A7062" w:rsidRPr="00B95E99" w:rsidRDefault="008A7062" w:rsidP="008A7062">
      <w:pPr>
        <w:numPr>
          <w:ilvl w:val="0"/>
          <w:numId w:val="24"/>
        </w:numPr>
        <w:jc w:val="both"/>
        <w:rPr>
          <w:sz w:val="24"/>
          <w:szCs w:val="24"/>
        </w:rPr>
      </w:pPr>
      <w:r w:rsidRPr="00B95E99">
        <w:rPr>
          <w:sz w:val="24"/>
          <w:szCs w:val="24"/>
        </w:rPr>
        <w:t>uplatňovat návyky v základních formách společenského chování ve styku s dospělými dětmi</w:t>
      </w:r>
    </w:p>
    <w:p w:rsidR="008A7062" w:rsidRPr="00B95E99" w:rsidRDefault="008A7062" w:rsidP="008A7062">
      <w:pPr>
        <w:numPr>
          <w:ilvl w:val="0"/>
          <w:numId w:val="14"/>
        </w:numPr>
        <w:jc w:val="both"/>
        <w:rPr>
          <w:b/>
          <w:sz w:val="24"/>
          <w:szCs w:val="24"/>
        </w:rPr>
      </w:pPr>
      <w:r w:rsidRPr="00B95E99">
        <w:rPr>
          <w:sz w:val="24"/>
          <w:szCs w:val="24"/>
        </w:rPr>
        <w:t>pochopit, že každý má ve společenství svou roli, podle které je třeba se chovat</w:t>
      </w:r>
    </w:p>
    <w:p w:rsidR="008A7062" w:rsidRDefault="008A7062" w:rsidP="008A7062">
      <w:pPr>
        <w:jc w:val="both"/>
        <w:rPr>
          <w:sz w:val="24"/>
          <w:szCs w:val="24"/>
        </w:rPr>
      </w:pPr>
      <w:r w:rsidRPr="00B95E99">
        <w:rPr>
          <w:b/>
          <w:sz w:val="24"/>
          <w:szCs w:val="24"/>
        </w:rPr>
        <w:t>Dítě a svět</w:t>
      </w:r>
    </w:p>
    <w:p w:rsidR="008A7062" w:rsidRPr="00B95E99" w:rsidRDefault="008A7062" w:rsidP="008A7062">
      <w:pPr>
        <w:numPr>
          <w:ilvl w:val="0"/>
          <w:numId w:val="24"/>
        </w:numPr>
        <w:jc w:val="both"/>
        <w:rPr>
          <w:sz w:val="24"/>
          <w:szCs w:val="24"/>
        </w:rPr>
      </w:pPr>
      <w:r w:rsidRPr="00B95E99">
        <w:rPr>
          <w:sz w:val="24"/>
          <w:szCs w:val="24"/>
        </w:rPr>
        <w:t xml:space="preserve">orientovat se bezpečně ve známém prostředí i v životě tohoto prostředí </w:t>
      </w:r>
    </w:p>
    <w:p w:rsidR="008A7062" w:rsidRDefault="008A7062" w:rsidP="008A7062">
      <w:pPr>
        <w:numPr>
          <w:ilvl w:val="0"/>
          <w:numId w:val="17"/>
        </w:numPr>
        <w:jc w:val="both"/>
        <w:rPr>
          <w:sz w:val="24"/>
          <w:szCs w:val="24"/>
        </w:rPr>
      </w:pPr>
      <w:r w:rsidRPr="00B95E99">
        <w:rPr>
          <w:sz w:val="24"/>
          <w:szCs w:val="24"/>
        </w:rPr>
        <w:t xml:space="preserve">mít povědomí o širším společenském, věcném, kulturním technickém i přírodním prostředí </w:t>
      </w:r>
    </w:p>
    <w:p w:rsidR="008A7062" w:rsidRDefault="008A7062" w:rsidP="008A7062">
      <w:pPr>
        <w:jc w:val="both"/>
        <w:rPr>
          <w:b/>
          <w:sz w:val="24"/>
          <w:szCs w:val="24"/>
          <w:u w:val="single"/>
        </w:rPr>
      </w:pPr>
    </w:p>
    <w:p w:rsidR="008A7062" w:rsidRPr="00B95E99" w:rsidRDefault="008A7062" w:rsidP="008A7062">
      <w:pPr>
        <w:jc w:val="both"/>
        <w:rPr>
          <w:sz w:val="24"/>
          <w:szCs w:val="24"/>
        </w:rPr>
      </w:pPr>
      <w:r w:rsidRPr="00B95E99">
        <w:rPr>
          <w:b/>
          <w:sz w:val="24"/>
          <w:szCs w:val="24"/>
          <w:u w:val="single"/>
        </w:rPr>
        <w:t>Klíčové kompetence:</w:t>
      </w:r>
    </w:p>
    <w:p w:rsidR="008A7062" w:rsidRDefault="008A7062" w:rsidP="008A7062">
      <w:pPr>
        <w:rPr>
          <w:b/>
          <w:sz w:val="24"/>
          <w:szCs w:val="24"/>
        </w:rPr>
      </w:pPr>
      <w:r>
        <w:rPr>
          <w:b/>
          <w:sz w:val="24"/>
          <w:szCs w:val="24"/>
        </w:rPr>
        <w:t>Kompetence k učení</w:t>
      </w:r>
    </w:p>
    <w:p w:rsidR="008A7062" w:rsidRPr="00110A6A" w:rsidRDefault="008A7062" w:rsidP="008A7062">
      <w:pPr>
        <w:numPr>
          <w:ilvl w:val="0"/>
          <w:numId w:val="24"/>
        </w:numPr>
        <w:rPr>
          <w:b/>
          <w:sz w:val="24"/>
          <w:szCs w:val="24"/>
        </w:rPr>
      </w:pPr>
      <w:r w:rsidRPr="00110A6A">
        <w:rPr>
          <w:sz w:val="24"/>
          <w:szCs w:val="24"/>
        </w:rPr>
        <w:t xml:space="preserve">má elementární poznatky o světě lidí, kultury, přírody i techniky, který dítě obklopuje, </w:t>
      </w:r>
      <w:r w:rsidRPr="00110A6A">
        <w:rPr>
          <w:sz w:val="24"/>
          <w:szCs w:val="24"/>
        </w:rPr>
        <w:br/>
        <w:t>o jeho rozmanitostech a proměnách; orientuje se v řádu a dění v prostředí, ve kterém žije</w:t>
      </w:r>
    </w:p>
    <w:p w:rsidR="008A7062" w:rsidRPr="00110A6A" w:rsidRDefault="008A7062" w:rsidP="008A7062">
      <w:pPr>
        <w:jc w:val="both"/>
        <w:rPr>
          <w:b/>
          <w:sz w:val="24"/>
          <w:szCs w:val="24"/>
        </w:rPr>
      </w:pPr>
      <w:r w:rsidRPr="00110A6A">
        <w:rPr>
          <w:b/>
          <w:sz w:val="24"/>
          <w:szCs w:val="24"/>
        </w:rPr>
        <w:t>Kompetence k řešení problémů</w:t>
      </w:r>
    </w:p>
    <w:p w:rsidR="008A7062" w:rsidRPr="00110A6A" w:rsidRDefault="008A7062" w:rsidP="008A7062">
      <w:pPr>
        <w:numPr>
          <w:ilvl w:val="0"/>
          <w:numId w:val="22"/>
        </w:numPr>
        <w:overflowPunct/>
        <w:autoSpaceDE/>
        <w:autoSpaceDN/>
        <w:adjustRightInd/>
        <w:spacing w:before="100"/>
        <w:jc w:val="both"/>
        <w:textAlignment w:val="auto"/>
        <w:rPr>
          <w:sz w:val="24"/>
          <w:szCs w:val="24"/>
        </w:rPr>
      </w:pPr>
      <w:r w:rsidRPr="00110A6A">
        <w:rPr>
          <w:sz w:val="24"/>
          <w:szCs w:val="24"/>
        </w:rPr>
        <w:t>všímá si dění i problémů v bezprostředním okolí; přirozenou motivací k řešení dalších problémů a situací je pro něj pozitivní odezva na aktivní zájem</w:t>
      </w:r>
    </w:p>
    <w:p w:rsidR="008A7062" w:rsidRPr="00110A6A" w:rsidRDefault="008A7062" w:rsidP="008A7062">
      <w:pPr>
        <w:overflowPunct/>
        <w:autoSpaceDE/>
        <w:autoSpaceDN/>
        <w:adjustRightInd/>
        <w:spacing w:before="100"/>
        <w:jc w:val="both"/>
        <w:textAlignment w:val="auto"/>
        <w:rPr>
          <w:sz w:val="24"/>
          <w:szCs w:val="24"/>
        </w:rPr>
      </w:pPr>
      <w:r w:rsidRPr="00110A6A">
        <w:rPr>
          <w:b/>
          <w:sz w:val="24"/>
          <w:szCs w:val="24"/>
        </w:rPr>
        <w:t>Komunikativní kompetence</w:t>
      </w:r>
    </w:p>
    <w:p w:rsidR="008A7062" w:rsidRPr="00110A6A" w:rsidRDefault="008A7062" w:rsidP="008A7062">
      <w:pPr>
        <w:numPr>
          <w:ilvl w:val="0"/>
          <w:numId w:val="20"/>
        </w:numPr>
        <w:overflowPunct/>
        <w:autoSpaceDE/>
        <w:autoSpaceDN/>
        <w:adjustRightInd/>
        <w:spacing w:before="100"/>
        <w:jc w:val="both"/>
        <w:textAlignment w:val="auto"/>
        <w:rPr>
          <w:sz w:val="24"/>
          <w:szCs w:val="24"/>
        </w:rPr>
      </w:pPr>
      <w:r w:rsidRPr="00110A6A">
        <w:rPr>
          <w:sz w:val="24"/>
          <w:szCs w:val="24"/>
        </w:rPr>
        <w:t xml:space="preserve">průběžně rozšiřuje svou slovní zásobu a aktivně ji používá k dokonalejší komunikaci </w:t>
      </w:r>
      <w:r w:rsidRPr="00110A6A">
        <w:rPr>
          <w:sz w:val="24"/>
          <w:szCs w:val="24"/>
        </w:rPr>
        <w:br/>
        <w:t>s okolím</w:t>
      </w:r>
    </w:p>
    <w:p w:rsidR="008A7062" w:rsidRPr="00110A6A" w:rsidRDefault="008A7062" w:rsidP="008A7062">
      <w:pPr>
        <w:overflowPunct/>
        <w:autoSpaceDE/>
        <w:autoSpaceDN/>
        <w:adjustRightInd/>
        <w:spacing w:before="100"/>
        <w:jc w:val="both"/>
        <w:textAlignment w:val="auto"/>
        <w:rPr>
          <w:b/>
          <w:sz w:val="24"/>
          <w:szCs w:val="24"/>
        </w:rPr>
      </w:pPr>
      <w:r w:rsidRPr="00110A6A">
        <w:rPr>
          <w:b/>
          <w:sz w:val="24"/>
          <w:szCs w:val="24"/>
        </w:rPr>
        <w:t>Činnostní a občanské kompetence</w:t>
      </w:r>
    </w:p>
    <w:p w:rsidR="008A7062" w:rsidRPr="00110A6A" w:rsidRDefault="008A7062" w:rsidP="008A7062">
      <w:pPr>
        <w:numPr>
          <w:ilvl w:val="0"/>
          <w:numId w:val="21"/>
        </w:numPr>
        <w:overflowPunct/>
        <w:autoSpaceDE/>
        <w:autoSpaceDN/>
        <w:adjustRightInd/>
        <w:spacing w:before="100"/>
        <w:ind w:left="360"/>
        <w:jc w:val="both"/>
        <w:textAlignment w:val="auto"/>
        <w:rPr>
          <w:sz w:val="24"/>
          <w:szCs w:val="24"/>
        </w:rPr>
      </w:pPr>
      <w:r w:rsidRPr="00110A6A">
        <w:rPr>
          <w:sz w:val="24"/>
          <w:szCs w:val="24"/>
        </w:rPr>
        <w:t>učí se svoje činnosti a hry plánovat, organizovat, řídit a vyhodnocovat</w:t>
      </w:r>
    </w:p>
    <w:p w:rsidR="008A7062" w:rsidRPr="00110A6A" w:rsidRDefault="008A7062" w:rsidP="008A7062">
      <w:pPr>
        <w:numPr>
          <w:ilvl w:val="0"/>
          <w:numId w:val="21"/>
        </w:numPr>
        <w:overflowPunct/>
        <w:autoSpaceDE/>
        <w:autoSpaceDN/>
        <w:adjustRightInd/>
        <w:spacing w:before="100"/>
        <w:jc w:val="both"/>
        <w:textAlignment w:val="auto"/>
        <w:rPr>
          <w:sz w:val="24"/>
          <w:szCs w:val="24"/>
        </w:rPr>
      </w:pPr>
      <w:r w:rsidRPr="00110A6A">
        <w:rPr>
          <w:sz w:val="24"/>
          <w:szCs w:val="24"/>
        </w:rPr>
        <w:t>ví, že není jedno, v jakém prostředí žije, uvědomuje si, že se svým chováním na něm podílí a že je může ovlivnit</w:t>
      </w:r>
    </w:p>
    <w:p w:rsidR="008A7062" w:rsidRPr="00110A6A" w:rsidRDefault="008A7062" w:rsidP="008A7062">
      <w:pPr>
        <w:overflowPunct/>
        <w:autoSpaceDE/>
        <w:autoSpaceDN/>
        <w:adjustRightInd/>
        <w:spacing w:before="100"/>
        <w:jc w:val="both"/>
        <w:textAlignment w:val="auto"/>
        <w:rPr>
          <w:b/>
          <w:sz w:val="24"/>
          <w:szCs w:val="24"/>
        </w:rPr>
      </w:pPr>
      <w:r w:rsidRPr="00110A6A">
        <w:rPr>
          <w:b/>
          <w:sz w:val="24"/>
          <w:szCs w:val="24"/>
        </w:rPr>
        <w:t>Sociální a personální kompetence</w:t>
      </w:r>
    </w:p>
    <w:p w:rsidR="008A7062" w:rsidRPr="00110A6A" w:rsidRDefault="008A7062" w:rsidP="008A7062">
      <w:pPr>
        <w:numPr>
          <w:ilvl w:val="0"/>
          <w:numId w:val="32"/>
        </w:numPr>
        <w:overflowPunct/>
        <w:autoSpaceDE/>
        <w:autoSpaceDN/>
        <w:adjustRightInd/>
        <w:spacing w:before="100"/>
        <w:jc w:val="both"/>
        <w:textAlignment w:val="auto"/>
        <w:rPr>
          <w:sz w:val="24"/>
          <w:szCs w:val="24"/>
        </w:rPr>
      </w:pPr>
      <w:r w:rsidRPr="00110A6A">
        <w:rPr>
          <w:sz w:val="24"/>
          <w:szCs w:val="24"/>
        </w:rPr>
        <w:t>projevuje dětským způsobem citlivost a ohleduplnost k druhým, pomoc slabším, rozpozná nevhodné chování; vnímá nespravedlnost, ubližování, agresivitu a lhostejnost</w:t>
      </w:r>
    </w:p>
    <w:p w:rsidR="008A7062" w:rsidRPr="00110A6A" w:rsidRDefault="008A7062" w:rsidP="008A7062">
      <w:pPr>
        <w:numPr>
          <w:ilvl w:val="0"/>
          <w:numId w:val="32"/>
        </w:numPr>
        <w:overflowPunct/>
        <w:autoSpaceDE/>
        <w:autoSpaceDN/>
        <w:adjustRightInd/>
        <w:spacing w:before="100"/>
        <w:jc w:val="both"/>
        <w:textAlignment w:val="auto"/>
        <w:rPr>
          <w:sz w:val="24"/>
          <w:szCs w:val="24"/>
        </w:rPr>
      </w:pPr>
      <w:r w:rsidRPr="00110A6A">
        <w:rPr>
          <w:sz w:val="24"/>
          <w:szCs w:val="24"/>
        </w:rPr>
        <w:t>spolupodílí se na společných rozhodnutích; přijímá vyjasněné a zdůvodněné povinnosti; dodržuje dohodnutá a pochopená pravidla a přizpůsobuje se jim</w:t>
      </w:r>
    </w:p>
    <w:p w:rsidR="008A7062" w:rsidRDefault="008A7062" w:rsidP="008A7062">
      <w:pPr>
        <w:rPr>
          <w:sz w:val="22"/>
          <w:szCs w:val="22"/>
        </w:rPr>
      </w:pPr>
    </w:p>
    <w:p w:rsidR="008A7062" w:rsidRDefault="008A7062" w:rsidP="008A7062">
      <w:pPr>
        <w:rPr>
          <w:sz w:val="22"/>
          <w:szCs w:val="22"/>
        </w:rPr>
      </w:pPr>
    </w:p>
    <w:p w:rsidR="008A7062" w:rsidRDefault="008A7062" w:rsidP="008A7062">
      <w:pPr>
        <w:rPr>
          <w:sz w:val="22"/>
          <w:szCs w:val="22"/>
        </w:rPr>
      </w:pPr>
    </w:p>
    <w:p w:rsidR="009F476E" w:rsidRDefault="009F476E" w:rsidP="008A7062">
      <w:pPr>
        <w:jc w:val="center"/>
        <w:rPr>
          <w:b/>
          <w:sz w:val="28"/>
          <w:szCs w:val="28"/>
        </w:rPr>
      </w:pPr>
    </w:p>
    <w:p w:rsidR="009F476E" w:rsidRDefault="009F476E" w:rsidP="008A7062">
      <w:pPr>
        <w:jc w:val="center"/>
        <w:rPr>
          <w:b/>
          <w:sz w:val="28"/>
          <w:szCs w:val="28"/>
        </w:rPr>
      </w:pPr>
    </w:p>
    <w:p w:rsidR="009F476E" w:rsidRDefault="009F476E" w:rsidP="008A7062">
      <w:pPr>
        <w:jc w:val="center"/>
        <w:rPr>
          <w:b/>
          <w:sz w:val="28"/>
          <w:szCs w:val="28"/>
        </w:rPr>
      </w:pPr>
    </w:p>
    <w:p w:rsidR="009F476E" w:rsidRDefault="009F476E" w:rsidP="008A7062">
      <w:pPr>
        <w:jc w:val="center"/>
        <w:rPr>
          <w:b/>
          <w:sz w:val="28"/>
          <w:szCs w:val="28"/>
        </w:rPr>
      </w:pPr>
    </w:p>
    <w:p w:rsidR="009F476E" w:rsidRDefault="009F476E" w:rsidP="008A7062">
      <w:pPr>
        <w:jc w:val="center"/>
        <w:rPr>
          <w:b/>
          <w:sz w:val="28"/>
          <w:szCs w:val="28"/>
        </w:rPr>
      </w:pPr>
    </w:p>
    <w:p w:rsidR="009F476E" w:rsidRDefault="009F476E" w:rsidP="008A7062">
      <w:pPr>
        <w:jc w:val="center"/>
        <w:rPr>
          <w:b/>
          <w:sz w:val="28"/>
          <w:szCs w:val="28"/>
        </w:rPr>
      </w:pPr>
    </w:p>
    <w:p w:rsidR="008A7062" w:rsidRPr="00961B49" w:rsidRDefault="008A7062" w:rsidP="008A7062">
      <w:pPr>
        <w:jc w:val="center"/>
        <w:rPr>
          <w:b/>
          <w:sz w:val="28"/>
          <w:szCs w:val="28"/>
        </w:rPr>
      </w:pPr>
      <w:r w:rsidRPr="00961B49">
        <w:rPr>
          <w:b/>
          <w:sz w:val="28"/>
          <w:szCs w:val="28"/>
        </w:rPr>
        <w:t>III.</w:t>
      </w:r>
    </w:p>
    <w:p w:rsidR="008A7062" w:rsidRPr="00961B49" w:rsidRDefault="008A7062" w:rsidP="008A7062">
      <w:pPr>
        <w:jc w:val="center"/>
        <w:rPr>
          <w:b/>
          <w:color w:val="FF00FF"/>
          <w:sz w:val="28"/>
          <w:szCs w:val="28"/>
        </w:rPr>
      </w:pPr>
      <w:r w:rsidRPr="00961B49">
        <w:rPr>
          <w:b/>
          <w:color w:val="FF00FF"/>
          <w:sz w:val="28"/>
          <w:szCs w:val="28"/>
        </w:rPr>
        <w:t>Kdo jsem?</w:t>
      </w:r>
    </w:p>
    <w:p w:rsidR="008A7062" w:rsidRPr="00961B49" w:rsidRDefault="008A7062" w:rsidP="008A7062">
      <w:pPr>
        <w:pStyle w:val="Nadpis5"/>
        <w:numPr>
          <w:ilvl w:val="12"/>
          <w:numId w:val="0"/>
        </w:numPr>
        <w:rPr>
          <w:rFonts w:ascii="Times New Roman" w:hAnsi="Times New Roman"/>
          <w:b/>
          <w:color w:val="auto"/>
          <w:sz w:val="24"/>
          <w:szCs w:val="24"/>
        </w:rPr>
      </w:pPr>
      <w:r w:rsidRPr="00961B49">
        <w:rPr>
          <w:rFonts w:ascii="Times New Roman" w:hAnsi="Times New Roman"/>
          <w:b/>
          <w:color w:val="auto"/>
          <w:sz w:val="24"/>
          <w:szCs w:val="24"/>
        </w:rPr>
        <w:t>Charakteristika in</w:t>
      </w:r>
      <w:r>
        <w:rPr>
          <w:rFonts w:ascii="Times New Roman" w:hAnsi="Times New Roman"/>
          <w:b/>
          <w:color w:val="auto"/>
          <w:sz w:val="24"/>
          <w:szCs w:val="24"/>
        </w:rPr>
        <w:t>tegrovaného bloku</w:t>
      </w:r>
      <w:r w:rsidRPr="00961B49">
        <w:rPr>
          <w:rFonts w:ascii="Times New Roman" w:hAnsi="Times New Roman"/>
          <w:b/>
          <w:color w:val="auto"/>
          <w:sz w:val="24"/>
          <w:szCs w:val="24"/>
        </w:rPr>
        <w:t>:</w:t>
      </w:r>
    </w:p>
    <w:p w:rsidR="008A7062" w:rsidRPr="00961B49" w:rsidRDefault="008A7062" w:rsidP="008A7062">
      <w:pPr>
        <w:jc w:val="both"/>
        <w:rPr>
          <w:sz w:val="24"/>
          <w:szCs w:val="24"/>
        </w:rPr>
      </w:pPr>
      <w:r w:rsidRPr="00961B49">
        <w:rPr>
          <w:sz w:val="24"/>
          <w:szCs w:val="24"/>
        </w:rPr>
        <w:t>Cílem bloku je seznamování dětí s vlastním tělem, ochranou vlastního zdraví, ale i zdraví ostatních ve spojitosti s ochranou přírody a životního prostředí obecně; dále se zaměříme na vedení dětí ke zdravému životnímu stylu - vytváření  správných stravovacích návyků, vysvětlení potřeby dostatečného přísunu tekutin, nutnost dodržování hygieny, vytváření pozitivního vztahu k pohybovým aktivitám.</w:t>
      </w:r>
    </w:p>
    <w:p w:rsidR="008A7062" w:rsidRPr="00961B49" w:rsidRDefault="008A7062" w:rsidP="008A7062">
      <w:pPr>
        <w:jc w:val="both"/>
        <w:rPr>
          <w:sz w:val="24"/>
          <w:szCs w:val="24"/>
        </w:rPr>
      </w:pPr>
      <w:r w:rsidRPr="00961B49">
        <w:rPr>
          <w:sz w:val="24"/>
          <w:szCs w:val="24"/>
        </w:rPr>
        <w:t>Součástí bloku bude i protidrogová prevence, prevence proti zneužívání, sexuální výchova, společné vytváření pravidel chování dětí v MŠ, seznámení s pravidly BOZ. Zaměříme se na podporu kladného vztahu k povoláním, které pomáhají chránit naše zdraví a život (lékař, policie, hasič, záchranář, atd.).</w:t>
      </w:r>
    </w:p>
    <w:p w:rsidR="008A7062" w:rsidRDefault="008A7062" w:rsidP="008A7062">
      <w:pPr>
        <w:rPr>
          <w:sz w:val="24"/>
          <w:szCs w:val="24"/>
        </w:rPr>
      </w:pPr>
      <w:r w:rsidRPr="00961B49">
        <w:rPr>
          <w:sz w:val="24"/>
          <w:szCs w:val="24"/>
        </w:rPr>
        <w:t>Zdravý životní styl – dostatek pohybu, zdravá strava, umění odpočívat, relaxovat je žádoucí.</w:t>
      </w:r>
    </w:p>
    <w:p w:rsidR="008A7062" w:rsidRDefault="008A7062" w:rsidP="008A7062">
      <w:pPr>
        <w:rPr>
          <w:sz w:val="24"/>
          <w:szCs w:val="24"/>
        </w:rPr>
      </w:pPr>
    </w:p>
    <w:p w:rsidR="008A7062" w:rsidRDefault="008A7062" w:rsidP="008A7062">
      <w:pPr>
        <w:jc w:val="both"/>
        <w:rPr>
          <w:sz w:val="24"/>
          <w:szCs w:val="24"/>
        </w:rPr>
      </w:pPr>
      <w:r w:rsidRPr="00A84DF6">
        <w:rPr>
          <w:b/>
          <w:sz w:val="24"/>
          <w:szCs w:val="24"/>
        </w:rPr>
        <w:t>Dílčí témata a oblasti:</w:t>
      </w:r>
      <w:r>
        <w:rPr>
          <w:b/>
          <w:sz w:val="24"/>
          <w:szCs w:val="24"/>
        </w:rPr>
        <w:t xml:space="preserve"> </w:t>
      </w:r>
      <w:r w:rsidRPr="00961B49">
        <w:rPr>
          <w:sz w:val="24"/>
          <w:szCs w:val="24"/>
        </w:rPr>
        <w:t>Lidské tělo, Péče o zdraví, Potraviny, Předměty denní potřeby, Sebeobsluha, Sexuální výchova, Smyslové vnímání, Sport, Zdravé životní návyky</w:t>
      </w:r>
      <w:r>
        <w:rPr>
          <w:sz w:val="24"/>
          <w:szCs w:val="24"/>
        </w:rPr>
        <w:t>, Bezpečnost, Chování na ulici.</w:t>
      </w:r>
    </w:p>
    <w:p w:rsidR="008A7062" w:rsidRDefault="008A7062" w:rsidP="008A7062">
      <w:pPr>
        <w:jc w:val="center"/>
        <w:rPr>
          <w:b/>
          <w:sz w:val="24"/>
          <w:szCs w:val="24"/>
          <w:u w:val="single"/>
        </w:rPr>
      </w:pPr>
    </w:p>
    <w:p w:rsidR="008A7062" w:rsidRPr="00110A6A" w:rsidRDefault="008A7062" w:rsidP="008A7062">
      <w:pPr>
        <w:jc w:val="both"/>
        <w:rPr>
          <w:sz w:val="24"/>
          <w:szCs w:val="24"/>
        </w:rPr>
      </w:pPr>
      <w:r>
        <w:rPr>
          <w:b/>
          <w:sz w:val="24"/>
          <w:szCs w:val="24"/>
          <w:u w:val="single"/>
        </w:rPr>
        <w:t>Očekávané výstupy:</w:t>
      </w:r>
    </w:p>
    <w:p w:rsidR="008A7062" w:rsidRDefault="008A7062" w:rsidP="008A7062">
      <w:pPr>
        <w:jc w:val="both"/>
        <w:rPr>
          <w:b/>
          <w:sz w:val="24"/>
          <w:szCs w:val="24"/>
        </w:rPr>
      </w:pPr>
      <w:r w:rsidRPr="00EC515E">
        <w:rPr>
          <w:b/>
          <w:sz w:val="24"/>
          <w:szCs w:val="24"/>
        </w:rPr>
        <w:t>Dítě a jeho tělo</w:t>
      </w:r>
    </w:p>
    <w:p w:rsidR="008A7062" w:rsidRPr="00EC515E" w:rsidRDefault="008A7062" w:rsidP="008A7062">
      <w:pPr>
        <w:numPr>
          <w:ilvl w:val="0"/>
          <w:numId w:val="21"/>
        </w:numPr>
        <w:jc w:val="both"/>
        <w:rPr>
          <w:b/>
          <w:sz w:val="24"/>
          <w:szCs w:val="24"/>
          <w:u w:val="single"/>
        </w:rPr>
      </w:pPr>
      <w:r w:rsidRPr="00EC515E">
        <w:rPr>
          <w:sz w:val="24"/>
          <w:szCs w:val="24"/>
        </w:rPr>
        <w:t>rozlišovat co prospívá zdraví a co mu škodí, tak aby dítě neohrožovalo zdraví, bezpečí a pohodu svou ani druhých</w:t>
      </w:r>
    </w:p>
    <w:p w:rsidR="008A7062" w:rsidRPr="00EC515E" w:rsidRDefault="008A7062" w:rsidP="008A7062">
      <w:pPr>
        <w:pStyle w:val="Zkladntext21"/>
        <w:numPr>
          <w:ilvl w:val="0"/>
          <w:numId w:val="15"/>
        </w:numPr>
        <w:jc w:val="both"/>
        <w:rPr>
          <w:szCs w:val="24"/>
        </w:rPr>
      </w:pPr>
      <w:r w:rsidRPr="00EC515E">
        <w:rPr>
          <w:szCs w:val="24"/>
        </w:rPr>
        <w:t>mít povědomí o způsobech ochrany osobního zdraví a bezpečí, kde v případě potřeby hledat pomoc</w:t>
      </w:r>
    </w:p>
    <w:p w:rsidR="008A7062" w:rsidRPr="00EC515E" w:rsidRDefault="008A7062" w:rsidP="008A7062">
      <w:pPr>
        <w:pStyle w:val="Zkladntext21"/>
        <w:ind w:left="0"/>
        <w:jc w:val="both"/>
        <w:rPr>
          <w:b/>
          <w:szCs w:val="24"/>
        </w:rPr>
      </w:pPr>
      <w:r w:rsidRPr="00EC515E">
        <w:rPr>
          <w:b/>
          <w:szCs w:val="24"/>
        </w:rPr>
        <w:t>Dítě a jeho psychika</w:t>
      </w:r>
    </w:p>
    <w:p w:rsidR="008A7062" w:rsidRPr="00EC515E" w:rsidRDefault="008A7062" w:rsidP="008A7062">
      <w:pPr>
        <w:pStyle w:val="Zkladntext21"/>
        <w:ind w:left="0"/>
        <w:jc w:val="both"/>
        <w:rPr>
          <w:i/>
          <w:szCs w:val="24"/>
        </w:rPr>
      </w:pPr>
      <w:r w:rsidRPr="00EC515E">
        <w:rPr>
          <w:i/>
          <w:szCs w:val="24"/>
        </w:rPr>
        <w:t>Jazyk a řeč:</w:t>
      </w:r>
    </w:p>
    <w:p w:rsidR="008A7062" w:rsidRPr="00EC515E" w:rsidRDefault="008A7062" w:rsidP="008A7062">
      <w:pPr>
        <w:numPr>
          <w:ilvl w:val="0"/>
          <w:numId w:val="18"/>
        </w:numPr>
        <w:jc w:val="both"/>
        <w:rPr>
          <w:sz w:val="24"/>
          <w:szCs w:val="24"/>
        </w:rPr>
      </w:pPr>
      <w:r w:rsidRPr="00EC515E">
        <w:rPr>
          <w:sz w:val="24"/>
          <w:szCs w:val="24"/>
        </w:rPr>
        <w:t>vést rozhovor</w:t>
      </w:r>
    </w:p>
    <w:p w:rsidR="008A7062" w:rsidRPr="00EC515E" w:rsidRDefault="008A7062" w:rsidP="008A7062">
      <w:pPr>
        <w:numPr>
          <w:ilvl w:val="0"/>
          <w:numId w:val="18"/>
        </w:numPr>
        <w:jc w:val="both"/>
        <w:rPr>
          <w:sz w:val="24"/>
          <w:szCs w:val="24"/>
        </w:rPr>
      </w:pPr>
      <w:r w:rsidRPr="00EC515E">
        <w:rPr>
          <w:sz w:val="24"/>
          <w:szCs w:val="24"/>
        </w:rPr>
        <w:t>domluvit se slovy i gesty</w:t>
      </w:r>
    </w:p>
    <w:p w:rsidR="008A7062" w:rsidRPr="00EC515E" w:rsidRDefault="008A7062" w:rsidP="008A7062">
      <w:pPr>
        <w:numPr>
          <w:ilvl w:val="0"/>
          <w:numId w:val="18"/>
        </w:numPr>
        <w:jc w:val="both"/>
        <w:rPr>
          <w:sz w:val="24"/>
          <w:szCs w:val="24"/>
        </w:rPr>
      </w:pPr>
      <w:r w:rsidRPr="00EC515E">
        <w:rPr>
          <w:sz w:val="24"/>
          <w:szCs w:val="24"/>
        </w:rPr>
        <w:t>porozumět slyšenému</w:t>
      </w:r>
    </w:p>
    <w:p w:rsidR="008A7062" w:rsidRPr="00EC515E" w:rsidRDefault="008A7062" w:rsidP="008A7062">
      <w:pPr>
        <w:numPr>
          <w:ilvl w:val="0"/>
          <w:numId w:val="18"/>
        </w:numPr>
        <w:jc w:val="both"/>
        <w:rPr>
          <w:sz w:val="24"/>
          <w:szCs w:val="24"/>
        </w:rPr>
      </w:pPr>
      <w:r w:rsidRPr="00EC515E">
        <w:rPr>
          <w:sz w:val="24"/>
          <w:szCs w:val="24"/>
        </w:rPr>
        <w:t>formulovat otázky, odpovídat, slovně reagovat</w:t>
      </w:r>
    </w:p>
    <w:p w:rsidR="008A7062" w:rsidRPr="00EC515E" w:rsidRDefault="008A7062" w:rsidP="008A7062">
      <w:pPr>
        <w:numPr>
          <w:ilvl w:val="0"/>
          <w:numId w:val="18"/>
        </w:numPr>
        <w:jc w:val="both"/>
        <w:rPr>
          <w:sz w:val="24"/>
          <w:szCs w:val="24"/>
        </w:rPr>
      </w:pPr>
      <w:r w:rsidRPr="00EC515E">
        <w:rPr>
          <w:sz w:val="24"/>
          <w:szCs w:val="24"/>
        </w:rPr>
        <w:t>popsat situaci</w:t>
      </w:r>
    </w:p>
    <w:p w:rsidR="008A7062" w:rsidRPr="00EC515E" w:rsidRDefault="008A7062" w:rsidP="008A7062">
      <w:pPr>
        <w:numPr>
          <w:ilvl w:val="0"/>
          <w:numId w:val="18"/>
        </w:numPr>
        <w:jc w:val="both"/>
        <w:rPr>
          <w:sz w:val="24"/>
          <w:szCs w:val="24"/>
        </w:rPr>
      </w:pPr>
      <w:r w:rsidRPr="00EC515E">
        <w:rPr>
          <w:sz w:val="24"/>
          <w:szCs w:val="24"/>
        </w:rPr>
        <w:t>rozlišovat některé obrazné symboly</w:t>
      </w:r>
    </w:p>
    <w:p w:rsidR="008A7062" w:rsidRPr="00EC515E" w:rsidRDefault="008A7062" w:rsidP="008A7062">
      <w:pPr>
        <w:jc w:val="both"/>
        <w:rPr>
          <w:i/>
          <w:sz w:val="24"/>
          <w:szCs w:val="24"/>
        </w:rPr>
      </w:pPr>
      <w:r w:rsidRPr="00EC515E">
        <w:rPr>
          <w:i/>
          <w:sz w:val="24"/>
          <w:szCs w:val="24"/>
        </w:rPr>
        <w:t xml:space="preserve">Poznávací schopnosti a funkce, představivost a fantazie, myšlenkové      </w:t>
      </w:r>
    </w:p>
    <w:p w:rsidR="008A7062" w:rsidRPr="00EC515E" w:rsidRDefault="008A7062" w:rsidP="008A7062">
      <w:pPr>
        <w:jc w:val="both"/>
        <w:rPr>
          <w:i/>
          <w:sz w:val="24"/>
          <w:szCs w:val="24"/>
        </w:rPr>
      </w:pPr>
      <w:r w:rsidRPr="00EC515E">
        <w:rPr>
          <w:i/>
          <w:sz w:val="24"/>
          <w:szCs w:val="24"/>
        </w:rPr>
        <w:t>operace:</w:t>
      </w:r>
    </w:p>
    <w:p w:rsidR="008A7062" w:rsidRPr="00EC515E" w:rsidRDefault="008A7062" w:rsidP="008A7062">
      <w:pPr>
        <w:numPr>
          <w:ilvl w:val="0"/>
          <w:numId w:val="18"/>
        </w:numPr>
        <w:jc w:val="both"/>
        <w:rPr>
          <w:sz w:val="24"/>
          <w:szCs w:val="24"/>
        </w:rPr>
      </w:pPr>
      <w:r w:rsidRPr="00EC515E">
        <w:rPr>
          <w:sz w:val="24"/>
          <w:szCs w:val="24"/>
        </w:rPr>
        <w:t>využívat zkušenosti k učení</w:t>
      </w:r>
    </w:p>
    <w:p w:rsidR="008A7062" w:rsidRPr="00EC515E" w:rsidRDefault="008A7062" w:rsidP="008A7062">
      <w:pPr>
        <w:numPr>
          <w:ilvl w:val="0"/>
          <w:numId w:val="18"/>
        </w:numPr>
        <w:jc w:val="both"/>
        <w:rPr>
          <w:sz w:val="24"/>
          <w:szCs w:val="24"/>
        </w:rPr>
      </w:pPr>
      <w:r w:rsidRPr="00EC515E">
        <w:rPr>
          <w:sz w:val="24"/>
          <w:szCs w:val="24"/>
        </w:rPr>
        <w:t>postupovat a učit se podle instrukcí</w:t>
      </w:r>
    </w:p>
    <w:p w:rsidR="008A7062" w:rsidRDefault="008A7062" w:rsidP="008A7062">
      <w:pPr>
        <w:numPr>
          <w:ilvl w:val="0"/>
          <w:numId w:val="18"/>
        </w:numPr>
        <w:jc w:val="both"/>
        <w:rPr>
          <w:sz w:val="24"/>
          <w:szCs w:val="24"/>
        </w:rPr>
      </w:pPr>
      <w:r w:rsidRPr="00EC515E">
        <w:rPr>
          <w:sz w:val="24"/>
          <w:szCs w:val="24"/>
        </w:rPr>
        <w:t>nalézat nová řešení nebo alternativní k</w:t>
      </w:r>
      <w:r>
        <w:rPr>
          <w:sz w:val="24"/>
          <w:szCs w:val="24"/>
        </w:rPr>
        <w:t> </w:t>
      </w:r>
      <w:r w:rsidRPr="00EC515E">
        <w:rPr>
          <w:sz w:val="24"/>
          <w:szCs w:val="24"/>
        </w:rPr>
        <w:t>běžným</w:t>
      </w:r>
    </w:p>
    <w:p w:rsidR="008A7062" w:rsidRPr="00EC515E" w:rsidRDefault="008A7062" w:rsidP="008A7062">
      <w:pPr>
        <w:jc w:val="both"/>
        <w:rPr>
          <w:sz w:val="24"/>
          <w:szCs w:val="24"/>
        </w:rPr>
      </w:pPr>
      <w:r w:rsidRPr="00EC515E">
        <w:rPr>
          <w:i/>
          <w:sz w:val="24"/>
          <w:szCs w:val="24"/>
        </w:rPr>
        <w:t>Sebepojetí, city, vůle:</w:t>
      </w:r>
    </w:p>
    <w:p w:rsidR="008A7062" w:rsidRPr="00EC515E" w:rsidRDefault="008A7062" w:rsidP="008A7062">
      <w:pPr>
        <w:numPr>
          <w:ilvl w:val="0"/>
          <w:numId w:val="18"/>
        </w:numPr>
        <w:jc w:val="both"/>
        <w:rPr>
          <w:sz w:val="24"/>
          <w:szCs w:val="24"/>
        </w:rPr>
      </w:pPr>
      <w:r w:rsidRPr="00EC515E">
        <w:rPr>
          <w:sz w:val="24"/>
          <w:szCs w:val="24"/>
        </w:rPr>
        <w:t xml:space="preserve"> uvědomovat si svou samostatnost, zaujímat vlastní názory a postoje,    </w:t>
      </w:r>
    </w:p>
    <w:p w:rsidR="008A7062" w:rsidRPr="00EC515E" w:rsidRDefault="008A7062" w:rsidP="008A7062">
      <w:pPr>
        <w:ind w:left="720"/>
        <w:jc w:val="both"/>
        <w:rPr>
          <w:sz w:val="24"/>
          <w:szCs w:val="24"/>
        </w:rPr>
      </w:pPr>
      <w:r w:rsidRPr="00EC515E">
        <w:rPr>
          <w:sz w:val="24"/>
          <w:szCs w:val="24"/>
        </w:rPr>
        <w:t xml:space="preserve"> umět je vyjádřit</w:t>
      </w:r>
    </w:p>
    <w:p w:rsidR="008A7062" w:rsidRPr="00EC515E" w:rsidRDefault="008A7062" w:rsidP="008A7062">
      <w:pPr>
        <w:numPr>
          <w:ilvl w:val="0"/>
          <w:numId w:val="18"/>
        </w:numPr>
        <w:jc w:val="both"/>
        <w:rPr>
          <w:sz w:val="24"/>
          <w:szCs w:val="24"/>
        </w:rPr>
      </w:pPr>
      <w:r w:rsidRPr="00EC515E">
        <w:rPr>
          <w:sz w:val="24"/>
          <w:szCs w:val="24"/>
        </w:rPr>
        <w:t>rozhodovat o svých činnostech</w:t>
      </w:r>
    </w:p>
    <w:p w:rsidR="008A7062" w:rsidRPr="00EC515E" w:rsidRDefault="008A7062" w:rsidP="008A7062">
      <w:pPr>
        <w:numPr>
          <w:ilvl w:val="0"/>
          <w:numId w:val="18"/>
        </w:numPr>
        <w:jc w:val="both"/>
        <w:rPr>
          <w:sz w:val="24"/>
          <w:szCs w:val="24"/>
        </w:rPr>
      </w:pPr>
      <w:r w:rsidRPr="00EC515E">
        <w:rPr>
          <w:sz w:val="24"/>
          <w:szCs w:val="24"/>
        </w:rPr>
        <w:t>ve známých a opakujících se situacích a v situacích, kterým rozumí, ovládat svoje city a přizpůsobovat jim své chování</w:t>
      </w:r>
    </w:p>
    <w:p w:rsidR="008A7062" w:rsidRPr="00EC515E" w:rsidRDefault="008A7062" w:rsidP="008A7062">
      <w:pPr>
        <w:numPr>
          <w:ilvl w:val="0"/>
          <w:numId w:val="18"/>
        </w:numPr>
        <w:jc w:val="both"/>
        <w:rPr>
          <w:b/>
          <w:sz w:val="24"/>
          <w:szCs w:val="24"/>
        </w:rPr>
      </w:pPr>
      <w:r w:rsidRPr="00EC515E">
        <w:rPr>
          <w:sz w:val="24"/>
          <w:szCs w:val="24"/>
        </w:rPr>
        <w:t>vyjádřit souhlas či nesouhlas, umět říci ne v situacích, které to vyžadují</w:t>
      </w:r>
    </w:p>
    <w:p w:rsidR="008A7062" w:rsidRPr="00EC515E" w:rsidRDefault="008A7062" w:rsidP="008A7062">
      <w:pPr>
        <w:numPr>
          <w:ilvl w:val="0"/>
          <w:numId w:val="18"/>
        </w:numPr>
        <w:jc w:val="both"/>
        <w:rPr>
          <w:sz w:val="24"/>
          <w:szCs w:val="24"/>
        </w:rPr>
      </w:pPr>
      <w:r w:rsidRPr="00EC515E">
        <w:rPr>
          <w:sz w:val="24"/>
          <w:szCs w:val="24"/>
        </w:rPr>
        <w:t>uvědomovat si své možnosti i limity (slabé i silné stránky)</w:t>
      </w:r>
    </w:p>
    <w:p w:rsidR="008A7062" w:rsidRPr="00EC515E" w:rsidRDefault="008A7062" w:rsidP="008A7062">
      <w:pPr>
        <w:numPr>
          <w:ilvl w:val="0"/>
          <w:numId w:val="18"/>
        </w:numPr>
        <w:jc w:val="both"/>
        <w:rPr>
          <w:sz w:val="24"/>
          <w:szCs w:val="24"/>
        </w:rPr>
      </w:pPr>
      <w:r w:rsidRPr="00EC515E">
        <w:rPr>
          <w:sz w:val="24"/>
          <w:szCs w:val="24"/>
        </w:rPr>
        <w:t>prožívat radost ze zvládnutého a poznaného</w:t>
      </w:r>
    </w:p>
    <w:p w:rsidR="008A7062" w:rsidRPr="00EC515E" w:rsidRDefault="008A7062" w:rsidP="008A7062">
      <w:pPr>
        <w:numPr>
          <w:ilvl w:val="0"/>
          <w:numId w:val="18"/>
        </w:numPr>
        <w:jc w:val="both"/>
        <w:rPr>
          <w:sz w:val="24"/>
          <w:szCs w:val="24"/>
        </w:rPr>
      </w:pPr>
      <w:r w:rsidRPr="00EC515E">
        <w:rPr>
          <w:sz w:val="24"/>
          <w:szCs w:val="24"/>
        </w:rPr>
        <w:t>respektovat předem daná pravidla</w:t>
      </w:r>
    </w:p>
    <w:p w:rsidR="008A7062" w:rsidRPr="00EC515E" w:rsidRDefault="008A7062" w:rsidP="008A7062">
      <w:pPr>
        <w:numPr>
          <w:ilvl w:val="0"/>
          <w:numId w:val="18"/>
        </w:numPr>
        <w:jc w:val="both"/>
        <w:rPr>
          <w:sz w:val="24"/>
          <w:szCs w:val="24"/>
        </w:rPr>
      </w:pPr>
      <w:r w:rsidRPr="00EC515E">
        <w:rPr>
          <w:sz w:val="24"/>
          <w:szCs w:val="24"/>
        </w:rPr>
        <w:t>uvědomovat si příjemné a nepříjemné prožitky, rozlišovat citové projevy v důvěrném a cizím prostředí</w:t>
      </w:r>
    </w:p>
    <w:p w:rsidR="008A7062" w:rsidRPr="00EC515E" w:rsidRDefault="008A7062" w:rsidP="008A7062">
      <w:pPr>
        <w:numPr>
          <w:ilvl w:val="0"/>
          <w:numId w:val="18"/>
        </w:numPr>
        <w:jc w:val="both"/>
        <w:rPr>
          <w:sz w:val="24"/>
          <w:szCs w:val="24"/>
        </w:rPr>
      </w:pPr>
      <w:r w:rsidRPr="00EC515E">
        <w:rPr>
          <w:sz w:val="24"/>
          <w:szCs w:val="24"/>
        </w:rPr>
        <w:t>zachytit a vyjádřit své prožitky</w:t>
      </w:r>
    </w:p>
    <w:p w:rsidR="008A7062" w:rsidRPr="00EC515E" w:rsidRDefault="008A7062" w:rsidP="008A7062">
      <w:pPr>
        <w:jc w:val="both"/>
        <w:rPr>
          <w:sz w:val="24"/>
          <w:szCs w:val="24"/>
        </w:rPr>
      </w:pPr>
      <w:r>
        <w:rPr>
          <w:sz w:val="24"/>
          <w:szCs w:val="24"/>
        </w:rPr>
        <w:t xml:space="preserve">  </w:t>
      </w:r>
      <w:r>
        <w:rPr>
          <w:b/>
          <w:sz w:val="24"/>
          <w:szCs w:val="24"/>
        </w:rPr>
        <w:t>Dítě a ten druhý</w:t>
      </w:r>
    </w:p>
    <w:p w:rsidR="008A7062" w:rsidRPr="00EC515E" w:rsidRDefault="008A7062" w:rsidP="008A7062">
      <w:pPr>
        <w:numPr>
          <w:ilvl w:val="0"/>
          <w:numId w:val="14"/>
        </w:numPr>
        <w:jc w:val="both"/>
        <w:rPr>
          <w:sz w:val="24"/>
          <w:szCs w:val="24"/>
        </w:rPr>
      </w:pPr>
      <w:r w:rsidRPr="00EC515E">
        <w:rPr>
          <w:sz w:val="24"/>
          <w:szCs w:val="24"/>
        </w:rPr>
        <w:t>odmítnout komunikaci, která je mu nepříjemná</w:t>
      </w:r>
    </w:p>
    <w:p w:rsidR="008A7062" w:rsidRPr="00EC515E" w:rsidRDefault="008A7062" w:rsidP="008A7062">
      <w:pPr>
        <w:numPr>
          <w:ilvl w:val="0"/>
          <w:numId w:val="14"/>
        </w:numPr>
        <w:jc w:val="both"/>
        <w:rPr>
          <w:sz w:val="24"/>
          <w:szCs w:val="24"/>
        </w:rPr>
      </w:pPr>
      <w:r w:rsidRPr="00EC515E">
        <w:rPr>
          <w:sz w:val="24"/>
          <w:szCs w:val="24"/>
        </w:rPr>
        <w:t>uvědomovat si svá práva k druhému, přiznávat stejná práva druhým a respektovat je</w:t>
      </w:r>
    </w:p>
    <w:p w:rsidR="008A7062" w:rsidRPr="00EC515E" w:rsidRDefault="008A7062" w:rsidP="008A7062">
      <w:pPr>
        <w:numPr>
          <w:ilvl w:val="0"/>
          <w:numId w:val="14"/>
        </w:numPr>
        <w:jc w:val="both"/>
        <w:rPr>
          <w:sz w:val="24"/>
          <w:szCs w:val="24"/>
        </w:rPr>
      </w:pPr>
      <w:r w:rsidRPr="00EC515E">
        <w:rPr>
          <w:sz w:val="24"/>
          <w:szCs w:val="24"/>
        </w:rPr>
        <w:t>bránit se projevům násilí jiného dítěte, ponižování, ubližování, aj.</w:t>
      </w:r>
    </w:p>
    <w:p w:rsidR="008A7062" w:rsidRPr="00EC515E" w:rsidRDefault="008A7062" w:rsidP="008A7062">
      <w:pPr>
        <w:numPr>
          <w:ilvl w:val="0"/>
          <w:numId w:val="14"/>
        </w:numPr>
        <w:jc w:val="both"/>
        <w:rPr>
          <w:sz w:val="24"/>
          <w:szCs w:val="24"/>
        </w:rPr>
      </w:pPr>
      <w:r w:rsidRPr="00EC515E">
        <w:rPr>
          <w:sz w:val="24"/>
          <w:szCs w:val="24"/>
        </w:rPr>
        <w:t>chovat se obezřetně při setkání s neznámými dětmi a dospělými, v případě potřeby požádat o pomoc</w:t>
      </w:r>
    </w:p>
    <w:p w:rsidR="008A7062" w:rsidRDefault="008A7062" w:rsidP="008A7062">
      <w:pPr>
        <w:jc w:val="both"/>
        <w:rPr>
          <w:b/>
          <w:sz w:val="24"/>
          <w:szCs w:val="24"/>
        </w:rPr>
      </w:pPr>
      <w:r>
        <w:rPr>
          <w:b/>
          <w:sz w:val="24"/>
          <w:szCs w:val="24"/>
        </w:rPr>
        <w:t>Dítě a společnost</w:t>
      </w:r>
    </w:p>
    <w:p w:rsidR="008A7062" w:rsidRPr="00EC515E" w:rsidRDefault="008A7062" w:rsidP="008A7062">
      <w:pPr>
        <w:numPr>
          <w:ilvl w:val="0"/>
          <w:numId w:val="25"/>
        </w:numPr>
        <w:jc w:val="both"/>
        <w:rPr>
          <w:b/>
          <w:sz w:val="24"/>
          <w:szCs w:val="24"/>
        </w:rPr>
      </w:pPr>
      <w:r w:rsidRPr="00EC515E">
        <w:rPr>
          <w:sz w:val="24"/>
          <w:szCs w:val="24"/>
        </w:rPr>
        <w:t>pochopit, že každý má ve společenství svou roli, podle které je třeba se chovat</w:t>
      </w:r>
    </w:p>
    <w:p w:rsidR="008A7062" w:rsidRPr="00EC515E" w:rsidRDefault="008A7062" w:rsidP="008A7062">
      <w:pPr>
        <w:numPr>
          <w:ilvl w:val="0"/>
          <w:numId w:val="14"/>
        </w:numPr>
        <w:jc w:val="both"/>
        <w:rPr>
          <w:b/>
          <w:sz w:val="24"/>
          <w:szCs w:val="24"/>
        </w:rPr>
      </w:pPr>
      <w:r w:rsidRPr="00EC515E">
        <w:rPr>
          <w:sz w:val="24"/>
          <w:szCs w:val="24"/>
        </w:rPr>
        <w:t>chovat se a jednat na základě vlastních pohnutek, ale zároveň s ohledem na druhé</w:t>
      </w:r>
    </w:p>
    <w:p w:rsidR="008A7062" w:rsidRPr="00EC515E" w:rsidRDefault="008A7062" w:rsidP="008A7062">
      <w:pPr>
        <w:numPr>
          <w:ilvl w:val="0"/>
          <w:numId w:val="14"/>
        </w:numPr>
        <w:jc w:val="both"/>
        <w:rPr>
          <w:b/>
          <w:sz w:val="24"/>
          <w:szCs w:val="24"/>
        </w:rPr>
      </w:pPr>
      <w:r w:rsidRPr="00EC515E">
        <w:rPr>
          <w:sz w:val="24"/>
          <w:szCs w:val="24"/>
        </w:rPr>
        <w:t>začlenit se do třídy a zařadit se mezi vrstevníky, respektovat jejich rozdílné vlastnosti, schopnosti a dovednosti</w:t>
      </w:r>
    </w:p>
    <w:p w:rsidR="008A7062" w:rsidRDefault="008A7062" w:rsidP="008A7062">
      <w:pPr>
        <w:numPr>
          <w:ilvl w:val="0"/>
          <w:numId w:val="14"/>
        </w:numPr>
        <w:jc w:val="both"/>
        <w:rPr>
          <w:sz w:val="24"/>
          <w:szCs w:val="24"/>
        </w:rPr>
      </w:pPr>
      <w:r w:rsidRPr="00EC515E">
        <w:rPr>
          <w:sz w:val="24"/>
          <w:szCs w:val="24"/>
        </w:rPr>
        <w:t>adaptovat se na život ve škole</w:t>
      </w:r>
    </w:p>
    <w:p w:rsidR="008A7062" w:rsidRDefault="008A7062" w:rsidP="008A7062">
      <w:pPr>
        <w:numPr>
          <w:ilvl w:val="0"/>
          <w:numId w:val="14"/>
        </w:numPr>
        <w:jc w:val="both"/>
        <w:rPr>
          <w:sz w:val="24"/>
          <w:szCs w:val="24"/>
        </w:rPr>
      </w:pPr>
      <w:r w:rsidRPr="00EC515E">
        <w:rPr>
          <w:sz w:val="24"/>
          <w:szCs w:val="24"/>
        </w:rPr>
        <w:t>zachycovat skutečnosti ze svého okolí a vyjadřovat své představy pomocí různých výtvarných dovedností a technik</w:t>
      </w:r>
    </w:p>
    <w:p w:rsidR="008A7062" w:rsidRPr="00EC515E" w:rsidRDefault="008A7062" w:rsidP="008A7062">
      <w:pPr>
        <w:jc w:val="both"/>
        <w:rPr>
          <w:sz w:val="24"/>
          <w:szCs w:val="24"/>
        </w:rPr>
      </w:pPr>
      <w:r w:rsidRPr="00EC515E">
        <w:rPr>
          <w:b/>
          <w:sz w:val="24"/>
          <w:szCs w:val="24"/>
        </w:rPr>
        <w:t>Dítě a svět</w:t>
      </w:r>
    </w:p>
    <w:p w:rsidR="008A7062" w:rsidRPr="00EC515E" w:rsidRDefault="008A7062" w:rsidP="008A7062">
      <w:pPr>
        <w:numPr>
          <w:ilvl w:val="0"/>
          <w:numId w:val="17"/>
        </w:numPr>
        <w:jc w:val="both"/>
        <w:rPr>
          <w:sz w:val="24"/>
          <w:szCs w:val="24"/>
        </w:rPr>
      </w:pPr>
      <w:r w:rsidRPr="00EC515E">
        <w:rPr>
          <w:sz w:val="24"/>
          <w:szCs w:val="24"/>
        </w:rPr>
        <w:t xml:space="preserve">orientovat se bezpečně ve známém prostředí i v životě tohoto prostředí </w:t>
      </w:r>
    </w:p>
    <w:p w:rsidR="008A7062" w:rsidRPr="00EC515E" w:rsidRDefault="008A7062" w:rsidP="008A7062">
      <w:pPr>
        <w:numPr>
          <w:ilvl w:val="0"/>
          <w:numId w:val="17"/>
        </w:numPr>
        <w:jc w:val="both"/>
        <w:rPr>
          <w:sz w:val="24"/>
          <w:szCs w:val="24"/>
        </w:rPr>
      </w:pPr>
      <w:r w:rsidRPr="00EC515E">
        <w:rPr>
          <w:sz w:val="24"/>
          <w:szCs w:val="24"/>
        </w:rPr>
        <w:t xml:space="preserve">zvládat běžné činnosti a požadavky na dítě kladené i jednoduché praktické situace, chovat se přiměřeně bezpečně doma i na veřejnosti </w:t>
      </w:r>
    </w:p>
    <w:p w:rsidR="008A7062" w:rsidRPr="00961B49" w:rsidRDefault="008A7062" w:rsidP="008A7062">
      <w:pPr>
        <w:numPr>
          <w:ilvl w:val="0"/>
          <w:numId w:val="17"/>
        </w:numPr>
        <w:jc w:val="both"/>
        <w:rPr>
          <w:sz w:val="24"/>
          <w:szCs w:val="24"/>
        </w:rPr>
      </w:pPr>
      <w:r w:rsidRPr="00EC515E">
        <w:rPr>
          <w:sz w:val="24"/>
          <w:szCs w:val="24"/>
        </w:rPr>
        <w:t>uvědomovat si nebezpečí, se kterým se může ve svém okolí setkat, a mít povědomí o</w:t>
      </w:r>
      <w:r w:rsidRPr="00961B49">
        <w:rPr>
          <w:sz w:val="24"/>
          <w:szCs w:val="24"/>
        </w:rPr>
        <w:t xml:space="preserve"> tom, jak se prakticky chránit</w:t>
      </w:r>
    </w:p>
    <w:p w:rsidR="008A7062" w:rsidRDefault="008A7062" w:rsidP="008A7062">
      <w:pPr>
        <w:jc w:val="both"/>
        <w:rPr>
          <w:b/>
          <w:sz w:val="24"/>
          <w:szCs w:val="24"/>
          <w:u w:val="single"/>
        </w:rPr>
      </w:pPr>
    </w:p>
    <w:p w:rsidR="008A7062" w:rsidRPr="00EC515E" w:rsidRDefault="008A7062" w:rsidP="008A7062">
      <w:pPr>
        <w:jc w:val="both"/>
        <w:rPr>
          <w:b/>
          <w:sz w:val="24"/>
          <w:szCs w:val="24"/>
          <w:u w:val="single"/>
        </w:rPr>
      </w:pPr>
      <w:r w:rsidRPr="00EC515E">
        <w:rPr>
          <w:b/>
          <w:sz w:val="24"/>
          <w:szCs w:val="24"/>
          <w:u w:val="single"/>
        </w:rPr>
        <w:t>Klíčové kompetence</w:t>
      </w:r>
    </w:p>
    <w:p w:rsidR="008A7062" w:rsidRPr="00A84DF6" w:rsidRDefault="008A7062" w:rsidP="008A7062">
      <w:pPr>
        <w:jc w:val="both"/>
        <w:rPr>
          <w:sz w:val="24"/>
          <w:szCs w:val="24"/>
        </w:rPr>
      </w:pPr>
      <w:r>
        <w:rPr>
          <w:b/>
          <w:sz w:val="24"/>
          <w:szCs w:val="24"/>
        </w:rPr>
        <w:t>Kompetence k učení</w:t>
      </w:r>
    </w:p>
    <w:p w:rsidR="008A7062" w:rsidRPr="00110A6A" w:rsidRDefault="008A7062" w:rsidP="008A7062">
      <w:pPr>
        <w:numPr>
          <w:ilvl w:val="0"/>
          <w:numId w:val="19"/>
        </w:numPr>
        <w:overflowPunct/>
        <w:autoSpaceDE/>
        <w:autoSpaceDN/>
        <w:adjustRightInd/>
        <w:spacing w:before="100"/>
        <w:jc w:val="both"/>
        <w:textAlignment w:val="auto"/>
        <w:rPr>
          <w:sz w:val="24"/>
          <w:szCs w:val="24"/>
        </w:rPr>
      </w:pPr>
      <w:r w:rsidRPr="00110A6A">
        <w:rPr>
          <w:sz w:val="24"/>
          <w:szCs w:val="24"/>
        </w:rPr>
        <w:t>odhaduje své síly, učí se hodnotit svoje osobní pokroky i oceňovat výkony druhých</w:t>
      </w:r>
    </w:p>
    <w:p w:rsidR="008A7062" w:rsidRPr="00110A6A" w:rsidRDefault="008A7062" w:rsidP="008A7062">
      <w:pPr>
        <w:overflowPunct/>
        <w:autoSpaceDE/>
        <w:autoSpaceDN/>
        <w:adjustRightInd/>
        <w:spacing w:before="100"/>
        <w:jc w:val="both"/>
        <w:textAlignment w:val="auto"/>
        <w:rPr>
          <w:sz w:val="24"/>
          <w:szCs w:val="24"/>
        </w:rPr>
      </w:pPr>
      <w:r w:rsidRPr="00110A6A">
        <w:rPr>
          <w:b/>
          <w:sz w:val="24"/>
          <w:szCs w:val="24"/>
        </w:rPr>
        <w:t>Sociální a personální kompetence</w:t>
      </w:r>
    </w:p>
    <w:p w:rsidR="008A7062" w:rsidRPr="00110A6A" w:rsidRDefault="008A7062" w:rsidP="008A7062">
      <w:pPr>
        <w:numPr>
          <w:ilvl w:val="0"/>
          <w:numId w:val="20"/>
        </w:numPr>
        <w:overflowPunct/>
        <w:autoSpaceDE/>
        <w:autoSpaceDN/>
        <w:adjustRightInd/>
        <w:spacing w:before="100"/>
        <w:jc w:val="both"/>
        <w:textAlignment w:val="auto"/>
        <w:rPr>
          <w:sz w:val="24"/>
          <w:szCs w:val="24"/>
        </w:rPr>
      </w:pPr>
      <w:r w:rsidRPr="00110A6A">
        <w:rPr>
          <w:sz w:val="24"/>
          <w:szCs w:val="24"/>
        </w:rPr>
        <w:t>samostatně rozhoduje o svých činnostech; umí si vytvořit svůj názor a vyjádřit jej</w:t>
      </w:r>
    </w:p>
    <w:p w:rsidR="008A7062" w:rsidRPr="00110A6A" w:rsidRDefault="008A7062" w:rsidP="008A7062">
      <w:pPr>
        <w:numPr>
          <w:ilvl w:val="0"/>
          <w:numId w:val="20"/>
        </w:numPr>
        <w:overflowPunct/>
        <w:autoSpaceDE/>
        <w:autoSpaceDN/>
        <w:adjustRightInd/>
        <w:spacing w:before="100"/>
        <w:jc w:val="both"/>
        <w:textAlignment w:val="auto"/>
        <w:rPr>
          <w:sz w:val="24"/>
          <w:szCs w:val="24"/>
        </w:rPr>
      </w:pPr>
      <w:r w:rsidRPr="00110A6A">
        <w:rPr>
          <w:sz w:val="24"/>
          <w:szCs w:val="24"/>
        </w:rPr>
        <w:t xml:space="preserve">dokáže se ve skupině prosadit, ale i podřídit, při společných činnostech se domlouvá </w:t>
      </w:r>
      <w:r w:rsidRPr="00110A6A">
        <w:rPr>
          <w:sz w:val="24"/>
          <w:szCs w:val="24"/>
        </w:rPr>
        <w:br/>
        <w:t>a spolupracuje; v běžných situacích uplatňuje základní společenské návyky a pravidla společenského styku; je schopné respektovat druhé, vyjednávat, přijímat a uzavírat kompromisy</w:t>
      </w:r>
    </w:p>
    <w:p w:rsidR="008A7062" w:rsidRPr="00110A6A" w:rsidRDefault="008A7062" w:rsidP="008A7062">
      <w:pPr>
        <w:numPr>
          <w:ilvl w:val="0"/>
          <w:numId w:val="20"/>
        </w:numPr>
        <w:overflowPunct/>
        <w:autoSpaceDE/>
        <w:autoSpaceDN/>
        <w:adjustRightInd/>
        <w:spacing w:before="100"/>
        <w:jc w:val="both"/>
        <w:textAlignment w:val="auto"/>
        <w:rPr>
          <w:sz w:val="24"/>
          <w:szCs w:val="24"/>
        </w:rPr>
      </w:pPr>
      <w:r w:rsidRPr="00110A6A">
        <w:rPr>
          <w:sz w:val="24"/>
          <w:szCs w:val="24"/>
        </w:rPr>
        <w:t>chová se při setkání s neznámými lidmi či v neznámých situacích obezřetně; nevhodné chování i komunikaci, která je mu nepříjemná, umí odmítnout</w:t>
      </w:r>
    </w:p>
    <w:p w:rsidR="008A7062" w:rsidRPr="00110A6A" w:rsidRDefault="008A7062" w:rsidP="008A7062">
      <w:pPr>
        <w:numPr>
          <w:ilvl w:val="0"/>
          <w:numId w:val="20"/>
        </w:numPr>
        <w:overflowPunct/>
        <w:autoSpaceDE/>
        <w:autoSpaceDN/>
        <w:adjustRightInd/>
        <w:spacing w:before="100"/>
        <w:jc w:val="both"/>
        <w:textAlignment w:val="auto"/>
        <w:rPr>
          <w:sz w:val="24"/>
          <w:szCs w:val="24"/>
        </w:rPr>
      </w:pPr>
      <w:r w:rsidRPr="00110A6A">
        <w:rPr>
          <w:sz w:val="24"/>
          <w:szCs w:val="24"/>
        </w:rPr>
        <w:t>chápe, že nespravedlnost, ubližování, ponižování, lhostejnost, agresivita a násilí se nevyplácí a že vzniklé konflikty je lépe řešit dohodou; dokáže se bránit projevům násilí jiného dítěte, ponižování a ubližování</w:t>
      </w:r>
    </w:p>
    <w:p w:rsidR="008A7062" w:rsidRPr="00110A6A" w:rsidRDefault="008A7062" w:rsidP="008A7062">
      <w:pPr>
        <w:overflowPunct/>
        <w:autoSpaceDE/>
        <w:autoSpaceDN/>
        <w:adjustRightInd/>
        <w:spacing w:before="100"/>
        <w:jc w:val="both"/>
        <w:textAlignment w:val="auto"/>
        <w:rPr>
          <w:sz w:val="24"/>
          <w:szCs w:val="24"/>
        </w:rPr>
      </w:pPr>
      <w:r w:rsidRPr="00110A6A">
        <w:rPr>
          <w:b/>
          <w:sz w:val="24"/>
          <w:szCs w:val="24"/>
        </w:rPr>
        <w:t>Činnostní a občanské kompetence</w:t>
      </w:r>
    </w:p>
    <w:p w:rsidR="008A7062" w:rsidRPr="00110A6A" w:rsidRDefault="008A7062" w:rsidP="008A7062">
      <w:pPr>
        <w:numPr>
          <w:ilvl w:val="0"/>
          <w:numId w:val="21"/>
        </w:numPr>
        <w:overflowPunct/>
        <w:autoSpaceDE/>
        <w:autoSpaceDN/>
        <w:adjustRightInd/>
        <w:spacing w:before="100"/>
        <w:ind w:left="360"/>
        <w:jc w:val="both"/>
        <w:textAlignment w:val="auto"/>
        <w:rPr>
          <w:sz w:val="24"/>
          <w:szCs w:val="24"/>
        </w:rPr>
      </w:pPr>
      <w:r w:rsidRPr="00110A6A">
        <w:rPr>
          <w:sz w:val="24"/>
          <w:szCs w:val="24"/>
        </w:rPr>
        <w:t>dokáže rozpoznat a využívat vlastní silné stránky, poznávat svoje slabé stránky</w:t>
      </w:r>
    </w:p>
    <w:p w:rsidR="008A7062" w:rsidRPr="00110A6A" w:rsidRDefault="008A7062" w:rsidP="008A7062">
      <w:pPr>
        <w:numPr>
          <w:ilvl w:val="0"/>
          <w:numId w:val="21"/>
        </w:numPr>
        <w:overflowPunct/>
        <w:autoSpaceDE/>
        <w:autoSpaceDN/>
        <w:adjustRightInd/>
        <w:spacing w:before="100"/>
        <w:ind w:left="360"/>
        <w:jc w:val="both"/>
        <w:textAlignment w:val="auto"/>
        <w:rPr>
          <w:sz w:val="24"/>
          <w:szCs w:val="24"/>
        </w:rPr>
      </w:pPr>
      <w:r w:rsidRPr="00110A6A">
        <w:rPr>
          <w:sz w:val="24"/>
          <w:szCs w:val="24"/>
        </w:rPr>
        <w:t>dbá na osobní zdraví a bezpečí svoje i druhých, chová se odpovědně s ohledem na zdravé a bezpečné okolní prostředí (přírodní i společenské)</w:t>
      </w:r>
    </w:p>
    <w:p w:rsidR="008A7062" w:rsidRPr="00110A6A" w:rsidRDefault="008A7062" w:rsidP="008A7062">
      <w:pPr>
        <w:numPr>
          <w:ilvl w:val="0"/>
          <w:numId w:val="21"/>
        </w:numPr>
        <w:overflowPunct/>
        <w:autoSpaceDE/>
        <w:autoSpaceDN/>
        <w:adjustRightInd/>
        <w:spacing w:before="100"/>
        <w:ind w:left="360"/>
        <w:jc w:val="both"/>
        <w:textAlignment w:val="auto"/>
        <w:rPr>
          <w:sz w:val="24"/>
          <w:szCs w:val="24"/>
        </w:rPr>
      </w:pPr>
      <w:r w:rsidRPr="00110A6A">
        <w:rPr>
          <w:sz w:val="24"/>
          <w:szCs w:val="24"/>
        </w:rPr>
        <w:t>chápe, že zájem o to, co se kolem děje, činorodost, pracovitost a podnikavost jsou přínosem a že naopak lhostejnost, nevšímavost, pohodlnost a nízká aktivita mají svoje nepříznivé důsledky</w:t>
      </w:r>
    </w:p>
    <w:p w:rsidR="009F476E" w:rsidRDefault="009F476E" w:rsidP="008A7062">
      <w:pPr>
        <w:overflowPunct/>
        <w:autoSpaceDE/>
        <w:autoSpaceDN/>
        <w:adjustRightInd/>
        <w:spacing w:before="100"/>
        <w:jc w:val="both"/>
        <w:textAlignment w:val="auto"/>
        <w:rPr>
          <w:b/>
          <w:sz w:val="24"/>
          <w:szCs w:val="24"/>
        </w:rPr>
      </w:pPr>
    </w:p>
    <w:p w:rsidR="009F476E" w:rsidRDefault="009F476E" w:rsidP="008A7062">
      <w:pPr>
        <w:overflowPunct/>
        <w:autoSpaceDE/>
        <w:autoSpaceDN/>
        <w:adjustRightInd/>
        <w:spacing w:before="100"/>
        <w:jc w:val="both"/>
        <w:textAlignment w:val="auto"/>
        <w:rPr>
          <w:b/>
          <w:sz w:val="24"/>
          <w:szCs w:val="24"/>
        </w:rPr>
      </w:pPr>
    </w:p>
    <w:p w:rsidR="008A7062" w:rsidRPr="00110A6A" w:rsidRDefault="008A7062" w:rsidP="008A7062">
      <w:pPr>
        <w:overflowPunct/>
        <w:autoSpaceDE/>
        <w:autoSpaceDN/>
        <w:adjustRightInd/>
        <w:spacing w:before="100"/>
        <w:jc w:val="both"/>
        <w:textAlignment w:val="auto"/>
        <w:rPr>
          <w:b/>
          <w:sz w:val="24"/>
          <w:szCs w:val="24"/>
        </w:rPr>
      </w:pPr>
      <w:r w:rsidRPr="00110A6A">
        <w:rPr>
          <w:b/>
          <w:sz w:val="24"/>
          <w:szCs w:val="24"/>
        </w:rPr>
        <w:t>Komunikativní kompetence</w:t>
      </w:r>
    </w:p>
    <w:p w:rsidR="008A7062" w:rsidRPr="00110A6A" w:rsidRDefault="008A7062" w:rsidP="008A7062">
      <w:pPr>
        <w:numPr>
          <w:ilvl w:val="0"/>
          <w:numId w:val="20"/>
        </w:numPr>
        <w:overflowPunct/>
        <w:autoSpaceDE/>
        <w:autoSpaceDN/>
        <w:adjustRightInd/>
        <w:spacing w:before="100"/>
        <w:jc w:val="both"/>
        <w:textAlignment w:val="auto"/>
        <w:rPr>
          <w:sz w:val="24"/>
          <w:szCs w:val="24"/>
        </w:rPr>
      </w:pPr>
      <w:r w:rsidRPr="00110A6A">
        <w:rPr>
          <w:sz w:val="24"/>
          <w:szCs w:val="24"/>
        </w:rPr>
        <w:t>komunikuje v běžných situacích bez zábran a ostychu s dětmi i s dospělými; chápe, že být komunikativní, vstřícné, iniciativní a aktivní je výhodou</w:t>
      </w:r>
    </w:p>
    <w:p w:rsidR="008A7062" w:rsidRPr="00110A6A" w:rsidRDefault="008A7062" w:rsidP="008A7062">
      <w:pPr>
        <w:overflowPunct/>
        <w:autoSpaceDE/>
        <w:autoSpaceDN/>
        <w:adjustRightInd/>
        <w:spacing w:before="100"/>
        <w:jc w:val="both"/>
        <w:textAlignment w:val="auto"/>
        <w:rPr>
          <w:sz w:val="24"/>
          <w:szCs w:val="24"/>
        </w:rPr>
      </w:pPr>
    </w:p>
    <w:p w:rsidR="008A7062" w:rsidRDefault="008A7062" w:rsidP="008A7062">
      <w:pPr>
        <w:overflowPunct/>
        <w:autoSpaceDE/>
        <w:autoSpaceDN/>
        <w:adjustRightInd/>
        <w:spacing w:before="100"/>
        <w:ind w:left="360"/>
        <w:jc w:val="both"/>
        <w:textAlignment w:val="auto"/>
        <w:rPr>
          <w:sz w:val="22"/>
          <w:szCs w:val="22"/>
        </w:rPr>
      </w:pPr>
    </w:p>
    <w:p w:rsidR="008A7062" w:rsidRPr="00961B49" w:rsidRDefault="008A7062" w:rsidP="008A7062">
      <w:pPr>
        <w:tabs>
          <w:tab w:val="left" w:pos="720"/>
        </w:tabs>
        <w:jc w:val="center"/>
        <w:rPr>
          <w:b/>
          <w:sz w:val="28"/>
          <w:szCs w:val="28"/>
        </w:rPr>
      </w:pPr>
      <w:r w:rsidRPr="00961B49">
        <w:rPr>
          <w:b/>
          <w:sz w:val="28"/>
          <w:szCs w:val="28"/>
        </w:rPr>
        <w:t>IV.</w:t>
      </w:r>
    </w:p>
    <w:p w:rsidR="008A7062" w:rsidRPr="00961B49" w:rsidRDefault="008A7062" w:rsidP="008A7062">
      <w:pPr>
        <w:pStyle w:val="Zkladntextodsazen21"/>
        <w:ind w:left="0"/>
        <w:jc w:val="center"/>
        <w:rPr>
          <w:b/>
          <w:color w:val="FF00FF"/>
          <w:sz w:val="28"/>
          <w:szCs w:val="28"/>
        </w:rPr>
      </w:pPr>
      <w:r w:rsidRPr="00961B49">
        <w:rPr>
          <w:b/>
          <w:color w:val="FF00FF"/>
          <w:sz w:val="28"/>
          <w:szCs w:val="28"/>
        </w:rPr>
        <w:t>Putování za knihou</w:t>
      </w:r>
    </w:p>
    <w:p w:rsidR="008A7062" w:rsidRPr="002E2166" w:rsidRDefault="008A7062" w:rsidP="008A7062">
      <w:pPr>
        <w:pStyle w:val="Nadpis5"/>
        <w:numPr>
          <w:ilvl w:val="12"/>
          <w:numId w:val="0"/>
        </w:numPr>
        <w:rPr>
          <w:rFonts w:ascii="Times New Roman" w:hAnsi="Times New Roman"/>
          <w:b/>
          <w:color w:val="auto"/>
          <w:sz w:val="24"/>
          <w:szCs w:val="24"/>
        </w:rPr>
      </w:pPr>
      <w:r w:rsidRPr="00961B49">
        <w:rPr>
          <w:rFonts w:ascii="Times New Roman" w:hAnsi="Times New Roman"/>
          <w:b/>
          <w:color w:val="auto"/>
          <w:sz w:val="24"/>
          <w:szCs w:val="24"/>
        </w:rPr>
        <w:t>Charakteristika int</w:t>
      </w:r>
      <w:r>
        <w:rPr>
          <w:rFonts w:ascii="Times New Roman" w:hAnsi="Times New Roman"/>
          <w:b/>
          <w:color w:val="auto"/>
          <w:sz w:val="24"/>
          <w:szCs w:val="24"/>
        </w:rPr>
        <w:t>egrovaného bloku:</w:t>
      </w:r>
    </w:p>
    <w:p w:rsidR="008A7062" w:rsidRPr="00961B49" w:rsidRDefault="008A7062" w:rsidP="008A7062">
      <w:pPr>
        <w:pStyle w:val="Zkladntextodsazen21"/>
        <w:ind w:left="0"/>
        <w:rPr>
          <w:szCs w:val="24"/>
        </w:rPr>
      </w:pPr>
      <w:r w:rsidRPr="00961B49">
        <w:rPr>
          <w:szCs w:val="24"/>
        </w:rPr>
        <w:t>V tomto bloku se zaměříme na vytváření pozitivního vztahu ke knize, umět v ní nalézt ponaučení i zábavu. Cílem je vedení dětí ke správnému zacházení s knihou a dovednosti poslouchat čtený text. Dle zájmu dětí je seznamovat s písmeny, podporovat v event. dovednost číst, vyprávět podle obrázků, přinést oblíbenou knihu z domova, atd.</w:t>
      </w:r>
    </w:p>
    <w:p w:rsidR="008A7062" w:rsidRPr="00961B49" w:rsidRDefault="008A7062" w:rsidP="008A7062">
      <w:pPr>
        <w:pStyle w:val="Zkladntextodsazen21"/>
        <w:ind w:left="0"/>
        <w:rPr>
          <w:szCs w:val="24"/>
        </w:rPr>
      </w:pPr>
      <w:r w:rsidRPr="00961B49">
        <w:rPr>
          <w:szCs w:val="24"/>
        </w:rPr>
        <w:t>Budeme využívat pohádkových postav pro motivaci k činnostem, pracovat s jejich charakteristikou, atd.</w:t>
      </w:r>
      <w:r>
        <w:rPr>
          <w:szCs w:val="24"/>
        </w:rPr>
        <w:t xml:space="preserve"> </w:t>
      </w:r>
      <w:r w:rsidRPr="00961B49">
        <w:rPr>
          <w:szCs w:val="24"/>
        </w:rPr>
        <w:t>Zaměříme na vytvoření schopnosti u</w:t>
      </w:r>
      <w:r>
        <w:rPr>
          <w:szCs w:val="24"/>
        </w:rPr>
        <w:t xml:space="preserve">mět vyhledat informace v knize </w:t>
      </w:r>
      <w:r w:rsidRPr="00961B49">
        <w:rPr>
          <w:szCs w:val="24"/>
        </w:rPr>
        <w:t xml:space="preserve">encyklopedii, pracovat s časopisem. </w:t>
      </w:r>
    </w:p>
    <w:p w:rsidR="008A7062" w:rsidRPr="002E2166" w:rsidRDefault="008A7062" w:rsidP="008A7062">
      <w:pPr>
        <w:rPr>
          <w:b/>
          <w:sz w:val="24"/>
          <w:szCs w:val="24"/>
        </w:rPr>
      </w:pPr>
      <w:r w:rsidRPr="00961B49">
        <w:rPr>
          <w:sz w:val="24"/>
          <w:szCs w:val="24"/>
        </w:rPr>
        <w:t xml:space="preserve">Kniha je součástí našeho života, poskytne odpočinek, zábavu i poučení. </w:t>
      </w:r>
    </w:p>
    <w:p w:rsidR="008A7062" w:rsidRDefault="008A7062" w:rsidP="008A7062">
      <w:pPr>
        <w:rPr>
          <w:sz w:val="24"/>
          <w:szCs w:val="24"/>
        </w:rPr>
      </w:pPr>
    </w:p>
    <w:p w:rsidR="008A7062" w:rsidRPr="002E2166" w:rsidRDefault="008A7062" w:rsidP="008A7062">
      <w:pPr>
        <w:rPr>
          <w:b/>
          <w:sz w:val="24"/>
          <w:szCs w:val="24"/>
        </w:rPr>
      </w:pPr>
      <w:r w:rsidRPr="002E2166">
        <w:rPr>
          <w:b/>
          <w:sz w:val="24"/>
          <w:szCs w:val="24"/>
        </w:rPr>
        <w:t xml:space="preserve">Dílčí témata a oblasti:    </w:t>
      </w:r>
    </w:p>
    <w:p w:rsidR="008A7062" w:rsidRPr="00961B49" w:rsidRDefault="008A7062" w:rsidP="008A7062">
      <w:pPr>
        <w:pStyle w:val="Zkladntextodsazen21"/>
        <w:ind w:left="0"/>
        <w:jc w:val="left"/>
        <w:rPr>
          <w:b/>
          <w:szCs w:val="24"/>
        </w:rPr>
      </w:pPr>
      <w:r w:rsidRPr="00961B49">
        <w:rPr>
          <w:szCs w:val="24"/>
        </w:rPr>
        <w:t>Časové údaje, Hudba, Kultura, Pravidla vzájemn</w:t>
      </w:r>
      <w:r>
        <w:rPr>
          <w:szCs w:val="24"/>
        </w:rPr>
        <w:t>ého chování, Pohádky, Historie</w:t>
      </w:r>
    </w:p>
    <w:p w:rsidR="008A7062" w:rsidRPr="00961B49" w:rsidRDefault="008A7062" w:rsidP="008A7062">
      <w:pPr>
        <w:pStyle w:val="Zkladntextodsazen21"/>
        <w:ind w:left="0"/>
        <w:rPr>
          <w:b/>
          <w:szCs w:val="24"/>
        </w:rPr>
      </w:pPr>
    </w:p>
    <w:p w:rsidR="008A7062" w:rsidRDefault="008A7062" w:rsidP="008A7062">
      <w:pPr>
        <w:pStyle w:val="Zkladntextodsazen21"/>
        <w:ind w:left="0"/>
        <w:rPr>
          <w:szCs w:val="24"/>
          <w:u w:val="single"/>
        </w:rPr>
      </w:pPr>
      <w:r w:rsidRPr="002E2166">
        <w:rPr>
          <w:b/>
          <w:szCs w:val="24"/>
          <w:u w:val="single"/>
        </w:rPr>
        <w:t>Očekávané výstupy:</w:t>
      </w:r>
    </w:p>
    <w:p w:rsidR="008A7062" w:rsidRDefault="008A7062" w:rsidP="008A7062">
      <w:pPr>
        <w:pStyle w:val="Zkladntextodsazen21"/>
        <w:ind w:left="0"/>
        <w:rPr>
          <w:szCs w:val="24"/>
          <w:u w:val="single"/>
        </w:rPr>
      </w:pPr>
      <w:r w:rsidRPr="002E2166">
        <w:rPr>
          <w:b/>
          <w:szCs w:val="24"/>
        </w:rPr>
        <w:t>Dítě a jeho psychika</w:t>
      </w:r>
    </w:p>
    <w:p w:rsidR="008A7062" w:rsidRDefault="008A7062" w:rsidP="008A7062">
      <w:pPr>
        <w:pStyle w:val="Zkladntextodsazen21"/>
        <w:ind w:left="0"/>
        <w:rPr>
          <w:szCs w:val="24"/>
          <w:u w:val="single"/>
        </w:rPr>
      </w:pPr>
      <w:r w:rsidRPr="002E2166">
        <w:rPr>
          <w:i/>
          <w:szCs w:val="24"/>
        </w:rPr>
        <w:t>Jazyk a řeč:</w:t>
      </w:r>
    </w:p>
    <w:p w:rsidR="008A7062" w:rsidRPr="002E2166" w:rsidRDefault="008A7062" w:rsidP="008A7062">
      <w:pPr>
        <w:pStyle w:val="Zkladntextodsazen21"/>
        <w:numPr>
          <w:ilvl w:val="0"/>
          <w:numId w:val="26"/>
        </w:numPr>
        <w:rPr>
          <w:szCs w:val="24"/>
          <w:u w:val="single"/>
        </w:rPr>
      </w:pPr>
      <w:r w:rsidRPr="002E2166">
        <w:rPr>
          <w:szCs w:val="24"/>
        </w:rPr>
        <w:t>správně vyslovovat, ovládat dech, tempo i intonaci řeči</w:t>
      </w:r>
    </w:p>
    <w:p w:rsidR="008A7062" w:rsidRPr="002E2166" w:rsidRDefault="008A7062" w:rsidP="008A7062">
      <w:pPr>
        <w:pStyle w:val="Zkladntextodsazen21"/>
        <w:numPr>
          <w:ilvl w:val="0"/>
          <w:numId w:val="16"/>
        </w:numPr>
        <w:rPr>
          <w:szCs w:val="24"/>
        </w:rPr>
      </w:pPr>
      <w:r w:rsidRPr="002E2166">
        <w:rPr>
          <w:szCs w:val="24"/>
        </w:rPr>
        <w:t xml:space="preserve"> porozumět slyšenému - zachytit hlavní myšlenku příběhu, sledovat děj a zopakovat jej ve správných větách</w:t>
      </w:r>
    </w:p>
    <w:p w:rsidR="008A7062" w:rsidRPr="002E2166" w:rsidRDefault="008A7062" w:rsidP="008A7062">
      <w:pPr>
        <w:pStyle w:val="Zkladntextodsazen21"/>
        <w:numPr>
          <w:ilvl w:val="0"/>
          <w:numId w:val="16"/>
        </w:numPr>
        <w:rPr>
          <w:szCs w:val="24"/>
        </w:rPr>
      </w:pPr>
      <w:r w:rsidRPr="002E2166">
        <w:rPr>
          <w:szCs w:val="24"/>
        </w:rPr>
        <w:t>formulovat otázky, odpovídat, hodnotit slovní výkony, slovně reagovat</w:t>
      </w:r>
    </w:p>
    <w:p w:rsidR="008A7062" w:rsidRPr="002E2166" w:rsidRDefault="008A7062" w:rsidP="008A7062">
      <w:pPr>
        <w:pStyle w:val="Zkladntextodsazen21"/>
        <w:numPr>
          <w:ilvl w:val="0"/>
          <w:numId w:val="16"/>
        </w:numPr>
        <w:rPr>
          <w:szCs w:val="24"/>
        </w:rPr>
      </w:pPr>
      <w:r w:rsidRPr="002E2166">
        <w:rPr>
          <w:szCs w:val="24"/>
        </w:rPr>
        <w:t>učit se nová slova a aktivně je používat (ptát se na slova, kterým nerozumí)</w:t>
      </w:r>
    </w:p>
    <w:p w:rsidR="008A7062" w:rsidRPr="002E2166" w:rsidRDefault="008A7062" w:rsidP="008A7062">
      <w:pPr>
        <w:pStyle w:val="Zkladntextodsazen21"/>
        <w:numPr>
          <w:ilvl w:val="0"/>
          <w:numId w:val="16"/>
        </w:numPr>
        <w:rPr>
          <w:szCs w:val="24"/>
        </w:rPr>
      </w:pPr>
      <w:r w:rsidRPr="002E2166">
        <w:rPr>
          <w:szCs w:val="24"/>
        </w:rPr>
        <w:t>naučit se zpaměti krátké texty (říkanky, pohádky, zvládnout jednoduchou dramatickou úlohu, atd.)</w:t>
      </w:r>
    </w:p>
    <w:p w:rsidR="008A7062" w:rsidRPr="002E2166" w:rsidRDefault="008A7062" w:rsidP="008A7062">
      <w:pPr>
        <w:pStyle w:val="Zkladntextodsazen21"/>
        <w:numPr>
          <w:ilvl w:val="0"/>
          <w:numId w:val="16"/>
        </w:numPr>
        <w:rPr>
          <w:szCs w:val="24"/>
        </w:rPr>
      </w:pPr>
      <w:r w:rsidRPr="002E2166">
        <w:rPr>
          <w:szCs w:val="24"/>
        </w:rPr>
        <w:t>sledovat a vyprávět příběh, pohádku</w:t>
      </w:r>
    </w:p>
    <w:p w:rsidR="008A7062" w:rsidRPr="002E2166" w:rsidRDefault="008A7062" w:rsidP="008A7062">
      <w:pPr>
        <w:pStyle w:val="Zkladntextodsazen21"/>
        <w:numPr>
          <w:ilvl w:val="0"/>
          <w:numId w:val="16"/>
        </w:numPr>
        <w:rPr>
          <w:szCs w:val="24"/>
        </w:rPr>
      </w:pPr>
      <w:r w:rsidRPr="002E2166">
        <w:rPr>
          <w:szCs w:val="24"/>
        </w:rPr>
        <w:t>popsat situaci</w:t>
      </w:r>
    </w:p>
    <w:p w:rsidR="008A7062" w:rsidRPr="002E2166" w:rsidRDefault="008A7062" w:rsidP="008A7062">
      <w:pPr>
        <w:pStyle w:val="Zkladntextodsazen21"/>
        <w:numPr>
          <w:ilvl w:val="0"/>
          <w:numId w:val="16"/>
        </w:numPr>
        <w:rPr>
          <w:szCs w:val="24"/>
        </w:rPr>
      </w:pPr>
      <w:r w:rsidRPr="002E2166">
        <w:rPr>
          <w:szCs w:val="24"/>
        </w:rPr>
        <w:t>chápat slovní vtip a humor</w:t>
      </w:r>
    </w:p>
    <w:p w:rsidR="008A7062" w:rsidRPr="002E2166" w:rsidRDefault="008A7062" w:rsidP="008A7062">
      <w:pPr>
        <w:pStyle w:val="Zkladntextodsazen21"/>
        <w:numPr>
          <w:ilvl w:val="0"/>
          <w:numId w:val="16"/>
        </w:numPr>
        <w:rPr>
          <w:szCs w:val="24"/>
        </w:rPr>
      </w:pPr>
      <w:r w:rsidRPr="002E2166">
        <w:rPr>
          <w:szCs w:val="24"/>
        </w:rPr>
        <w:t>sluchově rozlišovat začáteční a koncové slabiky a hlásky ve slovech</w:t>
      </w:r>
    </w:p>
    <w:p w:rsidR="008A7062" w:rsidRPr="002E2166" w:rsidRDefault="008A7062" w:rsidP="008A7062">
      <w:pPr>
        <w:pStyle w:val="Zkladntextodsazen21"/>
        <w:numPr>
          <w:ilvl w:val="0"/>
          <w:numId w:val="16"/>
        </w:numPr>
        <w:rPr>
          <w:szCs w:val="24"/>
        </w:rPr>
      </w:pPr>
      <w:r w:rsidRPr="002E2166">
        <w:rPr>
          <w:szCs w:val="24"/>
        </w:rPr>
        <w:t>utvořit jednoduchý rým</w:t>
      </w:r>
    </w:p>
    <w:p w:rsidR="008A7062" w:rsidRPr="002E2166" w:rsidRDefault="008A7062" w:rsidP="008A7062">
      <w:pPr>
        <w:pStyle w:val="Zkladntextodsazen21"/>
        <w:numPr>
          <w:ilvl w:val="0"/>
          <w:numId w:val="16"/>
        </w:numPr>
        <w:rPr>
          <w:szCs w:val="24"/>
        </w:rPr>
      </w:pPr>
      <w:r w:rsidRPr="002E2166">
        <w:rPr>
          <w:szCs w:val="24"/>
        </w:rPr>
        <w:t>poznat a vymyslet synonyma, homonyma a antonyma</w:t>
      </w:r>
    </w:p>
    <w:p w:rsidR="008A7062" w:rsidRPr="002E2166" w:rsidRDefault="008A7062" w:rsidP="008A7062">
      <w:pPr>
        <w:pStyle w:val="Zkladntextodsazen21"/>
        <w:numPr>
          <w:ilvl w:val="0"/>
          <w:numId w:val="16"/>
        </w:numPr>
        <w:rPr>
          <w:szCs w:val="24"/>
        </w:rPr>
      </w:pPr>
      <w:r w:rsidRPr="002E2166">
        <w:rPr>
          <w:szCs w:val="24"/>
        </w:rPr>
        <w:t>sledovat očima zleva doprava</w:t>
      </w:r>
    </w:p>
    <w:p w:rsidR="008A7062" w:rsidRPr="002E2166" w:rsidRDefault="008A7062" w:rsidP="008A7062">
      <w:pPr>
        <w:pStyle w:val="Zkladntextodsazen21"/>
        <w:numPr>
          <w:ilvl w:val="0"/>
          <w:numId w:val="16"/>
        </w:numPr>
        <w:rPr>
          <w:szCs w:val="24"/>
        </w:rPr>
      </w:pPr>
      <w:r w:rsidRPr="002E2166">
        <w:rPr>
          <w:szCs w:val="24"/>
        </w:rPr>
        <w:t>poznat některá písmena a číslice, popř. slova</w:t>
      </w:r>
    </w:p>
    <w:p w:rsidR="008A7062" w:rsidRPr="002E2166" w:rsidRDefault="008A7062" w:rsidP="008A7062">
      <w:pPr>
        <w:pStyle w:val="Zkladntextodsazen21"/>
        <w:numPr>
          <w:ilvl w:val="0"/>
          <w:numId w:val="16"/>
        </w:numPr>
        <w:rPr>
          <w:szCs w:val="24"/>
        </w:rPr>
      </w:pPr>
      <w:r w:rsidRPr="002E2166">
        <w:rPr>
          <w:szCs w:val="24"/>
        </w:rPr>
        <w:t>projevovat zájem o knížky, soustředěně poslouchat četbu, divadlo, film, aj.</w:t>
      </w:r>
    </w:p>
    <w:p w:rsidR="008A7062" w:rsidRDefault="008A7062" w:rsidP="008A7062">
      <w:pPr>
        <w:pStyle w:val="Zkladntextodsazen21"/>
        <w:numPr>
          <w:ilvl w:val="0"/>
          <w:numId w:val="16"/>
        </w:numPr>
        <w:rPr>
          <w:szCs w:val="24"/>
        </w:rPr>
      </w:pPr>
      <w:r w:rsidRPr="002E2166">
        <w:rPr>
          <w:szCs w:val="24"/>
        </w:rPr>
        <w:t>s knížkami zacházet šetrně</w:t>
      </w:r>
    </w:p>
    <w:p w:rsidR="008A7062" w:rsidRPr="002E2166" w:rsidRDefault="008A7062" w:rsidP="008A7062">
      <w:pPr>
        <w:pStyle w:val="Zkladntextodsazen21"/>
        <w:ind w:left="0"/>
        <w:rPr>
          <w:szCs w:val="24"/>
        </w:rPr>
      </w:pPr>
      <w:r w:rsidRPr="002E2166">
        <w:rPr>
          <w:i/>
          <w:szCs w:val="24"/>
        </w:rPr>
        <w:t>Poznávací schopnosti a funkce, představiv</w:t>
      </w:r>
      <w:r>
        <w:rPr>
          <w:i/>
          <w:szCs w:val="24"/>
        </w:rPr>
        <w:t>ost a fantazie, myšlenkové</w:t>
      </w:r>
      <w:r w:rsidRPr="002E2166">
        <w:rPr>
          <w:i/>
          <w:szCs w:val="24"/>
        </w:rPr>
        <w:t xml:space="preserve"> operace:</w:t>
      </w:r>
    </w:p>
    <w:p w:rsidR="008A7062" w:rsidRPr="002E2166" w:rsidRDefault="008A7062" w:rsidP="008A7062">
      <w:pPr>
        <w:numPr>
          <w:ilvl w:val="0"/>
          <w:numId w:val="14"/>
        </w:numPr>
        <w:jc w:val="both"/>
        <w:rPr>
          <w:sz w:val="24"/>
          <w:szCs w:val="24"/>
        </w:rPr>
      </w:pPr>
      <w:r w:rsidRPr="002E2166">
        <w:rPr>
          <w:sz w:val="24"/>
          <w:szCs w:val="24"/>
        </w:rPr>
        <w:t>záměrně se soustředit na činnost a udržet pozornost</w:t>
      </w:r>
    </w:p>
    <w:p w:rsidR="008A7062" w:rsidRPr="002E2166" w:rsidRDefault="008A7062" w:rsidP="008A7062">
      <w:pPr>
        <w:numPr>
          <w:ilvl w:val="0"/>
          <w:numId w:val="14"/>
        </w:numPr>
        <w:jc w:val="both"/>
        <w:rPr>
          <w:sz w:val="24"/>
          <w:szCs w:val="24"/>
        </w:rPr>
      </w:pPr>
      <w:r w:rsidRPr="002E2166">
        <w:rPr>
          <w:sz w:val="24"/>
          <w:szCs w:val="24"/>
        </w:rPr>
        <w:t>naučit se nazpaměť krátké texty, úmyslně si je zapamatovat a vybavit</w:t>
      </w:r>
    </w:p>
    <w:p w:rsidR="008A7062" w:rsidRPr="002E2166" w:rsidRDefault="008A7062" w:rsidP="008A7062">
      <w:pPr>
        <w:numPr>
          <w:ilvl w:val="0"/>
          <w:numId w:val="14"/>
        </w:numPr>
        <w:jc w:val="both"/>
        <w:rPr>
          <w:sz w:val="24"/>
          <w:szCs w:val="24"/>
        </w:rPr>
      </w:pPr>
      <w:r w:rsidRPr="002E2166">
        <w:rPr>
          <w:sz w:val="24"/>
          <w:szCs w:val="24"/>
        </w:rPr>
        <w:t>vyjadřovat svou představivost a fantazii v tvořivých činnostech</w:t>
      </w:r>
    </w:p>
    <w:p w:rsidR="008A7062" w:rsidRPr="002E2166" w:rsidRDefault="008A7062" w:rsidP="008A7062">
      <w:pPr>
        <w:jc w:val="both"/>
        <w:rPr>
          <w:i/>
          <w:sz w:val="24"/>
          <w:szCs w:val="24"/>
        </w:rPr>
      </w:pPr>
      <w:r w:rsidRPr="002E2166">
        <w:rPr>
          <w:i/>
          <w:sz w:val="24"/>
          <w:szCs w:val="24"/>
        </w:rPr>
        <w:t>Sebepojetí, city, vůle:</w:t>
      </w:r>
    </w:p>
    <w:p w:rsidR="008A7062" w:rsidRPr="002E2166" w:rsidRDefault="008A7062" w:rsidP="008A7062">
      <w:pPr>
        <w:numPr>
          <w:ilvl w:val="0"/>
          <w:numId w:val="18"/>
        </w:numPr>
        <w:jc w:val="both"/>
        <w:rPr>
          <w:i/>
          <w:sz w:val="24"/>
          <w:szCs w:val="24"/>
        </w:rPr>
      </w:pPr>
      <w:r w:rsidRPr="002E2166">
        <w:rPr>
          <w:sz w:val="24"/>
          <w:szCs w:val="24"/>
        </w:rPr>
        <w:t>těšit se z hezkých a příjemných zážitků</w:t>
      </w:r>
    </w:p>
    <w:p w:rsidR="008A7062" w:rsidRPr="002E2166" w:rsidRDefault="008A7062" w:rsidP="008A7062">
      <w:pPr>
        <w:numPr>
          <w:ilvl w:val="0"/>
          <w:numId w:val="18"/>
        </w:numPr>
        <w:jc w:val="both"/>
        <w:rPr>
          <w:sz w:val="24"/>
          <w:szCs w:val="24"/>
        </w:rPr>
      </w:pPr>
      <w:r w:rsidRPr="002E2166">
        <w:rPr>
          <w:sz w:val="24"/>
          <w:szCs w:val="24"/>
        </w:rPr>
        <w:t>zachytit a vyjádřit své prožitky</w:t>
      </w:r>
    </w:p>
    <w:p w:rsidR="008A7062" w:rsidRPr="002E2166" w:rsidRDefault="008A7062" w:rsidP="008A7062">
      <w:pPr>
        <w:jc w:val="both"/>
        <w:rPr>
          <w:b/>
          <w:sz w:val="24"/>
          <w:szCs w:val="24"/>
        </w:rPr>
      </w:pPr>
      <w:r w:rsidRPr="002E2166">
        <w:rPr>
          <w:b/>
          <w:sz w:val="24"/>
          <w:szCs w:val="24"/>
        </w:rPr>
        <w:t>Dítě a ten druhý</w:t>
      </w:r>
    </w:p>
    <w:p w:rsidR="008A7062" w:rsidRPr="002E2166" w:rsidRDefault="008A7062" w:rsidP="008A7062">
      <w:pPr>
        <w:numPr>
          <w:ilvl w:val="0"/>
          <w:numId w:val="27"/>
        </w:numPr>
        <w:jc w:val="both"/>
        <w:rPr>
          <w:sz w:val="24"/>
          <w:szCs w:val="24"/>
        </w:rPr>
      </w:pPr>
      <w:r w:rsidRPr="002E2166">
        <w:rPr>
          <w:sz w:val="24"/>
          <w:szCs w:val="24"/>
        </w:rPr>
        <w:t>porozumět běžným projevům vyjádření emocí a nálad</w:t>
      </w:r>
    </w:p>
    <w:p w:rsidR="008A7062" w:rsidRPr="002E2166" w:rsidRDefault="008A7062" w:rsidP="008A7062">
      <w:pPr>
        <w:numPr>
          <w:ilvl w:val="0"/>
          <w:numId w:val="14"/>
        </w:numPr>
        <w:jc w:val="both"/>
        <w:rPr>
          <w:sz w:val="24"/>
          <w:szCs w:val="24"/>
        </w:rPr>
      </w:pPr>
      <w:r w:rsidRPr="002E2166">
        <w:rPr>
          <w:sz w:val="24"/>
          <w:szCs w:val="24"/>
        </w:rPr>
        <w:t>spolupracovat s ostatními</w:t>
      </w:r>
    </w:p>
    <w:p w:rsidR="008A7062" w:rsidRPr="002E2166" w:rsidRDefault="008A7062" w:rsidP="008A7062">
      <w:pPr>
        <w:numPr>
          <w:ilvl w:val="0"/>
          <w:numId w:val="14"/>
        </w:numPr>
        <w:jc w:val="both"/>
        <w:rPr>
          <w:sz w:val="24"/>
          <w:szCs w:val="24"/>
        </w:rPr>
      </w:pPr>
      <w:r w:rsidRPr="002E2166">
        <w:rPr>
          <w:sz w:val="24"/>
          <w:szCs w:val="24"/>
        </w:rPr>
        <w:t>respektovat daná pravidla společného soužití</w:t>
      </w:r>
    </w:p>
    <w:p w:rsidR="008A7062" w:rsidRPr="002E2166" w:rsidRDefault="008A7062" w:rsidP="008A7062">
      <w:pPr>
        <w:jc w:val="both"/>
        <w:rPr>
          <w:sz w:val="24"/>
          <w:szCs w:val="24"/>
        </w:rPr>
      </w:pPr>
      <w:r w:rsidRPr="002E2166">
        <w:rPr>
          <w:b/>
          <w:sz w:val="24"/>
          <w:szCs w:val="24"/>
        </w:rPr>
        <w:t>Dítě a společnost</w:t>
      </w:r>
    </w:p>
    <w:p w:rsidR="008A7062" w:rsidRPr="002E2166" w:rsidRDefault="008A7062" w:rsidP="008A7062">
      <w:pPr>
        <w:pStyle w:val="Zkladntextodsazen21"/>
        <w:numPr>
          <w:ilvl w:val="0"/>
          <w:numId w:val="27"/>
        </w:numPr>
        <w:rPr>
          <w:szCs w:val="24"/>
        </w:rPr>
      </w:pPr>
      <w:r w:rsidRPr="002E2166">
        <w:rPr>
          <w:szCs w:val="24"/>
        </w:rPr>
        <w:t>vnímat umělecké a kulturní podněty, pozorně poslouchat, sledovat se zájmem literární, dramatické či hudební představení a hodnotit svoje zážitky</w:t>
      </w:r>
    </w:p>
    <w:p w:rsidR="008A7062" w:rsidRPr="002E2166" w:rsidRDefault="008A7062" w:rsidP="008A7062">
      <w:pPr>
        <w:pStyle w:val="Zkladntextodsazen21"/>
        <w:numPr>
          <w:ilvl w:val="0"/>
          <w:numId w:val="14"/>
        </w:numPr>
        <w:rPr>
          <w:szCs w:val="24"/>
        </w:rPr>
      </w:pPr>
      <w:r w:rsidRPr="002E2166">
        <w:rPr>
          <w:szCs w:val="24"/>
        </w:rPr>
        <w:t>zachycovat skutečnosti ze svého okolí a vyjadřovat své představy pomocí různých výtvarných dovedností a technik</w:t>
      </w:r>
    </w:p>
    <w:p w:rsidR="008A7062" w:rsidRPr="002E2166" w:rsidRDefault="008A7062" w:rsidP="008A7062">
      <w:pPr>
        <w:numPr>
          <w:ilvl w:val="0"/>
          <w:numId w:val="14"/>
        </w:numPr>
        <w:jc w:val="both"/>
        <w:rPr>
          <w:sz w:val="24"/>
          <w:szCs w:val="24"/>
        </w:rPr>
      </w:pPr>
      <w:r w:rsidRPr="002E2166">
        <w:rPr>
          <w:sz w:val="24"/>
          <w:szCs w:val="24"/>
        </w:rPr>
        <w:t>vyjadřovat se prostřednictvím hudebních a hudebně pohybových činností</w:t>
      </w:r>
    </w:p>
    <w:p w:rsidR="008A7062" w:rsidRPr="002E2166" w:rsidRDefault="008A7062" w:rsidP="008A7062">
      <w:pPr>
        <w:jc w:val="both"/>
        <w:rPr>
          <w:sz w:val="24"/>
          <w:szCs w:val="24"/>
        </w:rPr>
      </w:pPr>
      <w:r w:rsidRPr="002E2166">
        <w:rPr>
          <w:b/>
          <w:sz w:val="24"/>
          <w:szCs w:val="24"/>
        </w:rPr>
        <w:t>Dítě a svět</w:t>
      </w:r>
    </w:p>
    <w:p w:rsidR="008A7062" w:rsidRDefault="008A7062" w:rsidP="008A7062">
      <w:pPr>
        <w:numPr>
          <w:ilvl w:val="0"/>
          <w:numId w:val="28"/>
        </w:numPr>
        <w:jc w:val="both"/>
        <w:rPr>
          <w:sz w:val="24"/>
          <w:szCs w:val="24"/>
        </w:rPr>
      </w:pPr>
      <w:r w:rsidRPr="002E2166">
        <w:rPr>
          <w:sz w:val="24"/>
          <w:szCs w:val="24"/>
        </w:rPr>
        <w:t xml:space="preserve">mít povědomí o širším společenském, věcném, kulturním technickém i přírodním prostředí </w:t>
      </w:r>
    </w:p>
    <w:p w:rsidR="008A7062" w:rsidRDefault="008A7062" w:rsidP="008A7062">
      <w:pPr>
        <w:jc w:val="both"/>
        <w:rPr>
          <w:sz w:val="24"/>
          <w:szCs w:val="24"/>
        </w:rPr>
      </w:pPr>
    </w:p>
    <w:p w:rsidR="008A7062" w:rsidRPr="00BC3203" w:rsidRDefault="008A7062" w:rsidP="008A7062">
      <w:pPr>
        <w:jc w:val="both"/>
        <w:rPr>
          <w:b/>
          <w:sz w:val="24"/>
          <w:szCs w:val="24"/>
          <w:u w:val="single"/>
        </w:rPr>
      </w:pPr>
      <w:r w:rsidRPr="00BC3203">
        <w:rPr>
          <w:b/>
          <w:sz w:val="24"/>
          <w:szCs w:val="24"/>
          <w:u w:val="single"/>
        </w:rPr>
        <w:t>Klíčové kompetence:</w:t>
      </w:r>
    </w:p>
    <w:p w:rsidR="008A7062" w:rsidRPr="00110A6A" w:rsidRDefault="008A7062" w:rsidP="008A7062">
      <w:pPr>
        <w:overflowPunct/>
        <w:autoSpaceDE/>
        <w:autoSpaceDN/>
        <w:adjustRightInd/>
        <w:spacing w:before="100"/>
        <w:jc w:val="both"/>
        <w:textAlignment w:val="auto"/>
        <w:rPr>
          <w:b/>
          <w:sz w:val="24"/>
          <w:szCs w:val="24"/>
        </w:rPr>
      </w:pPr>
      <w:r w:rsidRPr="00110A6A">
        <w:rPr>
          <w:b/>
          <w:sz w:val="24"/>
          <w:szCs w:val="24"/>
        </w:rPr>
        <w:t>Komunikativní kompetence</w:t>
      </w:r>
    </w:p>
    <w:p w:rsidR="008A7062" w:rsidRPr="00110A6A" w:rsidRDefault="008A7062" w:rsidP="008A7062">
      <w:pPr>
        <w:numPr>
          <w:ilvl w:val="0"/>
          <w:numId w:val="20"/>
        </w:numPr>
        <w:overflowPunct/>
        <w:autoSpaceDE/>
        <w:autoSpaceDN/>
        <w:adjustRightInd/>
        <w:spacing w:before="100"/>
        <w:jc w:val="both"/>
        <w:textAlignment w:val="auto"/>
        <w:rPr>
          <w:sz w:val="24"/>
          <w:szCs w:val="24"/>
        </w:rPr>
      </w:pPr>
      <w:r w:rsidRPr="00110A6A">
        <w:rPr>
          <w:sz w:val="24"/>
          <w:szCs w:val="24"/>
        </w:rPr>
        <w:t>ovládá řeč, hovoří ve vhodně formulovaných větách, samostatně vyjadřuje své myšlenky, sdělení, otázky i odpovědi, rozumí slyšenému, slovně reaguje a vede smysluplný dialog</w:t>
      </w:r>
    </w:p>
    <w:p w:rsidR="008A7062" w:rsidRPr="00110A6A" w:rsidRDefault="008A7062" w:rsidP="008A7062">
      <w:pPr>
        <w:numPr>
          <w:ilvl w:val="0"/>
          <w:numId w:val="20"/>
        </w:numPr>
        <w:overflowPunct/>
        <w:autoSpaceDE/>
        <w:autoSpaceDN/>
        <w:adjustRightInd/>
        <w:spacing w:before="100"/>
        <w:jc w:val="both"/>
        <w:textAlignment w:val="auto"/>
        <w:rPr>
          <w:sz w:val="24"/>
          <w:szCs w:val="24"/>
        </w:rPr>
      </w:pPr>
      <w:r w:rsidRPr="00110A6A">
        <w:rPr>
          <w:sz w:val="24"/>
          <w:szCs w:val="24"/>
        </w:rPr>
        <w:t>ovládá dovednosti předcházející čtení a psaní</w:t>
      </w:r>
    </w:p>
    <w:p w:rsidR="008A7062" w:rsidRPr="00110A6A" w:rsidRDefault="008A7062" w:rsidP="008A7062">
      <w:pPr>
        <w:numPr>
          <w:ilvl w:val="0"/>
          <w:numId w:val="20"/>
        </w:numPr>
        <w:overflowPunct/>
        <w:autoSpaceDE/>
        <w:autoSpaceDN/>
        <w:adjustRightInd/>
        <w:spacing w:before="100"/>
        <w:jc w:val="both"/>
        <w:textAlignment w:val="auto"/>
        <w:rPr>
          <w:sz w:val="24"/>
          <w:szCs w:val="24"/>
        </w:rPr>
      </w:pPr>
      <w:r w:rsidRPr="00110A6A">
        <w:rPr>
          <w:sz w:val="24"/>
          <w:szCs w:val="24"/>
        </w:rPr>
        <w:t>dovede využít informativní a komunikativní prostředky, se kterými se běžně setkává (knížky, encyklopedie, počítač, audiovizuální technika, telefon atp.)</w:t>
      </w:r>
    </w:p>
    <w:p w:rsidR="008A7062" w:rsidRPr="00110A6A" w:rsidRDefault="008A7062" w:rsidP="008A7062">
      <w:pPr>
        <w:overflowPunct/>
        <w:autoSpaceDE/>
        <w:autoSpaceDN/>
        <w:adjustRightInd/>
        <w:spacing w:before="100"/>
        <w:ind w:left="360"/>
        <w:jc w:val="both"/>
        <w:textAlignment w:val="auto"/>
        <w:rPr>
          <w:sz w:val="24"/>
          <w:szCs w:val="24"/>
        </w:rPr>
      </w:pPr>
      <w:r w:rsidRPr="00110A6A">
        <w:rPr>
          <w:sz w:val="24"/>
          <w:szCs w:val="24"/>
        </w:rPr>
        <w:t>Kompetence k učení</w:t>
      </w:r>
    </w:p>
    <w:p w:rsidR="008A7062" w:rsidRPr="00110A6A" w:rsidRDefault="008A7062" w:rsidP="008A7062">
      <w:pPr>
        <w:numPr>
          <w:ilvl w:val="0"/>
          <w:numId w:val="19"/>
        </w:numPr>
        <w:overflowPunct/>
        <w:autoSpaceDE/>
        <w:autoSpaceDN/>
        <w:adjustRightInd/>
        <w:spacing w:before="100"/>
        <w:jc w:val="both"/>
        <w:textAlignment w:val="auto"/>
        <w:rPr>
          <w:sz w:val="24"/>
          <w:szCs w:val="24"/>
        </w:rPr>
      </w:pPr>
      <w:r w:rsidRPr="00110A6A">
        <w:rPr>
          <w:sz w:val="24"/>
          <w:szCs w:val="24"/>
        </w:rPr>
        <w:t xml:space="preserve">má elementární poznatky o světě lidí, kultury, přírody i techniky, který dítě obklopuje, </w:t>
      </w:r>
      <w:r w:rsidRPr="00110A6A">
        <w:rPr>
          <w:sz w:val="24"/>
          <w:szCs w:val="24"/>
        </w:rPr>
        <w:br/>
        <w:t>o jeho rozmanitostech a proměnách; orientuje se v řádu a dění v prostředí, ve kterém žije</w:t>
      </w:r>
    </w:p>
    <w:p w:rsidR="008A7062" w:rsidRPr="00110A6A" w:rsidRDefault="008A7062" w:rsidP="008A7062">
      <w:pPr>
        <w:numPr>
          <w:ilvl w:val="0"/>
          <w:numId w:val="19"/>
        </w:numPr>
        <w:overflowPunct/>
        <w:autoSpaceDE/>
        <w:autoSpaceDN/>
        <w:adjustRightInd/>
        <w:spacing w:before="100"/>
        <w:jc w:val="both"/>
        <w:textAlignment w:val="auto"/>
        <w:rPr>
          <w:sz w:val="24"/>
          <w:szCs w:val="24"/>
        </w:rPr>
      </w:pPr>
      <w:r w:rsidRPr="00110A6A">
        <w:rPr>
          <w:sz w:val="24"/>
          <w:szCs w:val="24"/>
        </w:rPr>
        <w:t xml:space="preserve">průběžně rozšiřuje svou slovní zásobu a aktivně ji používá k dokonalejší komunikaci </w:t>
      </w:r>
      <w:r w:rsidRPr="00110A6A">
        <w:rPr>
          <w:sz w:val="24"/>
          <w:szCs w:val="24"/>
        </w:rPr>
        <w:br/>
        <w:t>s okolím</w:t>
      </w:r>
    </w:p>
    <w:p w:rsidR="008A7062" w:rsidRDefault="008A7062" w:rsidP="008A7062">
      <w:pPr>
        <w:overflowPunct/>
        <w:autoSpaceDE/>
        <w:autoSpaceDN/>
        <w:adjustRightInd/>
        <w:spacing w:before="100"/>
        <w:ind w:left="360"/>
        <w:jc w:val="center"/>
        <w:textAlignment w:val="auto"/>
        <w:rPr>
          <w:b/>
          <w:sz w:val="28"/>
          <w:szCs w:val="28"/>
        </w:rPr>
      </w:pPr>
    </w:p>
    <w:p w:rsidR="008A7062" w:rsidRPr="00110A6A" w:rsidRDefault="008A7062" w:rsidP="008A7062">
      <w:pPr>
        <w:overflowPunct/>
        <w:autoSpaceDE/>
        <w:autoSpaceDN/>
        <w:adjustRightInd/>
        <w:spacing w:before="100"/>
        <w:ind w:left="360"/>
        <w:jc w:val="center"/>
        <w:textAlignment w:val="auto"/>
        <w:rPr>
          <w:sz w:val="22"/>
          <w:szCs w:val="22"/>
        </w:rPr>
      </w:pPr>
      <w:r w:rsidRPr="00110A6A">
        <w:rPr>
          <w:b/>
          <w:sz w:val="28"/>
          <w:szCs w:val="28"/>
        </w:rPr>
        <w:t>V.</w:t>
      </w:r>
    </w:p>
    <w:p w:rsidR="008A7062" w:rsidRPr="00961B49" w:rsidRDefault="008A7062" w:rsidP="008A7062">
      <w:pPr>
        <w:pStyle w:val="Zkladntextodsazen21"/>
        <w:ind w:left="0"/>
        <w:jc w:val="center"/>
        <w:rPr>
          <w:b/>
          <w:sz w:val="28"/>
          <w:szCs w:val="28"/>
        </w:rPr>
      </w:pPr>
      <w:r w:rsidRPr="00961B49">
        <w:rPr>
          <w:b/>
          <w:color w:val="0000FF"/>
          <w:sz w:val="28"/>
          <w:szCs w:val="28"/>
        </w:rPr>
        <w:t>Příběhy dávných věků</w:t>
      </w:r>
    </w:p>
    <w:p w:rsidR="008A7062" w:rsidRPr="00961B49" w:rsidRDefault="008A7062" w:rsidP="008A7062">
      <w:pPr>
        <w:pStyle w:val="Nadpis5"/>
        <w:numPr>
          <w:ilvl w:val="12"/>
          <w:numId w:val="0"/>
        </w:numPr>
        <w:rPr>
          <w:rFonts w:ascii="Times New Roman" w:hAnsi="Times New Roman"/>
          <w:b/>
          <w:color w:val="auto"/>
          <w:sz w:val="24"/>
          <w:szCs w:val="24"/>
        </w:rPr>
      </w:pPr>
      <w:r w:rsidRPr="00961B49">
        <w:rPr>
          <w:rFonts w:ascii="Times New Roman" w:hAnsi="Times New Roman"/>
          <w:b/>
          <w:color w:val="auto"/>
          <w:sz w:val="24"/>
          <w:szCs w:val="24"/>
        </w:rPr>
        <w:t>Charakteristika in</w:t>
      </w:r>
      <w:r>
        <w:rPr>
          <w:rFonts w:ascii="Times New Roman" w:hAnsi="Times New Roman"/>
          <w:b/>
          <w:color w:val="auto"/>
          <w:sz w:val="24"/>
          <w:szCs w:val="24"/>
        </w:rPr>
        <w:t>tegrovaného bloku</w:t>
      </w:r>
      <w:r w:rsidRPr="00961B49">
        <w:rPr>
          <w:rFonts w:ascii="Times New Roman" w:hAnsi="Times New Roman"/>
          <w:b/>
          <w:color w:val="auto"/>
          <w:sz w:val="24"/>
          <w:szCs w:val="24"/>
        </w:rPr>
        <w:t>:</w:t>
      </w:r>
    </w:p>
    <w:p w:rsidR="008A7062" w:rsidRPr="00961B49" w:rsidRDefault="008A7062" w:rsidP="008A7062">
      <w:pPr>
        <w:pStyle w:val="Zkladntextodsazen21"/>
        <w:ind w:left="0"/>
        <w:rPr>
          <w:szCs w:val="24"/>
        </w:rPr>
      </w:pPr>
      <w:r w:rsidRPr="00961B49">
        <w:rPr>
          <w:szCs w:val="24"/>
        </w:rPr>
        <w:t>V tomto integrovaném bloku seznámíme děti s historií, současností a tradicemi našeho národa a státu, s významnými historickými kulturními místy, státní symbolikou, bájemi a pověstmi vztahujícími se ke vzniku našeho státu. Přiblížíme dětem význam mapy a naučíme je základní orie</w:t>
      </w:r>
      <w:r>
        <w:rPr>
          <w:szCs w:val="24"/>
        </w:rPr>
        <w:t xml:space="preserve">ntaci na mapě (symboly na mapě). </w:t>
      </w:r>
      <w:r w:rsidRPr="00961B49">
        <w:rPr>
          <w:szCs w:val="24"/>
        </w:rPr>
        <w:t>Povedeme děti k vlastenectví, lásce k naší zemi, uvědomění si bohatého historického a kulturního dědictví.</w:t>
      </w:r>
    </w:p>
    <w:p w:rsidR="008A7062" w:rsidRDefault="008A7062" w:rsidP="008A7062">
      <w:pPr>
        <w:rPr>
          <w:b/>
          <w:sz w:val="24"/>
          <w:szCs w:val="24"/>
        </w:rPr>
      </w:pPr>
    </w:p>
    <w:p w:rsidR="008A7062" w:rsidRPr="006D5FEC" w:rsidRDefault="008A7062" w:rsidP="008A7062">
      <w:pPr>
        <w:rPr>
          <w:b/>
          <w:sz w:val="24"/>
          <w:szCs w:val="24"/>
        </w:rPr>
      </w:pPr>
      <w:r w:rsidRPr="006D5FEC">
        <w:rPr>
          <w:b/>
          <w:sz w:val="24"/>
          <w:szCs w:val="24"/>
        </w:rPr>
        <w:t xml:space="preserve">Dílčí témata a oblasti: </w:t>
      </w:r>
    </w:p>
    <w:p w:rsidR="008A7062" w:rsidRPr="006D5FEC" w:rsidRDefault="008A7062" w:rsidP="008A7062">
      <w:pPr>
        <w:rPr>
          <w:sz w:val="24"/>
          <w:szCs w:val="24"/>
        </w:rPr>
      </w:pPr>
      <w:r w:rsidRPr="006D5FEC">
        <w:rPr>
          <w:sz w:val="24"/>
          <w:szCs w:val="24"/>
        </w:rPr>
        <w:t>Časové údaje, Hudba, Kultura, Vlast, ná</w:t>
      </w:r>
      <w:r>
        <w:rPr>
          <w:sz w:val="24"/>
          <w:szCs w:val="24"/>
        </w:rPr>
        <w:t>rody, země, Historie – co bylo</w:t>
      </w:r>
    </w:p>
    <w:p w:rsidR="008A7062" w:rsidRPr="00961B49" w:rsidRDefault="008A7062" w:rsidP="008A7062">
      <w:pPr>
        <w:rPr>
          <w:sz w:val="24"/>
          <w:szCs w:val="24"/>
        </w:rPr>
      </w:pPr>
      <w:r w:rsidRPr="00961B49">
        <w:rPr>
          <w:sz w:val="24"/>
          <w:szCs w:val="24"/>
        </w:rPr>
        <w:t xml:space="preserve">   </w:t>
      </w:r>
    </w:p>
    <w:p w:rsidR="008A7062" w:rsidRDefault="008A7062" w:rsidP="008A7062">
      <w:pPr>
        <w:pStyle w:val="Zkladntextodsazen21"/>
        <w:ind w:left="0"/>
        <w:rPr>
          <w:b/>
          <w:szCs w:val="24"/>
          <w:u w:val="single"/>
        </w:rPr>
      </w:pPr>
    </w:p>
    <w:p w:rsidR="008A7062" w:rsidRPr="006D5FEC" w:rsidRDefault="008A7062" w:rsidP="008A7062">
      <w:pPr>
        <w:pStyle w:val="Zkladntextodsazen21"/>
        <w:ind w:left="0"/>
        <w:rPr>
          <w:szCs w:val="24"/>
          <w:u w:val="single"/>
        </w:rPr>
      </w:pPr>
      <w:r w:rsidRPr="006D5FEC">
        <w:rPr>
          <w:b/>
          <w:szCs w:val="24"/>
          <w:u w:val="single"/>
        </w:rPr>
        <w:t>Očekávané výstupy:</w:t>
      </w:r>
    </w:p>
    <w:p w:rsidR="008A7062" w:rsidRPr="006D5FEC" w:rsidRDefault="008A7062" w:rsidP="008A7062">
      <w:pPr>
        <w:pStyle w:val="Zkladntext21"/>
        <w:ind w:left="0"/>
        <w:jc w:val="both"/>
        <w:rPr>
          <w:b/>
          <w:szCs w:val="24"/>
        </w:rPr>
      </w:pPr>
      <w:r w:rsidRPr="006D5FEC">
        <w:rPr>
          <w:b/>
          <w:szCs w:val="24"/>
        </w:rPr>
        <w:t>Dítě a jeho psychika</w:t>
      </w:r>
    </w:p>
    <w:p w:rsidR="008A7062" w:rsidRPr="006D5FEC" w:rsidRDefault="008A7062" w:rsidP="008A7062">
      <w:pPr>
        <w:pStyle w:val="Zkladntext21"/>
        <w:ind w:left="0"/>
        <w:jc w:val="both"/>
        <w:rPr>
          <w:i/>
          <w:szCs w:val="24"/>
        </w:rPr>
      </w:pPr>
      <w:r w:rsidRPr="006D5FEC">
        <w:rPr>
          <w:i/>
          <w:szCs w:val="24"/>
        </w:rPr>
        <w:t>Jazyk a řeč:</w:t>
      </w:r>
    </w:p>
    <w:p w:rsidR="008A7062" w:rsidRPr="006D5FEC" w:rsidRDefault="008A7062" w:rsidP="008A7062">
      <w:pPr>
        <w:numPr>
          <w:ilvl w:val="0"/>
          <w:numId w:val="29"/>
        </w:numPr>
        <w:jc w:val="both"/>
        <w:rPr>
          <w:sz w:val="24"/>
          <w:szCs w:val="24"/>
        </w:rPr>
      </w:pPr>
      <w:r w:rsidRPr="006D5FEC">
        <w:rPr>
          <w:sz w:val="24"/>
          <w:szCs w:val="24"/>
        </w:rPr>
        <w:t>pojmenovat čím je obklopeno</w:t>
      </w:r>
    </w:p>
    <w:p w:rsidR="008A7062" w:rsidRPr="006D5FEC" w:rsidRDefault="008A7062" w:rsidP="008A7062">
      <w:pPr>
        <w:numPr>
          <w:ilvl w:val="0"/>
          <w:numId w:val="18"/>
        </w:numPr>
        <w:jc w:val="both"/>
        <w:rPr>
          <w:sz w:val="24"/>
          <w:szCs w:val="24"/>
        </w:rPr>
      </w:pPr>
      <w:r w:rsidRPr="006D5FEC">
        <w:rPr>
          <w:sz w:val="24"/>
          <w:szCs w:val="24"/>
        </w:rPr>
        <w:t>porozumět slyšenému</w:t>
      </w:r>
    </w:p>
    <w:p w:rsidR="008A7062" w:rsidRPr="006D5FEC" w:rsidRDefault="008A7062" w:rsidP="008A7062">
      <w:pPr>
        <w:numPr>
          <w:ilvl w:val="0"/>
          <w:numId w:val="18"/>
        </w:numPr>
        <w:jc w:val="both"/>
        <w:rPr>
          <w:sz w:val="24"/>
          <w:szCs w:val="24"/>
        </w:rPr>
      </w:pPr>
      <w:r w:rsidRPr="006D5FEC">
        <w:rPr>
          <w:sz w:val="24"/>
          <w:szCs w:val="24"/>
        </w:rPr>
        <w:t>formulovat otázky, odpovídat, slovně reagovat</w:t>
      </w:r>
    </w:p>
    <w:p w:rsidR="008A7062" w:rsidRDefault="008A7062" w:rsidP="008A7062">
      <w:pPr>
        <w:pStyle w:val="Zkladntextodsazen21"/>
        <w:numPr>
          <w:ilvl w:val="0"/>
          <w:numId w:val="18"/>
        </w:numPr>
        <w:rPr>
          <w:szCs w:val="24"/>
        </w:rPr>
      </w:pPr>
      <w:r w:rsidRPr="006D5FEC">
        <w:rPr>
          <w:szCs w:val="24"/>
        </w:rPr>
        <w:t>učit se nová slova a aktivně je používat (ptát se na slova, kterým nerozumí)</w:t>
      </w:r>
    </w:p>
    <w:p w:rsidR="008A7062" w:rsidRPr="006D5FEC" w:rsidRDefault="008A7062" w:rsidP="008A7062">
      <w:pPr>
        <w:pStyle w:val="Zkladntextodsazen21"/>
        <w:ind w:left="0"/>
        <w:rPr>
          <w:szCs w:val="24"/>
        </w:rPr>
      </w:pPr>
      <w:r w:rsidRPr="006D5FEC">
        <w:rPr>
          <w:i/>
          <w:szCs w:val="24"/>
        </w:rPr>
        <w:t xml:space="preserve"> Poznávací schopnosti a funkce, představiv</w:t>
      </w:r>
      <w:r>
        <w:rPr>
          <w:i/>
          <w:szCs w:val="24"/>
        </w:rPr>
        <w:t xml:space="preserve">ost a fantazie, myšlenkové </w:t>
      </w:r>
      <w:r w:rsidRPr="006D5FEC">
        <w:rPr>
          <w:i/>
          <w:szCs w:val="24"/>
        </w:rPr>
        <w:t>operace:</w:t>
      </w:r>
    </w:p>
    <w:p w:rsidR="008A7062" w:rsidRDefault="008A7062" w:rsidP="008A7062">
      <w:pPr>
        <w:numPr>
          <w:ilvl w:val="0"/>
          <w:numId w:val="18"/>
        </w:numPr>
        <w:jc w:val="both"/>
        <w:rPr>
          <w:sz w:val="24"/>
          <w:szCs w:val="24"/>
        </w:rPr>
      </w:pPr>
      <w:r w:rsidRPr="006D5FEC">
        <w:rPr>
          <w:sz w:val="24"/>
          <w:szCs w:val="24"/>
        </w:rPr>
        <w:t>záměrně pozorovat, všímat si</w:t>
      </w:r>
    </w:p>
    <w:p w:rsidR="008A7062" w:rsidRPr="006D5FEC" w:rsidRDefault="008A7062" w:rsidP="008A7062">
      <w:pPr>
        <w:numPr>
          <w:ilvl w:val="0"/>
          <w:numId w:val="18"/>
        </w:numPr>
        <w:jc w:val="both"/>
        <w:rPr>
          <w:sz w:val="24"/>
          <w:szCs w:val="24"/>
        </w:rPr>
      </w:pPr>
      <w:r w:rsidRPr="006D5FEC">
        <w:rPr>
          <w:sz w:val="24"/>
          <w:szCs w:val="24"/>
        </w:rPr>
        <w:t>vnímat, že je zajímavé dozvídat se nové věci</w:t>
      </w:r>
    </w:p>
    <w:p w:rsidR="008A7062" w:rsidRPr="006D5FEC" w:rsidRDefault="008A7062" w:rsidP="008A7062">
      <w:pPr>
        <w:numPr>
          <w:ilvl w:val="0"/>
          <w:numId w:val="18"/>
        </w:numPr>
        <w:jc w:val="both"/>
        <w:rPr>
          <w:sz w:val="24"/>
          <w:szCs w:val="24"/>
        </w:rPr>
      </w:pPr>
      <w:r w:rsidRPr="006D5FEC">
        <w:rPr>
          <w:sz w:val="24"/>
          <w:szCs w:val="24"/>
        </w:rPr>
        <w:t>chápat prostorové a elementární časové pojmy</w:t>
      </w:r>
    </w:p>
    <w:p w:rsidR="008A7062" w:rsidRPr="006D5FEC" w:rsidRDefault="008A7062" w:rsidP="008A7062">
      <w:pPr>
        <w:jc w:val="both"/>
        <w:rPr>
          <w:i/>
          <w:sz w:val="24"/>
          <w:szCs w:val="24"/>
        </w:rPr>
      </w:pPr>
      <w:r w:rsidRPr="006D5FEC">
        <w:rPr>
          <w:i/>
          <w:sz w:val="24"/>
          <w:szCs w:val="24"/>
        </w:rPr>
        <w:t>Sebepojetí, city, vůle:</w:t>
      </w:r>
    </w:p>
    <w:p w:rsidR="008A7062" w:rsidRPr="006D5FEC" w:rsidRDefault="008A7062" w:rsidP="008A7062">
      <w:pPr>
        <w:numPr>
          <w:ilvl w:val="0"/>
          <w:numId w:val="18"/>
        </w:numPr>
        <w:jc w:val="both"/>
        <w:rPr>
          <w:i/>
          <w:sz w:val="24"/>
          <w:szCs w:val="24"/>
        </w:rPr>
      </w:pPr>
      <w:r w:rsidRPr="006D5FEC">
        <w:rPr>
          <w:sz w:val="24"/>
          <w:szCs w:val="24"/>
        </w:rPr>
        <w:t>těšit se z hezkých a příjemných zážitků</w:t>
      </w:r>
    </w:p>
    <w:p w:rsidR="008A7062" w:rsidRDefault="008A7062" w:rsidP="008A7062">
      <w:pPr>
        <w:numPr>
          <w:ilvl w:val="0"/>
          <w:numId w:val="18"/>
        </w:numPr>
        <w:jc w:val="both"/>
        <w:rPr>
          <w:sz w:val="24"/>
          <w:szCs w:val="24"/>
        </w:rPr>
      </w:pPr>
      <w:r w:rsidRPr="006D5FEC">
        <w:rPr>
          <w:sz w:val="24"/>
          <w:szCs w:val="24"/>
        </w:rPr>
        <w:t>zachytit a vyjádřit své prožitky</w:t>
      </w:r>
    </w:p>
    <w:p w:rsidR="008A7062" w:rsidRPr="006D5FEC" w:rsidRDefault="008A7062" w:rsidP="008A7062">
      <w:pPr>
        <w:jc w:val="both"/>
        <w:rPr>
          <w:sz w:val="24"/>
          <w:szCs w:val="24"/>
        </w:rPr>
      </w:pPr>
      <w:r w:rsidRPr="006D5FEC">
        <w:rPr>
          <w:sz w:val="24"/>
          <w:szCs w:val="24"/>
        </w:rPr>
        <w:t xml:space="preserve"> </w:t>
      </w:r>
      <w:r w:rsidRPr="006D5FEC">
        <w:rPr>
          <w:b/>
          <w:sz w:val="24"/>
          <w:szCs w:val="24"/>
        </w:rPr>
        <w:t>Dítě a společnost</w:t>
      </w:r>
    </w:p>
    <w:p w:rsidR="008A7062" w:rsidRPr="006D5FEC" w:rsidRDefault="008A7062" w:rsidP="008A7062">
      <w:pPr>
        <w:numPr>
          <w:ilvl w:val="0"/>
          <w:numId w:val="30"/>
        </w:numPr>
        <w:jc w:val="both"/>
        <w:rPr>
          <w:sz w:val="24"/>
          <w:szCs w:val="24"/>
        </w:rPr>
      </w:pPr>
      <w:r w:rsidRPr="006D5FEC">
        <w:rPr>
          <w:sz w:val="24"/>
          <w:szCs w:val="24"/>
        </w:rPr>
        <w:t>chovat se zdvořile, ke všem přistupovat bez předsudků, s úctou, vážit si jejich práce a úsilí</w:t>
      </w:r>
    </w:p>
    <w:p w:rsidR="008A7062" w:rsidRPr="006D5FEC" w:rsidRDefault="008A7062" w:rsidP="008A7062">
      <w:pPr>
        <w:pStyle w:val="Zkladntextodsazen21"/>
        <w:numPr>
          <w:ilvl w:val="0"/>
          <w:numId w:val="14"/>
        </w:numPr>
        <w:rPr>
          <w:szCs w:val="24"/>
        </w:rPr>
      </w:pPr>
      <w:r w:rsidRPr="006D5FEC">
        <w:rPr>
          <w:szCs w:val="24"/>
        </w:rPr>
        <w:t>vnímat umělecké a kulturní podněty, pozorně poslouchat, sledovat se zájmem literární, dramatické či hudební představení a hodnotit svoje zážitky</w:t>
      </w:r>
    </w:p>
    <w:p w:rsidR="008A7062" w:rsidRPr="006D5FEC" w:rsidRDefault="008A7062" w:rsidP="008A7062">
      <w:pPr>
        <w:pStyle w:val="Zkladntextodsazen21"/>
        <w:numPr>
          <w:ilvl w:val="0"/>
          <w:numId w:val="14"/>
        </w:numPr>
        <w:rPr>
          <w:szCs w:val="24"/>
        </w:rPr>
      </w:pPr>
      <w:r w:rsidRPr="006D5FEC">
        <w:rPr>
          <w:szCs w:val="24"/>
        </w:rPr>
        <w:t>zachycovat skutečnosti ze svého okolí a vyjadřovat své představy pomocí různých výtvarných dovedností a technik</w:t>
      </w:r>
    </w:p>
    <w:p w:rsidR="008A7062" w:rsidRPr="006D5FEC" w:rsidRDefault="008A7062" w:rsidP="008A7062">
      <w:pPr>
        <w:jc w:val="both"/>
        <w:rPr>
          <w:sz w:val="24"/>
          <w:szCs w:val="24"/>
        </w:rPr>
      </w:pPr>
      <w:r w:rsidRPr="006D5FEC">
        <w:rPr>
          <w:b/>
          <w:sz w:val="24"/>
          <w:szCs w:val="24"/>
        </w:rPr>
        <w:t>Dítě a svět</w:t>
      </w:r>
    </w:p>
    <w:p w:rsidR="008A7062" w:rsidRPr="006D5FEC" w:rsidRDefault="008A7062" w:rsidP="008A7062">
      <w:pPr>
        <w:numPr>
          <w:ilvl w:val="0"/>
          <w:numId w:val="30"/>
        </w:numPr>
        <w:jc w:val="both"/>
        <w:rPr>
          <w:sz w:val="24"/>
          <w:szCs w:val="24"/>
        </w:rPr>
      </w:pPr>
      <w:r w:rsidRPr="006D5FEC">
        <w:rPr>
          <w:sz w:val="24"/>
          <w:szCs w:val="24"/>
        </w:rPr>
        <w:t xml:space="preserve">orientovat se bezpečně ve známém prostředí i v životě tohoto prostředí </w:t>
      </w:r>
    </w:p>
    <w:p w:rsidR="008A7062" w:rsidRPr="006D5FEC" w:rsidRDefault="008A7062" w:rsidP="008A7062">
      <w:pPr>
        <w:numPr>
          <w:ilvl w:val="0"/>
          <w:numId w:val="17"/>
        </w:numPr>
        <w:jc w:val="both"/>
        <w:rPr>
          <w:sz w:val="24"/>
          <w:szCs w:val="24"/>
        </w:rPr>
      </w:pPr>
      <w:r w:rsidRPr="006D5FEC">
        <w:rPr>
          <w:sz w:val="24"/>
          <w:szCs w:val="24"/>
        </w:rPr>
        <w:t>osvojit si elementární poznatky okolním prostředí</w:t>
      </w:r>
    </w:p>
    <w:p w:rsidR="008A7062" w:rsidRPr="006D5FEC" w:rsidRDefault="008A7062" w:rsidP="008A7062">
      <w:pPr>
        <w:numPr>
          <w:ilvl w:val="0"/>
          <w:numId w:val="17"/>
        </w:numPr>
        <w:jc w:val="both"/>
        <w:rPr>
          <w:sz w:val="24"/>
          <w:szCs w:val="24"/>
        </w:rPr>
      </w:pPr>
      <w:r w:rsidRPr="006D5FEC">
        <w:rPr>
          <w:sz w:val="24"/>
          <w:szCs w:val="24"/>
        </w:rPr>
        <w:t>mít povědomí o širším společenském, věcném, kulturním technickém i přírodním prostředí</w:t>
      </w:r>
    </w:p>
    <w:p w:rsidR="008A7062" w:rsidRPr="006D5FEC" w:rsidRDefault="008A7062" w:rsidP="008A7062">
      <w:pPr>
        <w:numPr>
          <w:ilvl w:val="0"/>
          <w:numId w:val="17"/>
        </w:numPr>
        <w:jc w:val="both"/>
        <w:rPr>
          <w:sz w:val="24"/>
          <w:szCs w:val="24"/>
        </w:rPr>
      </w:pPr>
      <w:r w:rsidRPr="006D5FEC">
        <w:rPr>
          <w:sz w:val="24"/>
          <w:szCs w:val="24"/>
        </w:rPr>
        <w:t>vnímat, že svět má svůj řád, že je rozmanitý pozoruhodný, nekonečně pestrý a různorodý, jak svět přírody, tak svět lidí</w:t>
      </w:r>
    </w:p>
    <w:p w:rsidR="008A7062" w:rsidRDefault="008A7062" w:rsidP="008A7062">
      <w:pPr>
        <w:jc w:val="both"/>
        <w:rPr>
          <w:sz w:val="28"/>
          <w:szCs w:val="28"/>
        </w:rPr>
      </w:pPr>
    </w:p>
    <w:p w:rsidR="008A7062" w:rsidRPr="00110A6A" w:rsidRDefault="008A7062" w:rsidP="008A7062">
      <w:pPr>
        <w:jc w:val="both"/>
        <w:rPr>
          <w:b/>
          <w:sz w:val="24"/>
          <w:szCs w:val="24"/>
          <w:u w:val="single"/>
        </w:rPr>
      </w:pPr>
      <w:r w:rsidRPr="00110A6A">
        <w:rPr>
          <w:b/>
          <w:sz w:val="24"/>
          <w:szCs w:val="24"/>
          <w:u w:val="single"/>
        </w:rPr>
        <w:t>Klíčové kompetence:</w:t>
      </w:r>
    </w:p>
    <w:p w:rsidR="008A7062" w:rsidRPr="00110A6A" w:rsidRDefault="008A7062" w:rsidP="008A7062">
      <w:pPr>
        <w:overflowPunct/>
        <w:autoSpaceDE/>
        <w:autoSpaceDN/>
        <w:adjustRightInd/>
        <w:spacing w:before="100"/>
        <w:jc w:val="both"/>
        <w:textAlignment w:val="auto"/>
        <w:rPr>
          <w:b/>
          <w:sz w:val="24"/>
          <w:szCs w:val="24"/>
        </w:rPr>
      </w:pPr>
      <w:r w:rsidRPr="00110A6A">
        <w:rPr>
          <w:b/>
          <w:sz w:val="24"/>
          <w:szCs w:val="24"/>
        </w:rPr>
        <w:t>Komunikativní kompetence</w:t>
      </w:r>
    </w:p>
    <w:p w:rsidR="008A7062" w:rsidRPr="00110A6A" w:rsidRDefault="008A7062" w:rsidP="008A7062">
      <w:pPr>
        <w:numPr>
          <w:ilvl w:val="0"/>
          <w:numId w:val="30"/>
        </w:numPr>
        <w:rPr>
          <w:b/>
          <w:sz w:val="24"/>
          <w:szCs w:val="24"/>
        </w:rPr>
      </w:pPr>
      <w:r w:rsidRPr="00110A6A">
        <w:rPr>
          <w:sz w:val="24"/>
          <w:szCs w:val="24"/>
        </w:rPr>
        <w:t>domlouvá se gesty i slovy, rozlišuje některé symboly, rozumí jejich významu i funkci</w:t>
      </w:r>
    </w:p>
    <w:p w:rsidR="008A7062" w:rsidRPr="00110A6A" w:rsidRDefault="008A7062" w:rsidP="008A7062">
      <w:pPr>
        <w:numPr>
          <w:ilvl w:val="0"/>
          <w:numId w:val="30"/>
        </w:numPr>
        <w:overflowPunct/>
        <w:autoSpaceDE/>
        <w:autoSpaceDN/>
        <w:adjustRightInd/>
        <w:spacing w:before="100"/>
        <w:jc w:val="both"/>
        <w:textAlignment w:val="auto"/>
        <w:rPr>
          <w:sz w:val="24"/>
          <w:szCs w:val="24"/>
        </w:rPr>
      </w:pPr>
      <w:r w:rsidRPr="00110A6A">
        <w:rPr>
          <w:sz w:val="24"/>
          <w:szCs w:val="24"/>
        </w:rPr>
        <w:t>ví, že lidé se dorozumívají i jinými jazyky a že je možno se jim učit; má vytvořeny elementární předpoklady k učení se cizímu jazyku</w:t>
      </w:r>
    </w:p>
    <w:p w:rsidR="008A7062" w:rsidRPr="00110A6A" w:rsidRDefault="008A7062" w:rsidP="008A7062">
      <w:pPr>
        <w:numPr>
          <w:ilvl w:val="0"/>
          <w:numId w:val="30"/>
        </w:numPr>
        <w:overflowPunct/>
        <w:autoSpaceDE/>
        <w:autoSpaceDN/>
        <w:adjustRightInd/>
        <w:spacing w:before="100"/>
        <w:jc w:val="both"/>
        <w:textAlignment w:val="auto"/>
        <w:rPr>
          <w:sz w:val="24"/>
          <w:szCs w:val="24"/>
        </w:rPr>
      </w:pPr>
      <w:r w:rsidRPr="00110A6A">
        <w:rPr>
          <w:sz w:val="24"/>
          <w:szCs w:val="24"/>
        </w:rPr>
        <w:t xml:space="preserve">průběžně rozšiřuje svou slovní zásobu a aktivně ji používá k dokonalejší komunikaci </w:t>
      </w:r>
      <w:r w:rsidRPr="00110A6A">
        <w:rPr>
          <w:sz w:val="24"/>
          <w:szCs w:val="24"/>
        </w:rPr>
        <w:br/>
        <w:t>s okolím</w:t>
      </w:r>
    </w:p>
    <w:p w:rsidR="008A7062" w:rsidRPr="00110A6A" w:rsidRDefault="008A7062" w:rsidP="008A7062">
      <w:pPr>
        <w:jc w:val="both"/>
        <w:rPr>
          <w:b/>
          <w:sz w:val="24"/>
          <w:szCs w:val="24"/>
        </w:rPr>
      </w:pPr>
      <w:r w:rsidRPr="00110A6A">
        <w:rPr>
          <w:b/>
          <w:sz w:val="24"/>
          <w:szCs w:val="24"/>
        </w:rPr>
        <w:t>Činnostní a občanské kompetence</w:t>
      </w:r>
    </w:p>
    <w:p w:rsidR="008A7062" w:rsidRPr="00110A6A" w:rsidRDefault="008A7062" w:rsidP="008A7062">
      <w:pPr>
        <w:numPr>
          <w:ilvl w:val="0"/>
          <w:numId w:val="31"/>
        </w:numPr>
        <w:jc w:val="both"/>
        <w:rPr>
          <w:b/>
          <w:sz w:val="24"/>
          <w:szCs w:val="24"/>
        </w:rPr>
      </w:pPr>
      <w:r w:rsidRPr="00110A6A">
        <w:rPr>
          <w:sz w:val="24"/>
          <w:szCs w:val="24"/>
        </w:rPr>
        <w:t>má základní dětskou představu o tom, co je v souladu se základními lidskými hodnotami a normami i co je s nimi v rozporu, a snaží se podle toho chovat</w:t>
      </w:r>
    </w:p>
    <w:p w:rsidR="008A7062" w:rsidRPr="00110A6A" w:rsidRDefault="008A7062" w:rsidP="008A7062">
      <w:pPr>
        <w:jc w:val="both"/>
        <w:rPr>
          <w:b/>
          <w:sz w:val="24"/>
          <w:szCs w:val="24"/>
        </w:rPr>
      </w:pPr>
      <w:r w:rsidRPr="00110A6A">
        <w:rPr>
          <w:b/>
          <w:sz w:val="24"/>
          <w:szCs w:val="24"/>
        </w:rPr>
        <w:t>Kompetence k učení</w:t>
      </w:r>
    </w:p>
    <w:p w:rsidR="008A7062" w:rsidRPr="00110A6A" w:rsidRDefault="008A7062" w:rsidP="008A7062">
      <w:pPr>
        <w:numPr>
          <w:ilvl w:val="0"/>
          <w:numId w:val="19"/>
        </w:numPr>
        <w:overflowPunct/>
        <w:autoSpaceDE/>
        <w:autoSpaceDN/>
        <w:adjustRightInd/>
        <w:spacing w:before="100"/>
        <w:jc w:val="both"/>
        <w:textAlignment w:val="auto"/>
        <w:rPr>
          <w:sz w:val="24"/>
          <w:szCs w:val="24"/>
        </w:rPr>
      </w:pPr>
      <w:r w:rsidRPr="00110A6A">
        <w:rPr>
          <w:sz w:val="24"/>
          <w:szCs w:val="24"/>
        </w:rPr>
        <w:t>uplatňuje získanou zkušenost v praktických situacích a v dalším učení</w:t>
      </w:r>
    </w:p>
    <w:p w:rsidR="008A7062" w:rsidRPr="00E37ECC" w:rsidRDefault="008A7062" w:rsidP="008A7062">
      <w:pPr>
        <w:overflowPunct/>
        <w:autoSpaceDE/>
        <w:autoSpaceDN/>
        <w:adjustRightInd/>
        <w:spacing w:before="100"/>
        <w:ind w:left="360"/>
        <w:jc w:val="both"/>
        <w:textAlignment w:val="auto"/>
        <w:rPr>
          <w:b/>
          <w:sz w:val="24"/>
          <w:szCs w:val="24"/>
        </w:rPr>
      </w:pPr>
      <w:r w:rsidRPr="00E37ECC">
        <w:rPr>
          <w:b/>
          <w:sz w:val="24"/>
          <w:szCs w:val="24"/>
        </w:rPr>
        <w:t>Kompetence k řešení problémů</w:t>
      </w:r>
    </w:p>
    <w:p w:rsidR="008A7062" w:rsidRPr="00110A6A" w:rsidRDefault="008A7062" w:rsidP="008A7062">
      <w:pPr>
        <w:numPr>
          <w:ilvl w:val="0"/>
          <w:numId w:val="19"/>
        </w:numPr>
        <w:overflowPunct/>
        <w:autoSpaceDE/>
        <w:autoSpaceDN/>
        <w:adjustRightInd/>
        <w:spacing w:before="100"/>
        <w:jc w:val="both"/>
        <w:textAlignment w:val="auto"/>
        <w:rPr>
          <w:sz w:val="24"/>
          <w:szCs w:val="24"/>
        </w:rPr>
      </w:pPr>
      <w:r w:rsidRPr="00110A6A">
        <w:rPr>
          <w:sz w:val="24"/>
          <w:szCs w:val="24"/>
        </w:rPr>
        <w:t>nebojí se chybovat, pokud nachází pozitivní ocenění nejen za úspěch, ale také za snahu</w:t>
      </w:r>
    </w:p>
    <w:p w:rsidR="008A7062" w:rsidRDefault="008A7062" w:rsidP="008A7062">
      <w:pPr>
        <w:pStyle w:val="Zkladntextodsazen21"/>
        <w:ind w:left="0"/>
        <w:jc w:val="center"/>
        <w:rPr>
          <w:b/>
          <w:szCs w:val="24"/>
        </w:rPr>
      </w:pPr>
    </w:p>
    <w:p w:rsidR="008A7062" w:rsidRDefault="008A7062" w:rsidP="008A7062">
      <w:pPr>
        <w:pStyle w:val="Zkladntextodsazen21"/>
        <w:ind w:left="0"/>
        <w:jc w:val="center"/>
        <w:rPr>
          <w:b/>
          <w:sz w:val="28"/>
          <w:szCs w:val="28"/>
        </w:rPr>
      </w:pPr>
    </w:p>
    <w:p w:rsidR="008A7062" w:rsidRDefault="008A7062" w:rsidP="008A7062">
      <w:pPr>
        <w:pStyle w:val="Zkladntextodsazen21"/>
        <w:ind w:left="0"/>
        <w:jc w:val="center"/>
        <w:rPr>
          <w:b/>
          <w:sz w:val="28"/>
          <w:szCs w:val="28"/>
        </w:rPr>
      </w:pPr>
    </w:p>
    <w:p w:rsidR="008A7062" w:rsidRDefault="008A7062" w:rsidP="008A7062">
      <w:pPr>
        <w:pStyle w:val="Zkladntextodsazen21"/>
        <w:ind w:left="0"/>
        <w:jc w:val="center"/>
        <w:rPr>
          <w:b/>
          <w:sz w:val="28"/>
          <w:szCs w:val="28"/>
        </w:rPr>
      </w:pPr>
    </w:p>
    <w:p w:rsidR="008A7062" w:rsidRDefault="008A7062" w:rsidP="008A7062">
      <w:pPr>
        <w:pStyle w:val="Zkladntextodsazen21"/>
        <w:ind w:left="0"/>
        <w:jc w:val="center"/>
        <w:rPr>
          <w:b/>
          <w:sz w:val="28"/>
          <w:szCs w:val="28"/>
        </w:rPr>
      </w:pPr>
    </w:p>
    <w:p w:rsidR="008A7062" w:rsidRDefault="008A7062" w:rsidP="008A7062">
      <w:pPr>
        <w:pStyle w:val="Zkladntextodsazen21"/>
        <w:ind w:left="0"/>
        <w:jc w:val="center"/>
        <w:rPr>
          <w:b/>
          <w:sz w:val="28"/>
          <w:szCs w:val="28"/>
        </w:rPr>
      </w:pPr>
    </w:p>
    <w:p w:rsidR="009F476E" w:rsidRDefault="009F476E" w:rsidP="008A7062">
      <w:pPr>
        <w:pStyle w:val="Zkladntextodsazen21"/>
        <w:ind w:left="0"/>
        <w:jc w:val="center"/>
        <w:rPr>
          <w:b/>
          <w:sz w:val="28"/>
          <w:szCs w:val="28"/>
        </w:rPr>
      </w:pPr>
    </w:p>
    <w:p w:rsidR="008A7062" w:rsidRPr="00961B49" w:rsidRDefault="008A7062" w:rsidP="008A7062">
      <w:pPr>
        <w:pStyle w:val="Zkladntextodsazen21"/>
        <w:ind w:left="0"/>
        <w:jc w:val="center"/>
        <w:rPr>
          <w:sz w:val="28"/>
          <w:szCs w:val="28"/>
        </w:rPr>
      </w:pPr>
      <w:r w:rsidRPr="00961B49">
        <w:rPr>
          <w:b/>
          <w:sz w:val="28"/>
          <w:szCs w:val="28"/>
        </w:rPr>
        <w:t>VI.</w:t>
      </w:r>
    </w:p>
    <w:p w:rsidR="008A7062" w:rsidRPr="00961B49" w:rsidRDefault="008A7062" w:rsidP="008A7062">
      <w:pPr>
        <w:pStyle w:val="Zkladntextodsazen21"/>
        <w:ind w:left="0"/>
        <w:jc w:val="center"/>
        <w:rPr>
          <w:b/>
          <w:color w:val="FF6600"/>
          <w:sz w:val="28"/>
          <w:szCs w:val="28"/>
        </w:rPr>
      </w:pPr>
      <w:r w:rsidRPr="00961B49">
        <w:rPr>
          <w:b/>
          <w:color w:val="FF6600"/>
          <w:sz w:val="28"/>
          <w:szCs w:val="28"/>
        </w:rPr>
        <w:t>Cestou, necestou</w:t>
      </w:r>
    </w:p>
    <w:p w:rsidR="008A7062" w:rsidRPr="00961B49" w:rsidRDefault="008A7062" w:rsidP="008A7062">
      <w:pPr>
        <w:pStyle w:val="Nadpis5"/>
        <w:numPr>
          <w:ilvl w:val="12"/>
          <w:numId w:val="0"/>
        </w:numPr>
        <w:rPr>
          <w:rFonts w:ascii="Times New Roman" w:hAnsi="Times New Roman"/>
          <w:b/>
          <w:color w:val="auto"/>
          <w:sz w:val="24"/>
          <w:szCs w:val="24"/>
        </w:rPr>
      </w:pPr>
      <w:r w:rsidRPr="00961B49">
        <w:rPr>
          <w:rFonts w:ascii="Times New Roman" w:hAnsi="Times New Roman"/>
          <w:b/>
          <w:color w:val="auto"/>
          <w:sz w:val="24"/>
          <w:szCs w:val="24"/>
        </w:rPr>
        <w:t>Charakteristika in</w:t>
      </w:r>
      <w:r>
        <w:rPr>
          <w:rFonts w:ascii="Times New Roman" w:hAnsi="Times New Roman"/>
          <w:b/>
          <w:color w:val="auto"/>
          <w:sz w:val="24"/>
          <w:szCs w:val="24"/>
        </w:rPr>
        <w:t>tegrovaného bloku</w:t>
      </w:r>
      <w:r w:rsidRPr="00961B49">
        <w:rPr>
          <w:rFonts w:ascii="Times New Roman" w:hAnsi="Times New Roman"/>
          <w:b/>
          <w:color w:val="auto"/>
          <w:sz w:val="24"/>
          <w:szCs w:val="24"/>
        </w:rPr>
        <w:t>:</w:t>
      </w:r>
    </w:p>
    <w:p w:rsidR="008A7062" w:rsidRPr="00F46A9A" w:rsidRDefault="008A7062" w:rsidP="008A7062">
      <w:pPr>
        <w:jc w:val="both"/>
        <w:rPr>
          <w:b/>
          <w:sz w:val="24"/>
          <w:szCs w:val="24"/>
        </w:rPr>
      </w:pPr>
      <w:r w:rsidRPr="00961B49">
        <w:rPr>
          <w:sz w:val="24"/>
          <w:szCs w:val="24"/>
        </w:rPr>
        <w:t xml:space="preserve">V tomto bloku seznámíme děti s rozdíly mezi městem a vesnicí, s dopravními prostředky, s pravidly silničního provozu a jejich významem pro ochranu bezpečnosti a zdraví, děti se seznámí, s přírodou – louka, les, rybník, řeka, moře. V rámci tohoto bloku budou realizovány výlety a školy v přírodě, kde si děti budou moci ověřit a uplatnit získané zkušenosti, poznatky a dovednosti.  </w:t>
      </w:r>
    </w:p>
    <w:p w:rsidR="008A7062" w:rsidRPr="00F46A9A" w:rsidRDefault="008A7062" w:rsidP="008A7062">
      <w:pPr>
        <w:pStyle w:val="Zkladntextodsazen21"/>
        <w:ind w:left="0"/>
        <w:rPr>
          <w:szCs w:val="24"/>
        </w:rPr>
      </w:pPr>
      <w:r w:rsidRPr="00961B49">
        <w:rPr>
          <w:szCs w:val="24"/>
        </w:rPr>
        <w:t>Obsahem bude i „cestování“ po světě a seznamování se s exotickými zeměmi (flora, fauna) a zeměmi s odlišnou kulturou, seznamování se základními frázemi cizích</w:t>
      </w:r>
      <w:r>
        <w:rPr>
          <w:szCs w:val="24"/>
        </w:rPr>
        <w:t xml:space="preserve"> jazyků (multikulturní výchova).</w:t>
      </w:r>
    </w:p>
    <w:p w:rsidR="008A7062" w:rsidRPr="00961B49" w:rsidRDefault="008A7062" w:rsidP="008A7062">
      <w:pPr>
        <w:jc w:val="both"/>
        <w:rPr>
          <w:sz w:val="24"/>
          <w:szCs w:val="24"/>
        </w:rPr>
      </w:pPr>
      <w:r w:rsidRPr="00961B49">
        <w:rPr>
          <w:sz w:val="24"/>
          <w:szCs w:val="24"/>
        </w:rPr>
        <w:t>Děti se naučí, že daná pravidla je třeba v rámci ochrany zdraví respektovat, seznámí se s tím, že prostředí kolem nás se musí chránit, ne ničit. Naučí se respektovat jinou kulturu.</w:t>
      </w:r>
    </w:p>
    <w:p w:rsidR="008A7062" w:rsidRPr="00961B49" w:rsidRDefault="008A7062" w:rsidP="008A7062">
      <w:pPr>
        <w:ind w:left="375"/>
        <w:jc w:val="both"/>
        <w:rPr>
          <w:sz w:val="24"/>
          <w:szCs w:val="24"/>
        </w:rPr>
      </w:pPr>
    </w:p>
    <w:p w:rsidR="008A7062" w:rsidRPr="00961B49" w:rsidRDefault="008A7062" w:rsidP="008A7062">
      <w:pPr>
        <w:rPr>
          <w:b/>
          <w:sz w:val="24"/>
          <w:szCs w:val="24"/>
        </w:rPr>
      </w:pPr>
      <w:r>
        <w:rPr>
          <w:b/>
          <w:sz w:val="24"/>
          <w:szCs w:val="24"/>
        </w:rPr>
        <w:t>Dílčí témata a oblasti:</w:t>
      </w:r>
    </w:p>
    <w:p w:rsidR="008A7062" w:rsidRPr="00961B49" w:rsidRDefault="008A7062" w:rsidP="008A7062">
      <w:pPr>
        <w:pStyle w:val="Zkladntextodsazen21"/>
        <w:ind w:left="0"/>
        <w:rPr>
          <w:b/>
          <w:szCs w:val="24"/>
        </w:rPr>
      </w:pPr>
      <w:r w:rsidRPr="00961B49">
        <w:rPr>
          <w:szCs w:val="24"/>
        </w:rPr>
        <w:t>Domov, Doprava, Číselné a matematické pojmy, Obec, město, Roční období, Příroda živá a neživá, Vlast, národy, země, Vztahy,</w:t>
      </w:r>
      <w:r>
        <w:rPr>
          <w:szCs w:val="24"/>
        </w:rPr>
        <w:t xml:space="preserve"> Rozmanitost světa, Bezpečnost.</w:t>
      </w:r>
    </w:p>
    <w:p w:rsidR="008A7062" w:rsidRDefault="008A7062" w:rsidP="008A7062">
      <w:pPr>
        <w:rPr>
          <w:b/>
          <w:sz w:val="24"/>
          <w:szCs w:val="24"/>
        </w:rPr>
      </w:pPr>
    </w:p>
    <w:p w:rsidR="008A7062" w:rsidRPr="00F46A9A" w:rsidRDefault="008A7062" w:rsidP="008A7062">
      <w:pPr>
        <w:rPr>
          <w:sz w:val="24"/>
          <w:szCs w:val="24"/>
          <w:u w:val="single"/>
        </w:rPr>
      </w:pPr>
      <w:r>
        <w:rPr>
          <w:b/>
          <w:sz w:val="24"/>
          <w:szCs w:val="24"/>
          <w:u w:val="single"/>
        </w:rPr>
        <w:t>Očekávané výstupy:</w:t>
      </w:r>
    </w:p>
    <w:p w:rsidR="008A7062" w:rsidRDefault="008A7062" w:rsidP="008A7062">
      <w:pPr>
        <w:pStyle w:val="Zkladntext21"/>
        <w:ind w:left="0"/>
        <w:jc w:val="both"/>
        <w:rPr>
          <w:b/>
          <w:szCs w:val="24"/>
        </w:rPr>
      </w:pPr>
      <w:r>
        <w:rPr>
          <w:b/>
          <w:szCs w:val="24"/>
        </w:rPr>
        <w:t>Dítě a jeho tělo</w:t>
      </w:r>
    </w:p>
    <w:p w:rsidR="008A7062" w:rsidRPr="00F46A9A" w:rsidRDefault="008A7062" w:rsidP="008A7062">
      <w:pPr>
        <w:pStyle w:val="Zkladntext21"/>
        <w:numPr>
          <w:ilvl w:val="0"/>
          <w:numId w:val="31"/>
        </w:numPr>
        <w:jc w:val="both"/>
        <w:rPr>
          <w:b/>
          <w:szCs w:val="24"/>
        </w:rPr>
      </w:pPr>
      <w:r w:rsidRPr="00F46A9A">
        <w:rPr>
          <w:szCs w:val="24"/>
        </w:rPr>
        <w:t>zvládnout pohybové dovednosti a prostorovou orientaci</w:t>
      </w:r>
    </w:p>
    <w:p w:rsidR="008A7062" w:rsidRDefault="008A7062" w:rsidP="008A7062">
      <w:pPr>
        <w:pStyle w:val="Zkladntext21"/>
        <w:ind w:left="0"/>
        <w:jc w:val="both"/>
        <w:rPr>
          <w:b/>
          <w:szCs w:val="24"/>
        </w:rPr>
      </w:pPr>
    </w:p>
    <w:p w:rsidR="008A7062" w:rsidRDefault="008A7062" w:rsidP="008A7062">
      <w:pPr>
        <w:pStyle w:val="Zkladntext21"/>
        <w:ind w:left="0"/>
        <w:jc w:val="both"/>
        <w:rPr>
          <w:b/>
          <w:szCs w:val="24"/>
        </w:rPr>
      </w:pPr>
      <w:r>
        <w:rPr>
          <w:b/>
          <w:szCs w:val="24"/>
        </w:rPr>
        <w:t>Dítě</w:t>
      </w:r>
      <w:r w:rsidRPr="00F46A9A">
        <w:rPr>
          <w:b/>
          <w:szCs w:val="24"/>
        </w:rPr>
        <w:t xml:space="preserve"> jeho psychika</w:t>
      </w:r>
    </w:p>
    <w:p w:rsidR="008A7062" w:rsidRPr="00F46A9A" w:rsidRDefault="008A7062" w:rsidP="008A7062">
      <w:pPr>
        <w:pStyle w:val="Zkladntext21"/>
        <w:ind w:left="0"/>
        <w:jc w:val="both"/>
        <w:rPr>
          <w:b/>
          <w:szCs w:val="24"/>
        </w:rPr>
      </w:pPr>
      <w:r w:rsidRPr="00F46A9A">
        <w:rPr>
          <w:i/>
          <w:szCs w:val="24"/>
        </w:rPr>
        <w:t>Jazyk a řeč:</w:t>
      </w:r>
    </w:p>
    <w:p w:rsidR="008A7062" w:rsidRPr="00F46A9A" w:rsidRDefault="008A7062" w:rsidP="008A7062">
      <w:pPr>
        <w:numPr>
          <w:ilvl w:val="0"/>
          <w:numId w:val="14"/>
        </w:numPr>
        <w:jc w:val="both"/>
        <w:rPr>
          <w:sz w:val="24"/>
          <w:szCs w:val="24"/>
        </w:rPr>
      </w:pPr>
      <w:r w:rsidRPr="00F46A9A">
        <w:rPr>
          <w:sz w:val="24"/>
          <w:szCs w:val="24"/>
        </w:rPr>
        <w:t>rozlišovat některé obrazné symboly</w:t>
      </w:r>
    </w:p>
    <w:p w:rsidR="008A7062" w:rsidRPr="00F46A9A" w:rsidRDefault="008A7062" w:rsidP="008A7062">
      <w:pPr>
        <w:jc w:val="both"/>
        <w:rPr>
          <w:i/>
          <w:sz w:val="24"/>
          <w:szCs w:val="24"/>
        </w:rPr>
      </w:pPr>
      <w:r w:rsidRPr="00F46A9A">
        <w:rPr>
          <w:i/>
          <w:sz w:val="24"/>
          <w:szCs w:val="24"/>
        </w:rPr>
        <w:t xml:space="preserve">Poznávací schopnosti a funkce, představivost </w:t>
      </w:r>
      <w:r>
        <w:rPr>
          <w:i/>
          <w:sz w:val="24"/>
          <w:szCs w:val="24"/>
        </w:rPr>
        <w:t>a fantazie, myšlenkové operace:</w:t>
      </w:r>
    </w:p>
    <w:p w:rsidR="008A7062" w:rsidRPr="00F46A9A" w:rsidRDefault="008A7062" w:rsidP="008A7062">
      <w:pPr>
        <w:numPr>
          <w:ilvl w:val="0"/>
          <w:numId w:val="14"/>
        </w:numPr>
        <w:jc w:val="both"/>
        <w:rPr>
          <w:sz w:val="24"/>
          <w:szCs w:val="24"/>
        </w:rPr>
      </w:pPr>
      <w:r w:rsidRPr="00F46A9A">
        <w:rPr>
          <w:sz w:val="24"/>
          <w:szCs w:val="24"/>
        </w:rPr>
        <w:t>záměrně se soustředit na činnost</w:t>
      </w:r>
    </w:p>
    <w:p w:rsidR="008A7062" w:rsidRPr="00F46A9A" w:rsidRDefault="008A7062" w:rsidP="008A7062">
      <w:pPr>
        <w:numPr>
          <w:ilvl w:val="0"/>
          <w:numId w:val="14"/>
        </w:numPr>
        <w:jc w:val="both"/>
        <w:rPr>
          <w:sz w:val="24"/>
          <w:szCs w:val="24"/>
        </w:rPr>
      </w:pPr>
      <w:r w:rsidRPr="00F46A9A">
        <w:rPr>
          <w:sz w:val="24"/>
          <w:szCs w:val="24"/>
        </w:rPr>
        <w:t>poznat a pojmenovat většinu toho, čím je obklopeno</w:t>
      </w:r>
    </w:p>
    <w:p w:rsidR="008A7062" w:rsidRPr="00F46A9A" w:rsidRDefault="008A7062" w:rsidP="008A7062">
      <w:pPr>
        <w:numPr>
          <w:ilvl w:val="0"/>
          <w:numId w:val="14"/>
        </w:numPr>
        <w:jc w:val="both"/>
        <w:rPr>
          <w:sz w:val="24"/>
          <w:szCs w:val="24"/>
        </w:rPr>
      </w:pPr>
      <w:r w:rsidRPr="00F46A9A">
        <w:rPr>
          <w:sz w:val="24"/>
          <w:szCs w:val="24"/>
        </w:rPr>
        <w:t>chápat prostorové a elementární časové pojmy</w:t>
      </w:r>
    </w:p>
    <w:p w:rsidR="008A7062" w:rsidRDefault="008A7062" w:rsidP="008A7062">
      <w:pPr>
        <w:jc w:val="both"/>
        <w:rPr>
          <w:b/>
          <w:sz w:val="24"/>
          <w:szCs w:val="24"/>
        </w:rPr>
      </w:pPr>
      <w:r>
        <w:rPr>
          <w:b/>
          <w:sz w:val="24"/>
          <w:szCs w:val="24"/>
        </w:rPr>
        <w:t>Dítě a ten druhý</w:t>
      </w:r>
    </w:p>
    <w:p w:rsidR="008A7062" w:rsidRPr="003F75F7" w:rsidRDefault="008A7062" w:rsidP="008A7062">
      <w:pPr>
        <w:numPr>
          <w:ilvl w:val="0"/>
          <w:numId w:val="31"/>
        </w:numPr>
        <w:jc w:val="both"/>
        <w:rPr>
          <w:b/>
          <w:sz w:val="24"/>
          <w:szCs w:val="24"/>
        </w:rPr>
      </w:pPr>
      <w:r w:rsidRPr="00F46A9A">
        <w:rPr>
          <w:sz w:val="24"/>
          <w:szCs w:val="24"/>
        </w:rPr>
        <w:t>spolupracovat s ostatními</w:t>
      </w:r>
    </w:p>
    <w:p w:rsidR="008A7062" w:rsidRPr="00F46A9A" w:rsidRDefault="008A7062" w:rsidP="008A7062">
      <w:pPr>
        <w:numPr>
          <w:ilvl w:val="0"/>
          <w:numId w:val="14"/>
        </w:numPr>
        <w:jc w:val="both"/>
        <w:rPr>
          <w:sz w:val="24"/>
          <w:szCs w:val="24"/>
        </w:rPr>
      </w:pPr>
      <w:r w:rsidRPr="00F46A9A">
        <w:rPr>
          <w:sz w:val="24"/>
          <w:szCs w:val="24"/>
        </w:rPr>
        <w:t>respektovat daná pravidla společného soužití</w:t>
      </w:r>
    </w:p>
    <w:p w:rsidR="008A7062" w:rsidRPr="00F46A9A" w:rsidRDefault="008A7062" w:rsidP="008A7062">
      <w:pPr>
        <w:jc w:val="both"/>
        <w:rPr>
          <w:sz w:val="24"/>
          <w:szCs w:val="24"/>
        </w:rPr>
      </w:pPr>
      <w:r w:rsidRPr="00F46A9A">
        <w:rPr>
          <w:b/>
          <w:sz w:val="24"/>
          <w:szCs w:val="24"/>
        </w:rPr>
        <w:t>Dítě a svět</w:t>
      </w:r>
    </w:p>
    <w:p w:rsidR="008A7062" w:rsidRPr="00F46A9A" w:rsidRDefault="008A7062" w:rsidP="008A7062">
      <w:pPr>
        <w:numPr>
          <w:ilvl w:val="0"/>
          <w:numId w:val="17"/>
        </w:numPr>
        <w:jc w:val="both"/>
        <w:rPr>
          <w:sz w:val="24"/>
          <w:szCs w:val="24"/>
        </w:rPr>
      </w:pPr>
      <w:r w:rsidRPr="00F46A9A">
        <w:rPr>
          <w:sz w:val="24"/>
          <w:szCs w:val="24"/>
        </w:rPr>
        <w:t>osvojit si elementární poznatky okolním prostředí</w:t>
      </w:r>
    </w:p>
    <w:p w:rsidR="008A7062" w:rsidRPr="00F46A9A" w:rsidRDefault="008A7062" w:rsidP="008A7062">
      <w:pPr>
        <w:numPr>
          <w:ilvl w:val="0"/>
          <w:numId w:val="17"/>
        </w:numPr>
        <w:jc w:val="both"/>
        <w:rPr>
          <w:sz w:val="24"/>
          <w:szCs w:val="24"/>
        </w:rPr>
      </w:pPr>
      <w:r w:rsidRPr="00F46A9A">
        <w:rPr>
          <w:sz w:val="24"/>
          <w:szCs w:val="24"/>
        </w:rPr>
        <w:t xml:space="preserve">mít povědomí o širším společenském, věcném, kulturním technickém i přírodním prostředí </w:t>
      </w:r>
    </w:p>
    <w:p w:rsidR="008A7062" w:rsidRPr="00F46A9A" w:rsidRDefault="008A7062" w:rsidP="008A7062">
      <w:pPr>
        <w:numPr>
          <w:ilvl w:val="0"/>
          <w:numId w:val="17"/>
        </w:numPr>
        <w:jc w:val="both"/>
        <w:rPr>
          <w:sz w:val="24"/>
          <w:szCs w:val="24"/>
        </w:rPr>
      </w:pPr>
      <w:r w:rsidRPr="00F46A9A">
        <w:rPr>
          <w:sz w:val="24"/>
          <w:szCs w:val="24"/>
        </w:rPr>
        <w:t>vnímat, že svět má svůj řád, že je rozmanitý pozoruhodný, nekonečně pestrý a různorodý, jak svět přírody, tak svět lidí</w:t>
      </w:r>
    </w:p>
    <w:p w:rsidR="008A7062" w:rsidRPr="00F46A9A" w:rsidRDefault="008A7062" w:rsidP="008A7062">
      <w:pPr>
        <w:numPr>
          <w:ilvl w:val="0"/>
          <w:numId w:val="17"/>
        </w:numPr>
        <w:jc w:val="both"/>
        <w:rPr>
          <w:sz w:val="24"/>
          <w:szCs w:val="24"/>
        </w:rPr>
      </w:pPr>
      <w:r w:rsidRPr="00F46A9A">
        <w:rPr>
          <w:sz w:val="24"/>
          <w:szCs w:val="24"/>
        </w:rPr>
        <w:t>všímat si změn a dění v nejbližším okolí</w:t>
      </w:r>
    </w:p>
    <w:p w:rsidR="008A7062" w:rsidRPr="00F46A9A" w:rsidRDefault="008A7062" w:rsidP="008A7062">
      <w:pPr>
        <w:numPr>
          <w:ilvl w:val="0"/>
          <w:numId w:val="17"/>
        </w:numPr>
        <w:jc w:val="both"/>
        <w:rPr>
          <w:sz w:val="24"/>
          <w:szCs w:val="24"/>
        </w:rPr>
      </w:pPr>
      <w:r w:rsidRPr="00F46A9A">
        <w:rPr>
          <w:sz w:val="24"/>
          <w:szCs w:val="24"/>
        </w:rPr>
        <w:t>rozlišovat aktivity, které mohou zdraví okolního prostředí podporovat a které je mohou poškozovat, všímat si nepořádků a škod, upozornit na ně</w:t>
      </w:r>
    </w:p>
    <w:p w:rsidR="008A7062" w:rsidRDefault="008A7062" w:rsidP="008A7062">
      <w:pPr>
        <w:numPr>
          <w:ilvl w:val="0"/>
          <w:numId w:val="17"/>
        </w:numPr>
        <w:jc w:val="both"/>
        <w:rPr>
          <w:sz w:val="24"/>
          <w:szCs w:val="24"/>
        </w:rPr>
      </w:pPr>
      <w:r w:rsidRPr="00F46A9A">
        <w:rPr>
          <w:sz w:val="24"/>
          <w:szCs w:val="24"/>
        </w:rPr>
        <w:t xml:space="preserve">pomáhat pečovat o okolní prostředí </w:t>
      </w:r>
    </w:p>
    <w:p w:rsidR="008A7062" w:rsidRDefault="008A7062" w:rsidP="008A7062">
      <w:pPr>
        <w:jc w:val="both"/>
        <w:rPr>
          <w:sz w:val="24"/>
          <w:szCs w:val="24"/>
        </w:rPr>
      </w:pPr>
    </w:p>
    <w:p w:rsidR="008A7062" w:rsidRPr="00110A6A" w:rsidRDefault="008A7062" w:rsidP="008A7062">
      <w:pPr>
        <w:jc w:val="both"/>
        <w:rPr>
          <w:b/>
          <w:sz w:val="24"/>
          <w:szCs w:val="24"/>
          <w:u w:val="single"/>
        </w:rPr>
      </w:pPr>
      <w:r w:rsidRPr="00110A6A">
        <w:rPr>
          <w:b/>
          <w:sz w:val="24"/>
          <w:szCs w:val="24"/>
          <w:u w:val="single"/>
        </w:rPr>
        <w:t>Klíčové kompetence:</w:t>
      </w:r>
    </w:p>
    <w:p w:rsidR="008A7062" w:rsidRPr="00110A6A" w:rsidRDefault="008A7062" w:rsidP="008A7062">
      <w:pPr>
        <w:overflowPunct/>
        <w:autoSpaceDE/>
        <w:autoSpaceDN/>
        <w:adjustRightInd/>
        <w:spacing w:before="100"/>
        <w:jc w:val="both"/>
        <w:textAlignment w:val="auto"/>
        <w:rPr>
          <w:b/>
          <w:sz w:val="24"/>
          <w:szCs w:val="24"/>
        </w:rPr>
      </w:pPr>
      <w:r w:rsidRPr="00110A6A">
        <w:rPr>
          <w:b/>
          <w:sz w:val="24"/>
          <w:szCs w:val="24"/>
        </w:rPr>
        <w:t>Sociální a personální kompetence</w:t>
      </w:r>
    </w:p>
    <w:p w:rsidR="008A7062" w:rsidRPr="00110A6A" w:rsidRDefault="008A7062" w:rsidP="008A7062">
      <w:pPr>
        <w:numPr>
          <w:ilvl w:val="0"/>
          <w:numId w:val="32"/>
        </w:numPr>
        <w:overflowPunct/>
        <w:autoSpaceDE/>
        <w:autoSpaceDN/>
        <w:adjustRightInd/>
        <w:spacing w:before="100"/>
        <w:jc w:val="both"/>
        <w:textAlignment w:val="auto"/>
        <w:rPr>
          <w:sz w:val="24"/>
          <w:szCs w:val="24"/>
        </w:rPr>
      </w:pPr>
      <w:r w:rsidRPr="00110A6A">
        <w:rPr>
          <w:sz w:val="24"/>
          <w:szCs w:val="24"/>
        </w:rPr>
        <w:t xml:space="preserve">je schopno chápat, že lidé se různí, a umí být tolerantní k jejich odlišnostem </w:t>
      </w:r>
      <w:r w:rsidRPr="00110A6A">
        <w:rPr>
          <w:sz w:val="24"/>
          <w:szCs w:val="24"/>
        </w:rPr>
        <w:br/>
        <w:t>a jedinečnostem</w:t>
      </w:r>
    </w:p>
    <w:p w:rsidR="009F476E" w:rsidRDefault="009F476E" w:rsidP="008A7062">
      <w:pPr>
        <w:overflowPunct/>
        <w:autoSpaceDE/>
        <w:autoSpaceDN/>
        <w:adjustRightInd/>
        <w:spacing w:before="100"/>
        <w:jc w:val="both"/>
        <w:textAlignment w:val="auto"/>
        <w:rPr>
          <w:b/>
          <w:sz w:val="24"/>
          <w:szCs w:val="24"/>
        </w:rPr>
      </w:pPr>
    </w:p>
    <w:p w:rsidR="008A7062" w:rsidRPr="00110A6A" w:rsidRDefault="008A7062" w:rsidP="008A7062">
      <w:pPr>
        <w:overflowPunct/>
        <w:autoSpaceDE/>
        <w:autoSpaceDN/>
        <w:adjustRightInd/>
        <w:spacing w:before="100"/>
        <w:jc w:val="both"/>
        <w:textAlignment w:val="auto"/>
        <w:rPr>
          <w:b/>
          <w:sz w:val="24"/>
          <w:szCs w:val="24"/>
        </w:rPr>
      </w:pPr>
      <w:r w:rsidRPr="00110A6A">
        <w:rPr>
          <w:b/>
          <w:sz w:val="24"/>
          <w:szCs w:val="24"/>
        </w:rPr>
        <w:t>Kompetence občanská a činnostní</w:t>
      </w:r>
    </w:p>
    <w:p w:rsidR="008A7062" w:rsidRPr="00110A6A" w:rsidRDefault="008A7062" w:rsidP="008A7062">
      <w:pPr>
        <w:numPr>
          <w:ilvl w:val="0"/>
          <w:numId w:val="21"/>
        </w:numPr>
        <w:overflowPunct/>
        <w:autoSpaceDE/>
        <w:autoSpaceDN/>
        <w:adjustRightInd/>
        <w:spacing w:before="100"/>
        <w:ind w:left="360"/>
        <w:jc w:val="both"/>
        <w:textAlignment w:val="auto"/>
        <w:rPr>
          <w:sz w:val="24"/>
          <w:szCs w:val="24"/>
        </w:rPr>
      </w:pPr>
      <w:r w:rsidRPr="00110A6A">
        <w:rPr>
          <w:sz w:val="24"/>
          <w:szCs w:val="24"/>
        </w:rPr>
        <w:t xml:space="preserve">odhaduje rizika svých nápadů, jde za svým záměrem, ale také dokáže měnit cesty </w:t>
      </w:r>
      <w:r w:rsidRPr="00110A6A">
        <w:rPr>
          <w:sz w:val="24"/>
          <w:szCs w:val="24"/>
        </w:rPr>
        <w:br/>
        <w:t>a přizpůsobovat se daným okolnostem</w:t>
      </w:r>
    </w:p>
    <w:p w:rsidR="008A7062" w:rsidRPr="00110A6A" w:rsidRDefault="008A7062" w:rsidP="008A7062">
      <w:pPr>
        <w:numPr>
          <w:ilvl w:val="0"/>
          <w:numId w:val="21"/>
        </w:numPr>
        <w:overflowPunct/>
        <w:autoSpaceDE/>
        <w:autoSpaceDN/>
        <w:adjustRightInd/>
        <w:spacing w:before="100"/>
        <w:ind w:left="360"/>
        <w:jc w:val="both"/>
        <w:textAlignment w:val="auto"/>
        <w:rPr>
          <w:sz w:val="24"/>
          <w:szCs w:val="24"/>
        </w:rPr>
      </w:pPr>
      <w:r w:rsidRPr="00110A6A">
        <w:rPr>
          <w:sz w:val="24"/>
          <w:szCs w:val="24"/>
        </w:rPr>
        <w:t>ví, že není jedno, v jakém prostředí žije, uvědomuje si, že se svým chováním na něm podílí a že je může ovlivnit</w:t>
      </w:r>
    </w:p>
    <w:p w:rsidR="008A7062" w:rsidRDefault="008A7062" w:rsidP="008A7062">
      <w:pPr>
        <w:jc w:val="center"/>
        <w:rPr>
          <w:b/>
          <w:sz w:val="28"/>
          <w:szCs w:val="28"/>
        </w:rPr>
      </w:pPr>
    </w:p>
    <w:p w:rsidR="008A7062" w:rsidRDefault="008A7062" w:rsidP="008A7062">
      <w:pPr>
        <w:jc w:val="center"/>
        <w:rPr>
          <w:b/>
          <w:sz w:val="28"/>
          <w:szCs w:val="28"/>
        </w:rPr>
      </w:pPr>
    </w:p>
    <w:p w:rsidR="008A7062" w:rsidRPr="00961B49" w:rsidRDefault="008A7062" w:rsidP="008A7062">
      <w:pPr>
        <w:jc w:val="center"/>
        <w:rPr>
          <w:b/>
          <w:sz w:val="28"/>
          <w:szCs w:val="28"/>
        </w:rPr>
      </w:pPr>
      <w:r w:rsidRPr="00961B49">
        <w:rPr>
          <w:b/>
          <w:sz w:val="28"/>
          <w:szCs w:val="28"/>
        </w:rPr>
        <w:t>VII.</w:t>
      </w:r>
    </w:p>
    <w:p w:rsidR="008A7062" w:rsidRPr="00961B49" w:rsidRDefault="008A7062" w:rsidP="008A7062">
      <w:pPr>
        <w:pStyle w:val="Zkladntextodsazen21"/>
        <w:ind w:left="0"/>
        <w:jc w:val="center"/>
        <w:rPr>
          <w:b/>
          <w:color w:val="B2A1C7"/>
          <w:sz w:val="28"/>
          <w:szCs w:val="28"/>
        </w:rPr>
      </w:pPr>
      <w:r w:rsidRPr="00961B49">
        <w:rPr>
          <w:b/>
          <w:color w:val="B2A1C7"/>
          <w:sz w:val="28"/>
          <w:szCs w:val="28"/>
        </w:rPr>
        <w:t>Vím, že nejsem sám</w:t>
      </w:r>
    </w:p>
    <w:p w:rsidR="008A7062" w:rsidRPr="00961B49" w:rsidRDefault="008A7062" w:rsidP="008A7062">
      <w:pPr>
        <w:pStyle w:val="Nadpis5"/>
        <w:numPr>
          <w:ilvl w:val="12"/>
          <w:numId w:val="0"/>
        </w:numPr>
        <w:rPr>
          <w:rFonts w:ascii="Times New Roman" w:hAnsi="Times New Roman"/>
          <w:b/>
          <w:color w:val="auto"/>
          <w:sz w:val="24"/>
          <w:szCs w:val="24"/>
        </w:rPr>
      </w:pPr>
      <w:r w:rsidRPr="00961B49">
        <w:rPr>
          <w:rFonts w:ascii="Times New Roman" w:hAnsi="Times New Roman"/>
          <w:b/>
          <w:color w:val="auto"/>
          <w:sz w:val="24"/>
          <w:szCs w:val="24"/>
        </w:rPr>
        <w:t>Charak</w:t>
      </w:r>
      <w:r>
        <w:rPr>
          <w:rFonts w:ascii="Times New Roman" w:hAnsi="Times New Roman"/>
          <w:b/>
          <w:color w:val="auto"/>
          <w:sz w:val="24"/>
          <w:szCs w:val="24"/>
        </w:rPr>
        <w:t>teristika integrovaného bloku</w:t>
      </w:r>
      <w:r w:rsidRPr="00961B49">
        <w:rPr>
          <w:rFonts w:ascii="Times New Roman" w:hAnsi="Times New Roman"/>
          <w:b/>
          <w:color w:val="auto"/>
          <w:sz w:val="24"/>
          <w:szCs w:val="24"/>
        </w:rPr>
        <w:t>:</w:t>
      </w:r>
    </w:p>
    <w:p w:rsidR="008A7062" w:rsidRPr="00961B49" w:rsidRDefault="008A7062" w:rsidP="008A7062">
      <w:pPr>
        <w:pStyle w:val="Zkladntextodsazen21"/>
        <w:ind w:left="0"/>
        <w:rPr>
          <w:szCs w:val="24"/>
        </w:rPr>
      </w:pPr>
      <w:r w:rsidRPr="00961B49">
        <w:rPr>
          <w:szCs w:val="24"/>
        </w:rPr>
        <w:t>Zde se zaměříme na podporu a upevňování vztahu dítěte k rodině, k vrstevníkům, učitelkám a ostatním dospělým, se kterými se děti setkávají. Zaměříme se na seznamování dětí s pravidly správného společenského chování, ale i vytváření pravidel vlastních, platných pro určitou skupinu. Budeme podporovat vznik kladných sociálních dovedností a postojů, podporovat dovednost empatie, ale i schopnost dětí dát najevo svoje city. Současně využijeme tohoto bloku k podpoře dovednosti dětí umět říci ne (ochrana dětí před neznámými osobami). Děti se naučí, že každý má ve společnosti své místo.</w:t>
      </w:r>
      <w:r>
        <w:rPr>
          <w:szCs w:val="24"/>
        </w:rPr>
        <w:t xml:space="preserve"> </w:t>
      </w:r>
      <w:r w:rsidRPr="00961B49">
        <w:rPr>
          <w:szCs w:val="24"/>
        </w:rPr>
        <w:t>Dítě se seznámí se společenskými hodnotami, jakými jsou například respektování společenských pravidel, pravdomluvnost, přátelství, vzájemná pomoc, respektování druhého, atd.</w:t>
      </w:r>
    </w:p>
    <w:p w:rsidR="008A7062" w:rsidRDefault="008A7062" w:rsidP="008A7062">
      <w:pPr>
        <w:pStyle w:val="Zkladntextodsazen21"/>
        <w:ind w:left="0"/>
        <w:rPr>
          <w:b/>
          <w:szCs w:val="24"/>
        </w:rPr>
      </w:pPr>
    </w:p>
    <w:p w:rsidR="008A7062" w:rsidRPr="003F6B13" w:rsidRDefault="008A7062" w:rsidP="008A7062">
      <w:pPr>
        <w:pStyle w:val="Zkladntextodsazen21"/>
        <w:ind w:left="0"/>
        <w:rPr>
          <w:b/>
          <w:szCs w:val="24"/>
        </w:rPr>
      </w:pPr>
      <w:r w:rsidRPr="003F6B13">
        <w:rPr>
          <w:b/>
          <w:szCs w:val="24"/>
        </w:rPr>
        <w:t>Dílčí témata a oblasti:</w:t>
      </w:r>
    </w:p>
    <w:p w:rsidR="008A7062" w:rsidRPr="00961B49" w:rsidRDefault="008A7062" w:rsidP="008A7062">
      <w:pPr>
        <w:pStyle w:val="Zkladntextodsazen21"/>
        <w:ind w:left="0"/>
        <w:rPr>
          <w:b/>
          <w:szCs w:val="24"/>
        </w:rPr>
      </w:pPr>
      <w:r w:rsidRPr="00961B49">
        <w:rPr>
          <w:szCs w:val="24"/>
        </w:rPr>
        <w:t>Domov, Pravidla vzájemného chování, Rodina, Vztahy</w:t>
      </w:r>
      <w:r>
        <w:rPr>
          <w:szCs w:val="24"/>
        </w:rPr>
        <w:t>, Multikulturní výchova</w:t>
      </w:r>
      <w:r w:rsidRPr="00961B49">
        <w:rPr>
          <w:szCs w:val="24"/>
        </w:rPr>
        <w:t>.)</w:t>
      </w:r>
    </w:p>
    <w:p w:rsidR="008A7062" w:rsidRDefault="008A7062" w:rsidP="008A7062">
      <w:pPr>
        <w:jc w:val="both"/>
        <w:rPr>
          <w:b/>
          <w:sz w:val="24"/>
          <w:szCs w:val="24"/>
        </w:rPr>
      </w:pPr>
    </w:p>
    <w:p w:rsidR="008A7062" w:rsidRPr="00FB07E1" w:rsidRDefault="008A7062" w:rsidP="008A7062">
      <w:pPr>
        <w:jc w:val="both"/>
        <w:rPr>
          <w:b/>
          <w:sz w:val="24"/>
          <w:szCs w:val="24"/>
        </w:rPr>
      </w:pPr>
      <w:r w:rsidRPr="00FB07E1">
        <w:rPr>
          <w:b/>
          <w:sz w:val="24"/>
          <w:szCs w:val="24"/>
          <w:u w:val="single"/>
        </w:rPr>
        <w:t>Očekávané výstupy:</w:t>
      </w:r>
    </w:p>
    <w:p w:rsidR="008A7062" w:rsidRPr="00FB07E1" w:rsidRDefault="008A7062" w:rsidP="008A7062">
      <w:pPr>
        <w:jc w:val="both"/>
        <w:rPr>
          <w:b/>
          <w:sz w:val="24"/>
          <w:szCs w:val="24"/>
        </w:rPr>
      </w:pPr>
      <w:r w:rsidRPr="00FB07E1">
        <w:rPr>
          <w:b/>
          <w:sz w:val="24"/>
          <w:szCs w:val="24"/>
        </w:rPr>
        <w:t>Dítě a jeho tělo</w:t>
      </w:r>
    </w:p>
    <w:p w:rsidR="008A7062" w:rsidRPr="00FB07E1" w:rsidRDefault="008A7062" w:rsidP="008A7062">
      <w:pPr>
        <w:numPr>
          <w:ilvl w:val="0"/>
          <w:numId w:val="33"/>
        </w:numPr>
        <w:jc w:val="both"/>
        <w:rPr>
          <w:b/>
          <w:sz w:val="24"/>
          <w:szCs w:val="24"/>
        </w:rPr>
      </w:pPr>
      <w:r w:rsidRPr="00FB07E1">
        <w:rPr>
          <w:sz w:val="24"/>
          <w:szCs w:val="24"/>
        </w:rPr>
        <w:t>zvládnout sebeobsluhu, uplatňovat základní kulturně hygienické a zdravotně preventivní návyky</w:t>
      </w:r>
    </w:p>
    <w:p w:rsidR="008A7062" w:rsidRPr="00FB07E1" w:rsidRDefault="008A7062" w:rsidP="008A7062">
      <w:pPr>
        <w:pStyle w:val="Zkladntext21"/>
        <w:numPr>
          <w:ilvl w:val="0"/>
          <w:numId w:val="15"/>
        </w:numPr>
        <w:jc w:val="both"/>
        <w:rPr>
          <w:szCs w:val="24"/>
        </w:rPr>
      </w:pPr>
      <w:r w:rsidRPr="00FB07E1">
        <w:rPr>
          <w:szCs w:val="24"/>
        </w:rPr>
        <w:t>zvládat jednoduchou obsluhu a pracovní úkony</w:t>
      </w:r>
    </w:p>
    <w:p w:rsidR="008A7062" w:rsidRPr="00FB07E1" w:rsidRDefault="008A7062" w:rsidP="008A7062">
      <w:pPr>
        <w:pStyle w:val="Zkladntext21"/>
        <w:numPr>
          <w:ilvl w:val="0"/>
          <w:numId w:val="15"/>
        </w:numPr>
        <w:jc w:val="both"/>
        <w:rPr>
          <w:szCs w:val="24"/>
        </w:rPr>
      </w:pPr>
      <w:r w:rsidRPr="00FB07E1">
        <w:rPr>
          <w:szCs w:val="24"/>
        </w:rPr>
        <w:t>zacházet s běžnými předměty denní potřeby</w:t>
      </w:r>
    </w:p>
    <w:p w:rsidR="008A7062" w:rsidRPr="00FB07E1" w:rsidRDefault="008A7062" w:rsidP="008A7062">
      <w:pPr>
        <w:pStyle w:val="Zkladntext21"/>
        <w:ind w:left="0"/>
        <w:jc w:val="both"/>
        <w:rPr>
          <w:b/>
          <w:szCs w:val="24"/>
        </w:rPr>
      </w:pPr>
      <w:r w:rsidRPr="00FB07E1">
        <w:rPr>
          <w:b/>
          <w:szCs w:val="24"/>
        </w:rPr>
        <w:t>Dítě a jeho psychika</w:t>
      </w:r>
    </w:p>
    <w:p w:rsidR="008A7062" w:rsidRPr="00FB07E1" w:rsidRDefault="008A7062" w:rsidP="008A7062">
      <w:pPr>
        <w:pStyle w:val="Zkladntext21"/>
        <w:ind w:left="0"/>
        <w:jc w:val="both"/>
        <w:rPr>
          <w:i/>
          <w:szCs w:val="24"/>
        </w:rPr>
      </w:pPr>
      <w:r w:rsidRPr="00FB07E1">
        <w:rPr>
          <w:i/>
          <w:szCs w:val="24"/>
        </w:rPr>
        <w:t>Jazyk a řeč:</w:t>
      </w:r>
    </w:p>
    <w:p w:rsidR="008A7062" w:rsidRPr="00FB07E1" w:rsidRDefault="008A7062" w:rsidP="008A7062">
      <w:pPr>
        <w:numPr>
          <w:ilvl w:val="0"/>
          <w:numId w:val="18"/>
        </w:numPr>
        <w:jc w:val="both"/>
        <w:rPr>
          <w:sz w:val="24"/>
          <w:szCs w:val="24"/>
        </w:rPr>
      </w:pPr>
      <w:r w:rsidRPr="00FB07E1">
        <w:rPr>
          <w:sz w:val="24"/>
          <w:szCs w:val="24"/>
        </w:rPr>
        <w:t>pojmenovat čím je obklopeno</w:t>
      </w:r>
    </w:p>
    <w:p w:rsidR="008A7062" w:rsidRPr="00FB07E1" w:rsidRDefault="008A7062" w:rsidP="008A7062">
      <w:pPr>
        <w:numPr>
          <w:ilvl w:val="0"/>
          <w:numId w:val="18"/>
        </w:numPr>
        <w:jc w:val="both"/>
        <w:rPr>
          <w:sz w:val="24"/>
          <w:szCs w:val="24"/>
        </w:rPr>
      </w:pPr>
      <w:r w:rsidRPr="00FB07E1">
        <w:rPr>
          <w:sz w:val="24"/>
          <w:szCs w:val="24"/>
        </w:rPr>
        <w:t>formulovat otázky, odpovídat, slovně reagovat</w:t>
      </w:r>
    </w:p>
    <w:p w:rsidR="008A7062" w:rsidRPr="00FB07E1" w:rsidRDefault="008A7062" w:rsidP="008A7062">
      <w:pPr>
        <w:jc w:val="both"/>
        <w:rPr>
          <w:sz w:val="24"/>
          <w:szCs w:val="24"/>
        </w:rPr>
      </w:pPr>
      <w:r w:rsidRPr="00FB07E1">
        <w:rPr>
          <w:i/>
          <w:sz w:val="24"/>
          <w:szCs w:val="24"/>
        </w:rPr>
        <w:t>Poznávací schopnosti a funkce, představivost a fantazie, myšlenkové operace:</w:t>
      </w:r>
    </w:p>
    <w:p w:rsidR="008A7062" w:rsidRPr="00FB07E1" w:rsidRDefault="008A7062" w:rsidP="008A7062">
      <w:pPr>
        <w:numPr>
          <w:ilvl w:val="0"/>
          <w:numId w:val="18"/>
        </w:numPr>
        <w:jc w:val="both"/>
        <w:rPr>
          <w:sz w:val="24"/>
          <w:szCs w:val="24"/>
        </w:rPr>
      </w:pPr>
      <w:r w:rsidRPr="00FB07E1">
        <w:rPr>
          <w:sz w:val="24"/>
          <w:szCs w:val="24"/>
        </w:rPr>
        <w:t>záměrně pozorovat, všímat si</w:t>
      </w:r>
    </w:p>
    <w:p w:rsidR="008A7062" w:rsidRPr="00FB07E1" w:rsidRDefault="008A7062" w:rsidP="008A7062">
      <w:pPr>
        <w:numPr>
          <w:ilvl w:val="0"/>
          <w:numId w:val="18"/>
        </w:numPr>
        <w:jc w:val="both"/>
        <w:rPr>
          <w:sz w:val="24"/>
          <w:szCs w:val="24"/>
        </w:rPr>
      </w:pPr>
      <w:r w:rsidRPr="00FB07E1">
        <w:rPr>
          <w:sz w:val="24"/>
          <w:szCs w:val="24"/>
        </w:rPr>
        <w:t>poznat a pojmenovat většinu toho, čím je obklopeno</w:t>
      </w:r>
    </w:p>
    <w:p w:rsidR="008A7062" w:rsidRPr="00FB07E1" w:rsidRDefault="008A7062" w:rsidP="008A7062">
      <w:pPr>
        <w:jc w:val="both"/>
        <w:rPr>
          <w:i/>
          <w:sz w:val="24"/>
          <w:szCs w:val="24"/>
        </w:rPr>
      </w:pPr>
      <w:r w:rsidRPr="00FB07E1">
        <w:rPr>
          <w:i/>
          <w:sz w:val="24"/>
          <w:szCs w:val="24"/>
        </w:rPr>
        <w:t>Sebepojetí, city, vůle:</w:t>
      </w:r>
    </w:p>
    <w:p w:rsidR="008A7062" w:rsidRPr="00FB07E1" w:rsidRDefault="008A7062" w:rsidP="008A7062">
      <w:pPr>
        <w:numPr>
          <w:ilvl w:val="0"/>
          <w:numId w:val="18"/>
        </w:numPr>
        <w:jc w:val="both"/>
        <w:rPr>
          <w:sz w:val="24"/>
          <w:szCs w:val="24"/>
        </w:rPr>
      </w:pPr>
      <w:r w:rsidRPr="00FB07E1">
        <w:rPr>
          <w:sz w:val="24"/>
          <w:szCs w:val="24"/>
        </w:rPr>
        <w:t>odloučit se na určitou dobu od rodičů, být aktivní i bez jejich opory</w:t>
      </w:r>
    </w:p>
    <w:p w:rsidR="008A7062" w:rsidRPr="00FB07E1" w:rsidRDefault="008A7062" w:rsidP="008A7062">
      <w:pPr>
        <w:numPr>
          <w:ilvl w:val="0"/>
          <w:numId w:val="18"/>
        </w:numPr>
        <w:jc w:val="both"/>
        <w:rPr>
          <w:sz w:val="24"/>
          <w:szCs w:val="24"/>
        </w:rPr>
      </w:pPr>
      <w:r w:rsidRPr="00FB07E1">
        <w:rPr>
          <w:sz w:val="24"/>
          <w:szCs w:val="24"/>
        </w:rPr>
        <w:t xml:space="preserve"> uvědomovat si svou samostatnost, zaujímat vlastní názory a postoje a vyjadřovat je</w:t>
      </w:r>
    </w:p>
    <w:p w:rsidR="008A7062" w:rsidRPr="00FB07E1" w:rsidRDefault="008A7062" w:rsidP="008A7062">
      <w:pPr>
        <w:numPr>
          <w:ilvl w:val="0"/>
          <w:numId w:val="18"/>
        </w:numPr>
        <w:jc w:val="both"/>
        <w:rPr>
          <w:sz w:val="24"/>
          <w:szCs w:val="24"/>
        </w:rPr>
      </w:pPr>
      <w:r w:rsidRPr="00FB07E1">
        <w:rPr>
          <w:sz w:val="24"/>
          <w:szCs w:val="24"/>
        </w:rPr>
        <w:t>rozhodovat o svých činnostech</w:t>
      </w:r>
    </w:p>
    <w:p w:rsidR="008A7062" w:rsidRPr="00FB07E1" w:rsidRDefault="008A7062" w:rsidP="008A7062">
      <w:pPr>
        <w:numPr>
          <w:ilvl w:val="0"/>
          <w:numId w:val="18"/>
        </w:numPr>
        <w:jc w:val="both"/>
        <w:rPr>
          <w:sz w:val="24"/>
          <w:szCs w:val="24"/>
        </w:rPr>
      </w:pPr>
      <w:r w:rsidRPr="00FB07E1">
        <w:rPr>
          <w:sz w:val="24"/>
          <w:szCs w:val="24"/>
        </w:rPr>
        <w:t>ve známých a opakujících se situacích a v situacích, kterým rozumí, ovládat svoje city a přizpůsobovat jim své chování</w:t>
      </w:r>
    </w:p>
    <w:p w:rsidR="008A7062" w:rsidRPr="00FB07E1" w:rsidRDefault="008A7062" w:rsidP="008A7062">
      <w:pPr>
        <w:numPr>
          <w:ilvl w:val="0"/>
          <w:numId w:val="18"/>
        </w:numPr>
        <w:jc w:val="both"/>
        <w:rPr>
          <w:b/>
          <w:sz w:val="24"/>
          <w:szCs w:val="24"/>
        </w:rPr>
      </w:pPr>
      <w:r w:rsidRPr="00FB07E1">
        <w:rPr>
          <w:sz w:val="24"/>
          <w:szCs w:val="24"/>
        </w:rPr>
        <w:t>vyjádřit souhlas či nesouhlas, umět říci ne v situacích, které to vyžadují</w:t>
      </w:r>
    </w:p>
    <w:p w:rsidR="008A7062" w:rsidRPr="00FB07E1" w:rsidRDefault="008A7062" w:rsidP="008A7062">
      <w:pPr>
        <w:numPr>
          <w:ilvl w:val="0"/>
          <w:numId w:val="18"/>
        </w:numPr>
        <w:jc w:val="both"/>
        <w:rPr>
          <w:sz w:val="24"/>
          <w:szCs w:val="24"/>
        </w:rPr>
      </w:pPr>
      <w:r w:rsidRPr="00FB07E1">
        <w:rPr>
          <w:sz w:val="24"/>
          <w:szCs w:val="24"/>
        </w:rPr>
        <w:t>uvědomovat si své možnosti i limity (slabé i silné stránky)</w:t>
      </w:r>
    </w:p>
    <w:p w:rsidR="008A7062" w:rsidRPr="00FB07E1" w:rsidRDefault="008A7062" w:rsidP="008A7062">
      <w:pPr>
        <w:numPr>
          <w:ilvl w:val="0"/>
          <w:numId w:val="18"/>
        </w:numPr>
        <w:jc w:val="both"/>
        <w:rPr>
          <w:sz w:val="24"/>
          <w:szCs w:val="24"/>
        </w:rPr>
      </w:pPr>
      <w:r w:rsidRPr="00FB07E1">
        <w:rPr>
          <w:sz w:val="24"/>
          <w:szCs w:val="24"/>
        </w:rPr>
        <w:t>přijímat pozitivní ocenění i svůj případný neúspěch a vyrovnat se s ním</w:t>
      </w:r>
    </w:p>
    <w:p w:rsidR="008A7062" w:rsidRPr="00FB07E1" w:rsidRDefault="008A7062" w:rsidP="008A7062">
      <w:pPr>
        <w:numPr>
          <w:ilvl w:val="0"/>
          <w:numId w:val="18"/>
        </w:numPr>
        <w:jc w:val="both"/>
        <w:rPr>
          <w:sz w:val="24"/>
          <w:szCs w:val="24"/>
        </w:rPr>
      </w:pPr>
      <w:r w:rsidRPr="00FB07E1">
        <w:rPr>
          <w:sz w:val="24"/>
          <w:szCs w:val="24"/>
        </w:rPr>
        <w:t>prožívat radost ze zvládnutého a poznaného</w:t>
      </w:r>
    </w:p>
    <w:p w:rsidR="008A7062" w:rsidRPr="00FB07E1" w:rsidRDefault="008A7062" w:rsidP="008A7062">
      <w:pPr>
        <w:numPr>
          <w:ilvl w:val="0"/>
          <w:numId w:val="18"/>
        </w:numPr>
        <w:jc w:val="both"/>
        <w:rPr>
          <w:sz w:val="24"/>
          <w:szCs w:val="24"/>
        </w:rPr>
      </w:pPr>
      <w:r w:rsidRPr="00FB07E1">
        <w:rPr>
          <w:sz w:val="24"/>
          <w:szCs w:val="24"/>
        </w:rPr>
        <w:t>respektovat předem daná pravidla</w:t>
      </w:r>
    </w:p>
    <w:p w:rsidR="008A7062" w:rsidRPr="00FB07E1" w:rsidRDefault="008A7062" w:rsidP="008A7062">
      <w:pPr>
        <w:numPr>
          <w:ilvl w:val="0"/>
          <w:numId w:val="18"/>
        </w:numPr>
        <w:jc w:val="both"/>
        <w:rPr>
          <w:sz w:val="24"/>
          <w:szCs w:val="24"/>
        </w:rPr>
      </w:pPr>
      <w:r w:rsidRPr="00FB07E1">
        <w:rPr>
          <w:sz w:val="24"/>
          <w:szCs w:val="24"/>
        </w:rPr>
        <w:t>zorganizovat hru</w:t>
      </w:r>
    </w:p>
    <w:p w:rsidR="008A7062" w:rsidRDefault="008A7062" w:rsidP="008A7062">
      <w:pPr>
        <w:numPr>
          <w:ilvl w:val="0"/>
          <w:numId w:val="18"/>
        </w:numPr>
        <w:jc w:val="both"/>
        <w:rPr>
          <w:sz w:val="24"/>
          <w:szCs w:val="24"/>
        </w:rPr>
      </w:pPr>
      <w:r w:rsidRPr="00FB07E1">
        <w:rPr>
          <w:sz w:val="24"/>
          <w:szCs w:val="24"/>
        </w:rPr>
        <w:t>uvědomovat s</w:t>
      </w:r>
      <w:r w:rsidRPr="003F6B13">
        <w:rPr>
          <w:sz w:val="24"/>
          <w:szCs w:val="24"/>
        </w:rPr>
        <w:t>i příjemné a nepříjemné prožitky, rozlišovat citové proj</w:t>
      </w:r>
      <w:r>
        <w:rPr>
          <w:sz w:val="24"/>
          <w:szCs w:val="24"/>
        </w:rPr>
        <w:t>evy v důvěrném a cizím prostředí</w:t>
      </w:r>
    </w:p>
    <w:p w:rsidR="008A7062" w:rsidRPr="003F6B13" w:rsidRDefault="008A7062" w:rsidP="008A7062">
      <w:pPr>
        <w:jc w:val="both"/>
        <w:rPr>
          <w:sz w:val="24"/>
          <w:szCs w:val="24"/>
        </w:rPr>
      </w:pPr>
      <w:r w:rsidRPr="003F6B13">
        <w:rPr>
          <w:b/>
          <w:sz w:val="24"/>
          <w:szCs w:val="24"/>
        </w:rPr>
        <w:t>Dítě a ten druhý</w:t>
      </w:r>
    </w:p>
    <w:p w:rsidR="008A7062" w:rsidRPr="003F6B13" w:rsidRDefault="008A7062" w:rsidP="008A7062">
      <w:pPr>
        <w:numPr>
          <w:ilvl w:val="0"/>
          <w:numId w:val="34"/>
        </w:numPr>
        <w:jc w:val="both"/>
        <w:rPr>
          <w:sz w:val="24"/>
          <w:szCs w:val="24"/>
        </w:rPr>
      </w:pPr>
      <w:r w:rsidRPr="003F6B13">
        <w:rPr>
          <w:sz w:val="24"/>
          <w:szCs w:val="24"/>
        </w:rPr>
        <w:t>navazovat kontakty s dospělým, kterému je svěřeno do péče, vhodným způsobem komunikovat a respektovat ho</w:t>
      </w:r>
    </w:p>
    <w:p w:rsidR="008A7062" w:rsidRPr="003F6B13" w:rsidRDefault="008A7062" w:rsidP="008A7062">
      <w:pPr>
        <w:numPr>
          <w:ilvl w:val="0"/>
          <w:numId w:val="14"/>
        </w:numPr>
        <w:jc w:val="both"/>
        <w:rPr>
          <w:sz w:val="24"/>
          <w:szCs w:val="24"/>
        </w:rPr>
      </w:pPr>
      <w:r w:rsidRPr="003F6B13">
        <w:rPr>
          <w:sz w:val="24"/>
          <w:szCs w:val="24"/>
        </w:rPr>
        <w:t>porozumět běžným projevům vyjádření emocí a nálad</w:t>
      </w:r>
    </w:p>
    <w:p w:rsidR="008A7062" w:rsidRPr="003F6B13" w:rsidRDefault="008A7062" w:rsidP="008A7062">
      <w:pPr>
        <w:numPr>
          <w:ilvl w:val="0"/>
          <w:numId w:val="14"/>
        </w:numPr>
        <w:jc w:val="both"/>
        <w:rPr>
          <w:sz w:val="24"/>
          <w:szCs w:val="24"/>
        </w:rPr>
      </w:pPr>
      <w:r w:rsidRPr="003F6B13">
        <w:rPr>
          <w:sz w:val="24"/>
          <w:szCs w:val="24"/>
        </w:rPr>
        <w:t>přirozeně komunikovat s druhým dítětem, navazovat a udržovat přátelství</w:t>
      </w:r>
    </w:p>
    <w:p w:rsidR="008A7062" w:rsidRPr="003F6B13" w:rsidRDefault="008A7062" w:rsidP="008A7062">
      <w:pPr>
        <w:numPr>
          <w:ilvl w:val="0"/>
          <w:numId w:val="14"/>
        </w:numPr>
        <w:jc w:val="both"/>
        <w:rPr>
          <w:sz w:val="24"/>
          <w:szCs w:val="24"/>
        </w:rPr>
      </w:pPr>
      <w:r w:rsidRPr="003F6B13">
        <w:rPr>
          <w:sz w:val="24"/>
          <w:szCs w:val="24"/>
        </w:rPr>
        <w:t>odmítnout komunikaci, která je mu nepříjemná</w:t>
      </w:r>
    </w:p>
    <w:p w:rsidR="008A7062" w:rsidRPr="003F6B13" w:rsidRDefault="008A7062" w:rsidP="008A7062">
      <w:pPr>
        <w:numPr>
          <w:ilvl w:val="0"/>
          <w:numId w:val="14"/>
        </w:numPr>
        <w:jc w:val="both"/>
        <w:rPr>
          <w:sz w:val="24"/>
          <w:szCs w:val="24"/>
        </w:rPr>
      </w:pPr>
      <w:r w:rsidRPr="003F6B13">
        <w:rPr>
          <w:sz w:val="24"/>
          <w:szCs w:val="24"/>
        </w:rPr>
        <w:t>uvědomovat si svá práva k druhému, přiznávat stejná práva druhým a respektovat je</w:t>
      </w:r>
    </w:p>
    <w:p w:rsidR="008A7062" w:rsidRPr="003F6B13" w:rsidRDefault="008A7062" w:rsidP="008A7062">
      <w:pPr>
        <w:numPr>
          <w:ilvl w:val="0"/>
          <w:numId w:val="14"/>
        </w:numPr>
        <w:jc w:val="both"/>
        <w:rPr>
          <w:sz w:val="24"/>
          <w:szCs w:val="24"/>
        </w:rPr>
      </w:pPr>
      <w:r w:rsidRPr="003F6B13">
        <w:rPr>
          <w:sz w:val="24"/>
          <w:szCs w:val="24"/>
        </w:rPr>
        <w:t>chápat, že všichni lidé mají stejnou hodnotu, přestože je každý jiný, osobní odlišnosti jsou přirozené</w:t>
      </w:r>
    </w:p>
    <w:p w:rsidR="008A7062" w:rsidRPr="003F6B13" w:rsidRDefault="008A7062" w:rsidP="008A7062">
      <w:pPr>
        <w:numPr>
          <w:ilvl w:val="0"/>
          <w:numId w:val="14"/>
        </w:numPr>
        <w:jc w:val="both"/>
        <w:rPr>
          <w:sz w:val="24"/>
          <w:szCs w:val="24"/>
        </w:rPr>
      </w:pPr>
      <w:r w:rsidRPr="003F6B13">
        <w:rPr>
          <w:sz w:val="24"/>
          <w:szCs w:val="24"/>
        </w:rPr>
        <w:t>uplatňovat své individuální potřeby, přání a práva s ohledem na druhého, přijímat a uzavírat kompromisy, řešit konflikt dohodou</w:t>
      </w:r>
    </w:p>
    <w:p w:rsidR="008A7062" w:rsidRPr="003F6B13" w:rsidRDefault="008A7062" w:rsidP="008A7062">
      <w:pPr>
        <w:numPr>
          <w:ilvl w:val="0"/>
          <w:numId w:val="14"/>
        </w:numPr>
        <w:jc w:val="both"/>
        <w:rPr>
          <w:sz w:val="24"/>
          <w:szCs w:val="24"/>
        </w:rPr>
      </w:pPr>
      <w:r w:rsidRPr="003F6B13">
        <w:rPr>
          <w:sz w:val="24"/>
          <w:szCs w:val="24"/>
        </w:rPr>
        <w:t>spolupracovat s ostatními</w:t>
      </w:r>
    </w:p>
    <w:p w:rsidR="008A7062" w:rsidRPr="003F6B13" w:rsidRDefault="008A7062" w:rsidP="008A7062">
      <w:pPr>
        <w:numPr>
          <w:ilvl w:val="0"/>
          <w:numId w:val="14"/>
        </w:numPr>
        <w:jc w:val="both"/>
        <w:rPr>
          <w:sz w:val="24"/>
          <w:szCs w:val="24"/>
        </w:rPr>
      </w:pPr>
      <w:r w:rsidRPr="003F6B13">
        <w:rPr>
          <w:sz w:val="24"/>
          <w:szCs w:val="24"/>
        </w:rPr>
        <w:t>respektovat daná pravidla společného soužití</w:t>
      </w:r>
    </w:p>
    <w:p w:rsidR="008A7062" w:rsidRPr="003F6B13" w:rsidRDefault="008A7062" w:rsidP="008A7062">
      <w:pPr>
        <w:numPr>
          <w:ilvl w:val="0"/>
          <w:numId w:val="14"/>
        </w:numPr>
        <w:jc w:val="both"/>
        <w:rPr>
          <w:sz w:val="24"/>
          <w:szCs w:val="24"/>
        </w:rPr>
      </w:pPr>
      <w:r w:rsidRPr="003F6B13">
        <w:rPr>
          <w:sz w:val="24"/>
          <w:szCs w:val="24"/>
        </w:rPr>
        <w:t>respektovat potřeby druhého dítěte</w:t>
      </w:r>
    </w:p>
    <w:p w:rsidR="008A7062" w:rsidRPr="003F6B13" w:rsidRDefault="008A7062" w:rsidP="008A7062">
      <w:pPr>
        <w:numPr>
          <w:ilvl w:val="0"/>
          <w:numId w:val="14"/>
        </w:numPr>
        <w:jc w:val="both"/>
        <w:rPr>
          <w:sz w:val="24"/>
          <w:szCs w:val="24"/>
        </w:rPr>
      </w:pPr>
      <w:r w:rsidRPr="003F6B13">
        <w:rPr>
          <w:sz w:val="24"/>
          <w:szCs w:val="24"/>
        </w:rPr>
        <w:t>vnímat co si druhý přeje, co potřebuje, vycházet mu vstříc (např. postižené nebo slabší dítě)</w:t>
      </w:r>
    </w:p>
    <w:p w:rsidR="008A7062" w:rsidRPr="003F6B13" w:rsidRDefault="008A7062" w:rsidP="008A7062">
      <w:pPr>
        <w:numPr>
          <w:ilvl w:val="0"/>
          <w:numId w:val="14"/>
        </w:numPr>
        <w:jc w:val="both"/>
        <w:rPr>
          <w:sz w:val="24"/>
          <w:szCs w:val="24"/>
        </w:rPr>
      </w:pPr>
      <w:r w:rsidRPr="003F6B13">
        <w:rPr>
          <w:sz w:val="24"/>
          <w:szCs w:val="24"/>
        </w:rPr>
        <w:t>bránit se projevům násilí jiného dítěte, ponižování, ubližování, aj.</w:t>
      </w:r>
    </w:p>
    <w:p w:rsidR="008A7062" w:rsidRPr="003F6B13" w:rsidRDefault="008A7062" w:rsidP="008A7062">
      <w:pPr>
        <w:numPr>
          <w:ilvl w:val="0"/>
          <w:numId w:val="14"/>
        </w:numPr>
        <w:jc w:val="both"/>
        <w:rPr>
          <w:sz w:val="24"/>
          <w:szCs w:val="24"/>
        </w:rPr>
      </w:pPr>
      <w:r w:rsidRPr="003F6B13">
        <w:rPr>
          <w:sz w:val="24"/>
          <w:szCs w:val="24"/>
        </w:rPr>
        <w:t>chovat se obezřetně při setkání s neznámými dětmi a dospělými, v případě potřeby požádat o pomoc</w:t>
      </w:r>
    </w:p>
    <w:p w:rsidR="008A7062" w:rsidRPr="003F6B13" w:rsidRDefault="008A7062" w:rsidP="008A7062">
      <w:pPr>
        <w:jc w:val="both"/>
        <w:rPr>
          <w:b/>
          <w:sz w:val="24"/>
          <w:szCs w:val="24"/>
        </w:rPr>
      </w:pPr>
      <w:r w:rsidRPr="003F6B13">
        <w:rPr>
          <w:b/>
          <w:sz w:val="24"/>
          <w:szCs w:val="24"/>
        </w:rPr>
        <w:t>Dítě a společnost</w:t>
      </w:r>
    </w:p>
    <w:p w:rsidR="008A7062" w:rsidRPr="003F6B13" w:rsidRDefault="008A7062" w:rsidP="008A7062">
      <w:pPr>
        <w:numPr>
          <w:ilvl w:val="0"/>
          <w:numId w:val="34"/>
        </w:numPr>
        <w:jc w:val="both"/>
        <w:rPr>
          <w:sz w:val="24"/>
          <w:szCs w:val="24"/>
        </w:rPr>
      </w:pPr>
      <w:r w:rsidRPr="003F6B13">
        <w:rPr>
          <w:sz w:val="24"/>
          <w:szCs w:val="24"/>
        </w:rPr>
        <w:t>uplatňovat návyky v základních formách společenského chování ve styku s dospělými dětmi</w:t>
      </w:r>
    </w:p>
    <w:p w:rsidR="008A7062" w:rsidRPr="003F6B13" w:rsidRDefault="008A7062" w:rsidP="008A7062">
      <w:pPr>
        <w:numPr>
          <w:ilvl w:val="0"/>
          <w:numId w:val="14"/>
        </w:numPr>
        <w:jc w:val="both"/>
        <w:rPr>
          <w:b/>
          <w:sz w:val="24"/>
          <w:szCs w:val="24"/>
        </w:rPr>
      </w:pPr>
      <w:r w:rsidRPr="003F6B13">
        <w:rPr>
          <w:sz w:val="24"/>
          <w:szCs w:val="24"/>
        </w:rPr>
        <w:t>pochopit, že každý má ve společenství svou roli, podle které je třeba se chovat</w:t>
      </w:r>
    </w:p>
    <w:p w:rsidR="008A7062" w:rsidRPr="003F6B13" w:rsidRDefault="008A7062" w:rsidP="008A7062">
      <w:pPr>
        <w:numPr>
          <w:ilvl w:val="0"/>
          <w:numId w:val="14"/>
        </w:numPr>
        <w:jc w:val="both"/>
        <w:rPr>
          <w:b/>
          <w:sz w:val="24"/>
          <w:szCs w:val="24"/>
        </w:rPr>
      </w:pPr>
      <w:r w:rsidRPr="003F6B13">
        <w:rPr>
          <w:sz w:val="24"/>
          <w:szCs w:val="24"/>
        </w:rPr>
        <w:t>chovat se a jednat na základě vlastních pohnutek, ale zároveň s ohledem na druhé</w:t>
      </w:r>
    </w:p>
    <w:p w:rsidR="008A7062" w:rsidRPr="003F6B13" w:rsidRDefault="008A7062" w:rsidP="008A7062">
      <w:pPr>
        <w:numPr>
          <w:ilvl w:val="0"/>
          <w:numId w:val="14"/>
        </w:numPr>
        <w:jc w:val="both"/>
        <w:rPr>
          <w:b/>
          <w:sz w:val="24"/>
          <w:szCs w:val="24"/>
        </w:rPr>
      </w:pPr>
      <w:r w:rsidRPr="003F6B13">
        <w:rPr>
          <w:sz w:val="24"/>
          <w:szCs w:val="24"/>
        </w:rPr>
        <w:t>začlenit se do třídy a zařadit se mezi vrstevníky, respektovat jejich rozdílné vlastnosti, schopnosti a dovednosti</w:t>
      </w:r>
    </w:p>
    <w:p w:rsidR="008A7062" w:rsidRPr="003F6B13" w:rsidRDefault="008A7062" w:rsidP="008A7062">
      <w:pPr>
        <w:numPr>
          <w:ilvl w:val="0"/>
          <w:numId w:val="14"/>
        </w:numPr>
        <w:jc w:val="both"/>
        <w:rPr>
          <w:sz w:val="24"/>
          <w:szCs w:val="24"/>
        </w:rPr>
      </w:pPr>
      <w:r w:rsidRPr="003F6B13">
        <w:rPr>
          <w:sz w:val="24"/>
          <w:szCs w:val="24"/>
        </w:rPr>
        <w:t>porozumět běžným neverbálním projevům citových prožitků a nálad druhých</w:t>
      </w:r>
    </w:p>
    <w:p w:rsidR="008A7062" w:rsidRPr="003F6B13" w:rsidRDefault="008A7062" w:rsidP="008A7062">
      <w:pPr>
        <w:numPr>
          <w:ilvl w:val="0"/>
          <w:numId w:val="14"/>
        </w:numPr>
        <w:jc w:val="both"/>
        <w:rPr>
          <w:sz w:val="24"/>
          <w:szCs w:val="24"/>
        </w:rPr>
      </w:pPr>
      <w:r w:rsidRPr="003F6B13">
        <w:rPr>
          <w:sz w:val="24"/>
          <w:szCs w:val="24"/>
        </w:rPr>
        <w:t>adaptovat se na život ve škole</w:t>
      </w:r>
    </w:p>
    <w:p w:rsidR="008A7062" w:rsidRPr="003F6B13" w:rsidRDefault="008A7062" w:rsidP="008A7062">
      <w:pPr>
        <w:numPr>
          <w:ilvl w:val="0"/>
          <w:numId w:val="14"/>
        </w:numPr>
        <w:jc w:val="both"/>
        <w:rPr>
          <w:sz w:val="24"/>
          <w:szCs w:val="24"/>
        </w:rPr>
      </w:pPr>
      <w:r w:rsidRPr="003F6B13">
        <w:rPr>
          <w:sz w:val="24"/>
          <w:szCs w:val="24"/>
        </w:rPr>
        <w:t>vyjednávat s dětmi a dospělými, domluvit se na společném řešení</w:t>
      </w:r>
    </w:p>
    <w:p w:rsidR="008A7062" w:rsidRPr="003F6B13" w:rsidRDefault="008A7062" w:rsidP="008A7062">
      <w:pPr>
        <w:numPr>
          <w:ilvl w:val="0"/>
          <w:numId w:val="14"/>
        </w:numPr>
        <w:jc w:val="both"/>
        <w:rPr>
          <w:sz w:val="24"/>
          <w:szCs w:val="24"/>
        </w:rPr>
      </w:pPr>
      <w:r w:rsidRPr="003F6B13">
        <w:rPr>
          <w:sz w:val="24"/>
          <w:szCs w:val="24"/>
        </w:rPr>
        <w:t>vytvořit si základní představu o pravidlech chování a společenských normách, co je v souladu s nimi a co ne a podle toho se chovat</w:t>
      </w:r>
    </w:p>
    <w:p w:rsidR="008A7062" w:rsidRPr="003F6B13" w:rsidRDefault="008A7062" w:rsidP="008A7062">
      <w:pPr>
        <w:numPr>
          <w:ilvl w:val="0"/>
          <w:numId w:val="14"/>
        </w:numPr>
        <w:jc w:val="both"/>
        <w:rPr>
          <w:sz w:val="24"/>
          <w:szCs w:val="24"/>
        </w:rPr>
      </w:pPr>
      <w:r w:rsidRPr="003F6B13">
        <w:rPr>
          <w:sz w:val="24"/>
          <w:szCs w:val="24"/>
        </w:rPr>
        <w:t>chovat se zdvořile, ke všem přistupovat bez předsudků, s úctou, vážit si jejich práce a úsilí</w:t>
      </w:r>
    </w:p>
    <w:p w:rsidR="008A7062" w:rsidRPr="003F6B13" w:rsidRDefault="008A7062" w:rsidP="008A7062">
      <w:pPr>
        <w:numPr>
          <w:ilvl w:val="0"/>
          <w:numId w:val="14"/>
        </w:numPr>
        <w:jc w:val="both"/>
        <w:rPr>
          <w:sz w:val="24"/>
          <w:szCs w:val="24"/>
        </w:rPr>
      </w:pPr>
      <w:r w:rsidRPr="003F6B13">
        <w:rPr>
          <w:sz w:val="24"/>
          <w:szCs w:val="24"/>
        </w:rPr>
        <w:t>dodržovat pravidla her a jiných činností, jednat spravedlivě, hrát fair</w:t>
      </w:r>
    </w:p>
    <w:p w:rsidR="008A7062" w:rsidRPr="003F6B13" w:rsidRDefault="008A7062" w:rsidP="008A7062">
      <w:pPr>
        <w:numPr>
          <w:ilvl w:val="0"/>
          <w:numId w:val="14"/>
        </w:numPr>
        <w:jc w:val="both"/>
        <w:rPr>
          <w:sz w:val="24"/>
          <w:szCs w:val="24"/>
        </w:rPr>
      </w:pPr>
      <w:r w:rsidRPr="003F6B13">
        <w:rPr>
          <w:sz w:val="24"/>
          <w:szCs w:val="24"/>
        </w:rPr>
        <w:t>uvědomit si, že nerespektování pravidel může vést k ohrožení bezpečí druhých</w:t>
      </w:r>
    </w:p>
    <w:p w:rsidR="008A7062" w:rsidRPr="003F6B13" w:rsidRDefault="008A7062" w:rsidP="008A7062">
      <w:pPr>
        <w:jc w:val="both"/>
        <w:rPr>
          <w:sz w:val="24"/>
          <w:szCs w:val="24"/>
        </w:rPr>
      </w:pPr>
      <w:r w:rsidRPr="003F6B13">
        <w:rPr>
          <w:b/>
          <w:sz w:val="24"/>
          <w:szCs w:val="24"/>
        </w:rPr>
        <w:t>Dítě a svět</w:t>
      </w:r>
    </w:p>
    <w:p w:rsidR="008A7062" w:rsidRPr="003F6B13" w:rsidRDefault="008A7062" w:rsidP="008A7062">
      <w:pPr>
        <w:numPr>
          <w:ilvl w:val="0"/>
          <w:numId w:val="34"/>
        </w:numPr>
        <w:jc w:val="both"/>
        <w:rPr>
          <w:sz w:val="24"/>
          <w:szCs w:val="24"/>
        </w:rPr>
      </w:pPr>
      <w:r w:rsidRPr="003F6B13">
        <w:rPr>
          <w:sz w:val="24"/>
          <w:szCs w:val="24"/>
        </w:rPr>
        <w:t xml:space="preserve">zvládat běžné činnosti a požadavky na dítě kladené i jednoduché praktické situace, chovat se přiměřeně bezpečně doma i na veřejnosti </w:t>
      </w:r>
    </w:p>
    <w:p w:rsidR="008A7062" w:rsidRPr="003F6B13" w:rsidRDefault="008A7062" w:rsidP="008A7062">
      <w:pPr>
        <w:numPr>
          <w:ilvl w:val="0"/>
          <w:numId w:val="17"/>
        </w:numPr>
        <w:jc w:val="both"/>
        <w:rPr>
          <w:sz w:val="24"/>
          <w:szCs w:val="24"/>
        </w:rPr>
      </w:pPr>
      <w:r w:rsidRPr="003F6B13">
        <w:rPr>
          <w:sz w:val="24"/>
          <w:szCs w:val="24"/>
        </w:rPr>
        <w:t>mít povědomí o širším společenském, věcném, kulturním technickém i přírodním prostředí</w:t>
      </w:r>
    </w:p>
    <w:p w:rsidR="008A7062" w:rsidRPr="003F6B13" w:rsidRDefault="008A7062" w:rsidP="008A7062">
      <w:pPr>
        <w:numPr>
          <w:ilvl w:val="0"/>
          <w:numId w:val="17"/>
        </w:numPr>
        <w:jc w:val="both"/>
        <w:rPr>
          <w:sz w:val="24"/>
          <w:szCs w:val="24"/>
        </w:rPr>
      </w:pPr>
      <w:r w:rsidRPr="003F6B13">
        <w:rPr>
          <w:sz w:val="24"/>
          <w:szCs w:val="24"/>
        </w:rPr>
        <w:t>vnímat, že svět má svůj řád</w:t>
      </w:r>
    </w:p>
    <w:p w:rsidR="008A7062" w:rsidRPr="003F6B13" w:rsidRDefault="008A7062" w:rsidP="008A7062">
      <w:pPr>
        <w:numPr>
          <w:ilvl w:val="0"/>
          <w:numId w:val="17"/>
        </w:numPr>
        <w:jc w:val="both"/>
        <w:rPr>
          <w:sz w:val="24"/>
          <w:szCs w:val="24"/>
        </w:rPr>
      </w:pPr>
      <w:r w:rsidRPr="003F6B13">
        <w:rPr>
          <w:sz w:val="24"/>
          <w:szCs w:val="24"/>
        </w:rPr>
        <w:t>porozumět, že změny jsou přirozené a samozřejmé a přizpůsobovat se běžně proměnlivým okolnostem doma i ve škole</w:t>
      </w:r>
    </w:p>
    <w:p w:rsidR="008A7062" w:rsidRPr="003F6B13" w:rsidRDefault="008A7062" w:rsidP="008A7062">
      <w:pPr>
        <w:jc w:val="both"/>
        <w:rPr>
          <w:sz w:val="28"/>
          <w:szCs w:val="28"/>
        </w:rPr>
      </w:pPr>
    </w:p>
    <w:p w:rsidR="009F476E" w:rsidRDefault="009F476E" w:rsidP="008A7062">
      <w:pPr>
        <w:pStyle w:val="Zkladntextodsazen21"/>
        <w:ind w:left="0"/>
        <w:rPr>
          <w:b/>
          <w:szCs w:val="24"/>
          <w:u w:val="single"/>
        </w:rPr>
      </w:pPr>
    </w:p>
    <w:p w:rsidR="009F476E" w:rsidRDefault="009F476E" w:rsidP="008A7062">
      <w:pPr>
        <w:pStyle w:val="Zkladntextodsazen21"/>
        <w:ind w:left="0"/>
        <w:rPr>
          <w:b/>
          <w:szCs w:val="24"/>
          <w:u w:val="single"/>
        </w:rPr>
      </w:pPr>
    </w:p>
    <w:p w:rsidR="008A7062" w:rsidRPr="00FB07E1" w:rsidRDefault="008A7062" w:rsidP="008A7062">
      <w:pPr>
        <w:pStyle w:val="Zkladntextodsazen21"/>
        <w:ind w:left="0"/>
        <w:rPr>
          <w:b/>
          <w:szCs w:val="24"/>
          <w:u w:val="single"/>
        </w:rPr>
      </w:pPr>
      <w:r w:rsidRPr="00FB07E1">
        <w:rPr>
          <w:b/>
          <w:szCs w:val="24"/>
          <w:u w:val="single"/>
        </w:rPr>
        <w:t>Klíčové kompetence:</w:t>
      </w:r>
    </w:p>
    <w:p w:rsidR="008A7062" w:rsidRPr="00FB07E1" w:rsidRDefault="008A7062" w:rsidP="008A7062">
      <w:pPr>
        <w:pStyle w:val="Zkladntextodsazen21"/>
        <w:ind w:left="0"/>
        <w:rPr>
          <w:b/>
          <w:szCs w:val="24"/>
        </w:rPr>
      </w:pPr>
      <w:r w:rsidRPr="00FB07E1">
        <w:rPr>
          <w:b/>
          <w:szCs w:val="24"/>
        </w:rPr>
        <w:t>Komunikativní kompetence</w:t>
      </w:r>
    </w:p>
    <w:p w:rsidR="008A7062" w:rsidRPr="00FB07E1" w:rsidRDefault="008A7062" w:rsidP="008A7062">
      <w:pPr>
        <w:numPr>
          <w:ilvl w:val="0"/>
          <w:numId w:val="20"/>
        </w:numPr>
        <w:overflowPunct/>
        <w:autoSpaceDE/>
        <w:autoSpaceDN/>
        <w:adjustRightInd/>
        <w:spacing w:before="100"/>
        <w:jc w:val="both"/>
        <w:textAlignment w:val="auto"/>
        <w:rPr>
          <w:sz w:val="24"/>
          <w:szCs w:val="24"/>
        </w:rPr>
      </w:pPr>
      <w:r w:rsidRPr="00FB07E1">
        <w:rPr>
          <w:sz w:val="24"/>
          <w:szCs w:val="24"/>
        </w:rPr>
        <w:t>ví, že lidé se dorozumívají i jinými jazyky a že je možno se jim učit; má vytvořeny elementární předpoklady k učení se cizímu jazyku</w:t>
      </w:r>
    </w:p>
    <w:p w:rsidR="008A7062" w:rsidRPr="00FB07E1" w:rsidRDefault="008A7062" w:rsidP="008A7062">
      <w:pPr>
        <w:numPr>
          <w:ilvl w:val="0"/>
          <w:numId w:val="20"/>
        </w:numPr>
        <w:overflowPunct/>
        <w:autoSpaceDE/>
        <w:autoSpaceDN/>
        <w:adjustRightInd/>
        <w:spacing w:before="100"/>
        <w:jc w:val="both"/>
        <w:textAlignment w:val="auto"/>
        <w:rPr>
          <w:sz w:val="24"/>
          <w:szCs w:val="24"/>
        </w:rPr>
      </w:pPr>
      <w:r w:rsidRPr="00FB07E1">
        <w:rPr>
          <w:sz w:val="24"/>
          <w:szCs w:val="24"/>
        </w:rPr>
        <w:t>komunikuje v běžných situacích bez zábran a ostychu s dětmi i s dospělými; chápe, že být komunikativní, vstřícné, iniciativní a aktivní je výhodou</w:t>
      </w:r>
    </w:p>
    <w:p w:rsidR="008A7062" w:rsidRPr="00FB07E1" w:rsidRDefault="008A7062" w:rsidP="008A7062">
      <w:pPr>
        <w:numPr>
          <w:ilvl w:val="0"/>
          <w:numId w:val="20"/>
        </w:numPr>
        <w:overflowPunct/>
        <w:autoSpaceDE/>
        <w:autoSpaceDN/>
        <w:adjustRightInd/>
        <w:spacing w:before="100"/>
        <w:jc w:val="both"/>
        <w:textAlignment w:val="auto"/>
        <w:rPr>
          <w:sz w:val="24"/>
          <w:szCs w:val="24"/>
        </w:rPr>
      </w:pPr>
      <w:r w:rsidRPr="00FB07E1">
        <w:rPr>
          <w:sz w:val="24"/>
          <w:szCs w:val="24"/>
        </w:rPr>
        <w:t xml:space="preserve">průběžně rozšiřuje svou slovní zásobu a aktivně ji používá k dokonalejší komunikaci </w:t>
      </w:r>
      <w:r w:rsidRPr="00FB07E1">
        <w:rPr>
          <w:sz w:val="24"/>
          <w:szCs w:val="24"/>
        </w:rPr>
        <w:br/>
        <w:t>s okolím</w:t>
      </w:r>
    </w:p>
    <w:p w:rsidR="008A7062" w:rsidRPr="00FB07E1" w:rsidRDefault="008A7062" w:rsidP="008A7062">
      <w:pPr>
        <w:pStyle w:val="Zkladntextodsazen21"/>
        <w:ind w:left="0"/>
        <w:rPr>
          <w:b/>
          <w:szCs w:val="24"/>
        </w:rPr>
      </w:pPr>
    </w:p>
    <w:p w:rsidR="008A7062" w:rsidRPr="00FB07E1" w:rsidRDefault="008A7062" w:rsidP="008A7062">
      <w:pPr>
        <w:pStyle w:val="Zkladntextodsazen21"/>
        <w:ind w:left="0"/>
        <w:rPr>
          <w:b/>
          <w:szCs w:val="24"/>
        </w:rPr>
      </w:pPr>
      <w:r w:rsidRPr="00FB07E1">
        <w:rPr>
          <w:b/>
          <w:szCs w:val="24"/>
        </w:rPr>
        <w:t>Sociální a personální kompetence</w:t>
      </w:r>
    </w:p>
    <w:p w:rsidR="008A7062" w:rsidRPr="00FB07E1" w:rsidRDefault="008A7062" w:rsidP="008A7062">
      <w:pPr>
        <w:pStyle w:val="Zkladntextodsazen21"/>
        <w:numPr>
          <w:ilvl w:val="0"/>
          <w:numId w:val="40"/>
        </w:numPr>
        <w:rPr>
          <w:b/>
          <w:szCs w:val="24"/>
        </w:rPr>
      </w:pPr>
      <w:r w:rsidRPr="00FB07E1">
        <w:rPr>
          <w:szCs w:val="24"/>
        </w:rPr>
        <w:t>uvědomuje si, že za sebe i své jednání odpovídá a nese důsledky</w:t>
      </w:r>
    </w:p>
    <w:p w:rsidR="008A7062" w:rsidRPr="00FB07E1" w:rsidRDefault="008A7062" w:rsidP="008A7062">
      <w:pPr>
        <w:numPr>
          <w:ilvl w:val="0"/>
          <w:numId w:val="40"/>
        </w:numPr>
        <w:overflowPunct/>
        <w:autoSpaceDE/>
        <w:autoSpaceDN/>
        <w:adjustRightInd/>
        <w:spacing w:before="100"/>
        <w:jc w:val="both"/>
        <w:textAlignment w:val="auto"/>
        <w:rPr>
          <w:b/>
          <w:i/>
          <w:sz w:val="24"/>
          <w:szCs w:val="24"/>
        </w:rPr>
      </w:pPr>
      <w:r w:rsidRPr="00FB07E1">
        <w:rPr>
          <w:sz w:val="24"/>
          <w:szCs w:val="24"/>
        </w:rPr>
        <w:t>napodobuje modely prosociálního chování a mezilidských vztahů, které nachází ve svém okolí</w:t>
      </w:r>
    </w:p>
    <w:p w:rsidR="008A7062" w:rsidRPr="00FB07E1" w:rsidRDefault="008A7062" w:rsidP="008A7062">
      <w:pPr>
        <w:numPr>
          <w:ilvl w:val="0"/>
          <w:numId w:val="40"/>
        </w:numPr>
        <w:overflowPunct/>
        <w:autoSpaceDE/>
        <w:autoSpaceDN/>
        <w:adjustRightInd/>
        <w:spacing w:before="100"/>
        <w:jc w:val="both"/>
        <w:textAlignment w:val="auto"/>
        <w:rPr>
          <w:sz w:val="24"/>
          <w:szCs w:val="24"/>
        </w:rPr>
      </w:pPr>
      <w:r w:rsidRPr="00FB07E1">
        <w:rPr>
          <w:sz w:val="24"/>
          <w:szCs w:val="24"/>
        </w:rPr>
        <w:t xml:space="preserve">dokáže se ve skupině prosadit, ale i podřídit, při společných činnostech se domlouvá </w:t>
      </w:r>
      <w:r w:rsidRPr="00FB07E1">
        <w:rPr>
          <w:sz w:val="24"/>
          <w:szCs w:val="24"/>
        </w:rPr>
        <w:br/>
        <w:t>a spolupracuje; v běžných situacích uplatňuje základní společenské návyky a pravidla společenského styku; je schopné respektovat druhé, vyjednávat, přijímat a uzavírat kompromisy</w:t>
      </w:r>
    </w:p>
    <w:p w:rsidR="008A7062" w:rsidRPr="00FB07E1" w:rsidRDefault="008A7062" w:rsidP="008A7062">
      <w:pPr>
        <w:numPr>
          <w:ilvl w:val="0"/>
          <w:numId w:val="40"/>
        </w:numPr>
        <w:overflowPunct/>
        <w:autoSpaceDE/>
        <w:autoSpaceDN/>
        <w:adjustRightInd/>
        <w:spacing w:before="100"/>
        <w:jc w:val="both"/>
        <w:textAlignment w:val="auto"/>
        <w:rPr>
          <w:sz w:val="24"/>
          <w:szCs w:val="24"/>
        </w:rPr>
      </w:pPr>
      <w:r w:rsidRPr="00FB07E1">
        <w:rPr>
          <w:sz w:val="24"/>
          <w:szCs w:val="24"/>
        </w:rPr>
        <w:t>chová se při setkání s neznámými lidmi či v neznámých situacích obezřetně; nevhodné chování i komunikaci, která je mu nepříjemná, umí odmítnout</w:t>
      </w:r>
    </w:p>
    <w:p w:rsidR="008A7062" w:rsidRPr="00FB07E1" w:rsidRDefault="008A7062" w:rsidP="008A7062">
      <w:pPr>
        <w:numPr>
          <w:ilvl w:val="0"/>
          <w:numId w:val="40"/>
        </w:numPr>
        <w:overflowPunct/>
        <w:autoSpaceDE/>
        <w:autoSpaceDN/>
        <w:adjustRightInd/>
        <w:spacing w:before="100"/>
        <w:jc w:val="both"/>
        <w:textAlignment w:val="auto"/>
        <w:rPr>
          <w:sz w:val="24"/>
          <w:szCs w:val="24"/>
        </w:rPr>
      </w:pPr>
      <w:r w:rsidRPr="00FB07E1">
        <w:rPr>
          <w:sz w:val="24"/>
          <w:szCs w:val="24"/>
        </w:rPr>
        <w:t xml:space="preserve">je schopno chápat, že lidé se různí, a umí být tolerantní k jejich odlišnostem </w:t>
      </w:r>
      <w:r w:rsidRPr="00FB07E1">
        <w:rPr>
          <w:sz w:val="24"/>
          <w:szCs w:val="24"/>
        </w:rPr>
        <w:br/>
        <w:t>a jedinečnostem</w:t>
      </w:r>
    </w:p>
    <w:p w:rsidR="008A7062" w:rsidRPr="00FB07E1" w:rsidRDefault="008A7062" w:rsidP="008A7062">
      <w:pPr>
        <w:pStyle w:val="Import0"/>
        <w:widowControl/>
        <w:numPr>
          <w:ilvl w:val="0"/>
          <w:numId w:val="40"/>
        </w:numPr>
        <w:spacing w:before="100" w:line="240" w:lineRule="auto"/>
        <w:jc w:val="both"/>
        <w:rPr>
          <w:szCs w:val="24"/>
        </w:rPr>
      </w:pPr>
      <w:r w:rsidRPr="00FB07E1">
        <w:rPr>
          <w:szCs w:val="24"/>
        </w:rPr>
        <w:t>chápe, že nespravedlnost, ubližování, ponižování, lhostejnost, agresivita a násilí se nevyplácí a že vzniklé konflikty je lépe řešit dohodou; dokáže se bránit projevům násilí jiného dítěte, ponižování a ubližování</w:t>
      </w:r>
    </w:p>
    <w:p w:rsidR="008A7062" w:rsidRPr="00FB07E1" w:rsidRDefault="008A7062" w:rsidP="008A7062">
      <w:pPr>
        <w:pStyle w:val="Import0"/>
        <w:widowControl/>
        <w:numPr>
          <w:ilvl w:val="0"/>
          <w:numId w:val="40"/>
        </w:numPr>
        <w:spacing w:before="100" w:line="240" w:lineRule="auto"/>
        <w:jc w:val="both"/>
        <w:rPr>
          <w:szCs w:val="24"/>
        </w:rPr>
      </w:pPr>
      <w:r w:rsidRPr="00FB07E1">
        <w:rPr>
          <w:szCs w:val="24"/>
        </w:rPr>
        <w:t>spolupodílí se na společných rozhodnutích; přijímá vyjasněné a zdůvodněné povinnosti; dodržuje dohodnutá a pochopená pravidla a přizpůsobuje se jim</w:t>
      </w:r>
    </w:p>
    <w:p w:rsidR="008A7062" w:rsidRPr="00FB07E1" w:rsidRDefault="008A7062" w:rsidP="008A7062">
      <w:pPr>
        <w:numPr>
          <w:ilvl w:val="0"/>
          <w:numId w:val="40"/>
        </w:numPr>
        <w:overflowPunct/>
        <w:autoSpaceDE/>
        <w:autoSpaceDN/>
        <w:adjustRightInd/>
        <w:spacing w:before="100"/>
        <w:jc w:val="both"/>
        <w:textAlignment w:val="auto"/>
        <w:rPr>
          <w:sz w:val="24"/>
          <w:szCs w:val="24"/>
        </w:rPr>
      </w:pPr>
      <w:r w:rsidRPr="00FB07E1">
        <w:rPr>
          <w:sz w:val="24"/>
          <w:szCs w:val="24"/>
        </w:rPr>
        <w:t>projevuje dětským způsobem citlivost a ohleduplnost k druhým, pomoc slabším, rozpozná nevhodné chování; vnímá nespravedlnost, ubližování, agresivitu a lhostejnost</w:t>
      </w:r>
    </w:p>
    <w:p w:rsidR="008A7062" w:rsidRPr="00FB07E1" w:rsidRDefault="008A7062" w:rsidP="008A7062">
      <w:pPr>
        <w:pStyle w:val="Zkladntextodsazen21"/>
        <w:ind w:left="0"/>
        <w:rPr>
          <w:b/>
          <w:szCs w:val="24"/>
        </w:rPr>
      </w:pPr>
      <w:r w:rsidRPr="00FB07E1">
        <w:rPr>
          <w:b/>
          <w:szCs w:val="24"/>
        </w:rPr>
        <w:t>Činnostní a občanské kompetence</w:t>
      </w:r>
    </w:p>
    <w:p w:rsidR="008A7062" w:rsidRPr="00FB07E1" w:rsidRDefault="008A7062" w:rsidP="008A7062">
      <w:pPr>
        <w:numPr>
          <w:ilvl w:val="0"/>
          <w:numId w:val="21"/>
        </w:numPr>
        <w:overflowPunct/>
        <w:autoSpaceDE/>
        <w:autoSpaceDN/>
        <w:adjustRightInd/>
        <w:spacing w:before="100"/>
        <w:ind w:left="360"/>
        <w:jc w:val="both"/>
        <w:textAlignment w:val="auto"/>
        <w:rPr>
          <w:sz w:val="24"/>
          <w:szCs w:val="24"/>
        </w:rPr>
      </w:pPr>
      <w:r w:rsidRPr="00FB07E1">
        <w:rPr>
          <w:sz w:val="24"/>
          <w:szCs w:val="24"/>
        </w:rPr>
        <w:t>má smysl pro povinnost ve hře, práci i učení; k úkolům a povinnostem přistupuje odpovědně; váží si práce i úsilí druhých</w:t>
      </w:r>
    </w:p>
    <w:p w:rsidR="008A7062" w:rsidRPr="00FB07E1" w:rsidRDefault="008A7062" w:rsidP="008A7062">
      <w:pPr>
        <w:numPr>
          <w:ilvl w:val="0"/>
          <w:numId w:val="21"/>
        </w:numPr>
        <w:overflowPunct/>
        <w:autoSpaceDE/>
        <w:autoSpaceDN/>
        <w:adjustRightInd/>
        <w:spacing w:before="100"/>
        <w:ind w:left="360"/>
        <w:jc w:val="both"/>
        <w:textAlignment w:val="auto"/>
        <w:rPr>
          <w:sz w:val="24"/>
          <w:szCs w:val="24"/>
        </w:rPr>
      </w:pPr>
      <w:proofErr w:type="gramStart"/>
      <w:r w:rsidRPr="00FB07E1">
        <w:rPr>
          <w:sz w:val="24"/>
          <w:szCs w:val="24"/>
        </w:rPr>
        <w:t>si</w:t>
      </w:r>
      <w:proofErr w:type="gramEnd"/>
      <w:r w:rsidRPr="00FB07E1">
        <w:rPr>
          <w:sz w:val="24"/>
          <w:szCs w:val="24"/>
        </w:rPr>
        <w:t xml:space="preserve"> uvědomuje svá práva i práva druhých, učí se je hájit a respektovat; chápe, že všichni lidé mají stejnou hodnotu</w:t>
      </w:r>
    </w:p>
    <w:p w:rsidR="008A7062" w:rsidRPr="00FB07E1" w:rsidRDefault="008A7062" w:rsidP="008A7062">
      <w:pPr>
        <w:numPr>
          <w:ilvl w:val="0"/>
          <w:numId w:val="21"/>
        </w:numPr>
        <w:overflowPunct/>
        <w:autoSpaceDE/>
        <w:autoSpaceDN/>
        <w:adjustRightInd/>
        <w:spacing w:before="100"/>
        <w:ind w:left="360"/>
        <w:jc w:val="both"/>
        <w:textAlignment w:val="auto"/>
        <w:rPr>
          <w:sz w:val="24"/>
          <w:szCs w:val="24"/>
        </w:rPr>
      </w:pPr>
      <w:r w:rsidRPr="00FB07E1">
        <w:rPr>
          <w:sz w:val="24"/>
          <w:szCs w:val="24"/>
        </w:rPr>
        <w:t>spoluvytváří pravidla společného soužití mezi vrstevníky, rozumí jejich smyslu a chápe potřebu je zachovávat</w:t>
      </w:r>
    </w:p>
    <w:p w:rsidR="008A7062" w:rsidRPr="00FB07E1" w:rsidRDefault="008A7062" w:rsidP="008A7062">
      <w:pPr>
        <w:numPr>
          <w:ilvl w:val="0"/>
          <w:numId w:val="21"/>
        </w:numPr>
        <w:overflowPunct/>
        <w:autoSpaceDE/>
        <w:autoSpaceDN/>
        <w:adjustRightInd/>
        <w:spacing w:before="100"/>
        <w:ind w:left="360"/>
        <w:jc w:val="both"/>
        <w:textAlignment w:val="auto"/>
        <w:rPr>
          <w:sz w:val="24"/>
          <w:szCs w:val="24"/>
        </w:rPr>
      </w:pPr>
      <w:r w:rsidRPr="00FB07E1">
        <w:rPr>
          <w:sz w:val="24"/>
          <w:szCs w:val="24"/>
        </w:rPr>
        <w:t>chápe, že se může o tom, co udělá, rozhodovat svobodně, ale že za svá rozhodnutí také odpovídá</w:t>
      </w:r>
    </w:p>
    <w:p w:rsidR="008A7062" w:rsidRPr="00FB07E1" w:rsidRDefault="008A7062" w:rsidP="008A7062">
      <w:pPr>
        <w:numPr>
          <w:ilvl w:val="0"/>
          <w:numId w:val="21"/>
        </w:numPr>
        <w:overflowPunct/>
        <w:autoSpaceDE/>
        <w:autoSpaceDN/>
        <w:adjustRightInd/>
        <w:spacing w:before="100"/>
        <w:ind w:left="360"/>
        <w:jc w:val="both"/>
        <w:textAlignment w:val="auto"/>
        <w:rPr>
          <w:sz w:val="24"/>
          <w:szCs w:val="24"/>
        </w:rPr>
      </w:pPr>
      <w:r w:rsidRPr="00FB07E1">
        <w:rPr>
          <w:sz w:val="24"/>
          <w:szCs w:val="24"/>
        </w:rPr>
        <w:t xml:space="preserve">má základní dětskou představu o tom, co je v souladu se základními lidskými hodnotami </w:t>
      </w:r>
      <w:r w:rsidRPr="00FB07E1">
        <w:rPr>
          <w:sz w:val="24"/>
          <w:szCs w:val="24"/>
        </w:rPr>
        <w:br/>
        <w:t>a normami i co je s nimi v rozporu, a snaží se podle toho chovat</w:t>
      </w:r>
    </w:p>
    <w:p w:rsidR="008A7062" w:rsidRDefault="008A7062" w:rsidP="008A7062">
      <w:pPr>
        <w:overflowPunct/>
        <w:autoSpaceDE/>
        <w:autoSpaceDN/>
        <w:adjustRightInd/>
        <w:spacing w:before="100"/>
        <w:ind w:left="360"/>
        <w:jc w:val="both"/>
        <w:textAlignment w:val="auto"/>
        <w:rPr>
          <w:sz w:val="22"/>
          <w:szCs w:val="22"/>
        </w:rPr>
      </w:pPr>
    </w:p>
    <w:p w:rsidR="008A7062" w:rsidRPr="00961B49" w:rsidRDefault="008A7062" w:rsidP="008A7062">
      <w:pPr>
        <w:jc w:val="both"/>
        <w:rPr>
          <w:b/>
          <w:sz w:val="28"/>
          <w:szCs w:val="28"/>
        </w:rPr>
      </w:pPr>
    </w:p>
    <w:p w:rsidR="009F476E" w:rsidRDefault="009F476E" w:rsidP="008A7062">
      <w:pPr>
        <w:jc w:val="center"/>
        <w:rPr>
          <w:b/>
          <w:sz w:val="28"/>
          <w:szCs w:val="28"/>
        </w:rPr>
      </w:pPr>
    </w:p>
    <w:p w:rsidR="009F476E" w:rsidRDefault="009F476E" w:rsidP="008A7062">
      <w:pPr>
        <w:jc w:val="center"/>
        <w:rPr>
          <w:b/>
          <w:sz w:val="28"/>
          <w:szCs w:val="28"/>
        </w:rPr>
      </w:pPr>
    </w:p>
    <w:p w:rsidR="008A7062" w:rsidRPr="00961B49" w:rsidRDefault="008A7062" w:rsidP="008A7062">
      <w:pPr>
        <w:jc w:val="center"/>
        <w:rPr>
          <w:b/>
          <w:sz w:val="28"/>
          <w:szCs w:val="28"/>
        </w:rPr>
      </w:pPr>
      <w:r w:rsidRPr="00961B49">
        <w:rPr>
          <w:b/>
          <w:sz w:val="28"/>
          <w:szCs w:val="28"/>
        </w:rPr>
        <w:t>VIII.</w:t>
      </w:r>
    </w:p>
    <w:p w:rsidR="008A7062" w:rsidRPr="00961B49" w:rsidRDefault="008A7062" w:rsidP="008A7062">
      <w:pPr>
        <w:jc w:val="center"/>
        <w:rPr>
          <w:b/>
          <w:color w:val="FF9900"/>
          <w:sz w:val="28"/>
          <w:szCs w:val="28"/>
        </w:rPr>
      </w:pPr>
      <w:r w:rsidRPr="00961B49">
        <w:rPr>
          <w:b/>
          <w:color w:val="FF9900"/>
          <w:sz w:val="28"/>
          <w:szCs w:val="28"/>
        </w:rPr>
        <w:t>Chytrost nejsou žádné čáry</w:t>
      </w:r>
    </w:p>
    <w:p w:rsidR="008A7062" w:rsidRDefault="008A7062" w:rsidP="008A7062">
      <w:pPr>
        <w:pStyle w:val="Nadpis5"/>
        <w:numPr>
          <w:ilvl w:val="12"/>
          <w:numId w:val="0"/>
        </w:numPr>
        <w:spacing w:before="0"/>
        <w:rPr>
          <w:rFonts w:ascii="Times New Roman" w:hAnsi="Times New Roman"/>
          <w:b/>
          <w:color w:val="auto"/>
          <w:sz w:val="24"/>
          <w:szCs w:val="24"/>
        </w:rPr>
      </w:pPr>
    </w:p>
    <w:p w:rsidR="008A7062" w:rsidRDefault="008A7062" w:rsidP="008A7062">
      <w:pPr>
        <w:pStyle w:val="Nadpis5"/>
        <w:numPr>
          <w:ilvl w:val="12"/>
          <w:numId w:val="0"/>
        </w:numPr>
        <w:spacing w:before="0"/>
        <w:rPr>
          <w:rFonts w:ascii="Times New Roman" w:hAnsi="Times New Roman"/>
          <w:b/>
          <w:color w:val="auto"/>
          <w:sz w:val="24"/>
          <w:szCs w:val="24"/>
        </w:rPr>
      </w:pPr>
      <w:r w:rsidRPr="00961B49">
        <w:rPr>
          <w:rFonts w:ascii="Times New Roman" w:hAnsi="Times New Roman"/>
          <w:b/>
          <w:color w:val="auto"/>
          <w:sz w:val="24"/>
          <w:szCs w:val="24"/>
        </w:rPr>
        <w:t>Charakteristika in</w:t>
      </w:r>
      <w:r>
        <w:rPr>
          <w:rFonts w:ascii="Times New Roman" w:hAnsi="Times New Roman"/>
          <w:b/>
          <w:color w:val="auto"/>
          <w:sz w:val="24"/>
          <w:szCs w:val="24"/>
        </w:rPr>
        <w:t>tegrovaného bloku:</w:t>
      </w:r>
    </w:p>
    <w:p w:rsidR="008A7062" w:rsidRPr="009A5ACD" w:rsidRDefault="008A7062" w:rsidP="008A7062">
      <w:pPr>
        <w:pStyle w:val="Nadpis5"/>
        <w:numPr>
          <w:ilvl w:val="12"/>
          <w:numId w:val="0"/>
        </w:numPr>
        <w:spacing w:before="0"/>
        <w:rPr>
          <w:rFonts w:ascii="Times New Roman" w:hAnsi="Times New Roman"/>
          <w:b/>
          <w:color w:val="auto"/>
          <w:sz w:val="24"/>
          <w:szCs w:val="24"/>
        </w:rPr>
      </w:pPr>
      <w:r w:rsidRPr="009A5ACD">
        <w:rPr>
          <w:rFonts w:ascii="Times New Roman" w:hAnsi="Times New Roman"/>
          <w:color w:val="auto"/>
          <w:sz w:val="24"/>
          <w:szCs w:val="24"/>
        </w:rPr>
        <w:t xml:space="preserve">Obsahem tohoto bloku bude podpora logického myšlení, vlastního úsudku, děti se účastní pokusů a experimentů, pozorování, seznámí se s prostorovými a časovými pojmy, ponoří se do tajů matematiky, v případě zájmu se seznámí s písmenky a tištěným textem, budou si hrát se slovy, atd. Vzdělání a vědění je žádoucí. </w:t>
      </w:r>
    </w:p>
    <w:p w:rsidR="008A7062" w:rsidRDefault="008A7062" w:rsidP="008A7062">
      <w:pPr>
        <w:rPr>
          <w:sz w:val="24"/>
          <w:szCs w:val="24"/>
        </w:rPr>
      </w:pPr>
    </w:p>
    <w:p w:rsidR="008A7062" w:rsidRPr="00961B49" w:rsidRDefault="008A7062" w:rsidP="008A7062">
      <w:pPr>
        <w:rPr>
          <w:sz w:val="24"/>
          <w:szCs w:val="24"/>
        </w:rPr>
      </w:pPr>
      <w:r>
        <w:rPr>
          <w:b/>
          <w:sz w:val="24"/>
          <w:szCs w:val="24"/>
        </w:rPr>
        <w:t>Dílčí témata a oblasti:</w:t>
      </w:r>
    </w:p>
    <w:p w:rsidR="008A7062" w:rsidRPr="00961B49" w:rsidRDefault="008A7062" w:rsidP="008A7062">
      <w:pPr>
        <w:jc w:val="both"/>
        <w:rPr>
          <w:b/>
          <w:sz w:val="24"/>
          <w:szCs w:val="24"/>
        </w:rPr>
      </w:pPr>
      <w:r w:rsidRPr="00961B49">
        <w:rPr>
          <w:sz w:val="24"/>
          <w:szCs w:val="24"/>
        </w:rPr>
        <w:t>Časové údaje, Číselné a matematické pojmy, Smyslové vnímání, Věci, předměty, látky a jejich vlastnosti.)</w:t>
      </w:r>
    </w:p>
    <w:p w:rsidR="008A7062" w:rsidRPr="00961B49" w:rsidRDefault="008A7062" w:rsidP="008A7062">
      <w:pPr>
        <w:rPr>
          <w:b/>
          <w:sz w:val="24"/>
          <w:szCs w:val="24"/>
        </w:rPr>
      </w:pPr>
    </w:p>
    <w:p w:rsidR="008A7062" w:rsidRPr="009A5ACD" w:rsidRDefault="008A7062" w:rsidP="008A7062">
      <w:pPr>
        <w:rPr>
          <w:sz w:val="24"/>
          <w:szCs w:val="24"/>
          <w:u w:val="single"/>
        </w:rPr>
      </w:pPr>
      <w:r w:rsidRPr="009A5ACD">
        <w:rPr>
          <w:b/>
          <w:sz w:val="24"/>
          <w:szCs w:val="24"/>
          <w:u w:val="single"/>
        </w:rPr>
        <w:t>Očekávané</w:t>
      </w:r>
      <w:r>
        <w:rPr>
          <w:b/>
          <w:sz w:val="24"/>
          <w:szCs w:val="24"/>
          <w:u w:val="single"/>
        </w:rPr>
        <w:t xml:space="preserve"> výstupy:</w:t>
      </w:r>
    </w:p>
    <w:p w:rsidR="008A7062" w:rsidRPr="009A5ACD" w:rsidRDefault="008A7062" w:rsidP="008A7062">
      <w:pPr>
        <w:jc w:val="both"/>
        <w:rPr>
          <w:b/>
          <w:sz w:val="24"/>
          <w:szCs w:val="24"/>
        </w:rPr>
      </w:pPr>
      <w:r w:rsidRPr="009A5ACD">
        <w:rPr>
          <w:b/>
          <w:sz w:val="24"/>
          <w:szCs w:val="24"/>
        </w:rPr>
        <w:t>Dítě a jeho tělo</w:t>
      </w:r>
    </w:p>
    <w:p w:rsidR="008A7062" w:rsidRPr="009A5ACD" w:rsidRDefault="008A7062" w:rsidP="008A7062">
      <w:pPr>
        <w:pStyle w:val="Zkladntext21"/>
        <w:numPr>
          <w:ilvl w:val="0"/>
          <w:numId w:val="35"/>
        </w:numPr>
        <w:jc w:val="both"/>
        <w:rPr>
          <w:szCs w:val="24"/>
        </w:rPr>
      </w:pPr>
      <w:r w:rsidRPr="009A5ACD">
        <w:rPr>
          <w:szCs w:val="24"/>
        </w:rPr>
        <w:t>vnímat a rozlišovat pomocí všech smyslů</w:t>
      </w:r>
    </w:p>
    <w:p w:rsidR="008A7062" w:rsidRPr="009A5ACD" w:rsidRDefault="008A7062" w:rsidP="008A7062">
      <w:pPr>
        <w:pStyle w:val="Zkladntext21"/>
        <w:numPr>
          <w:ilvl w:val="0"/>
          <w:numId w:val="15"/>
        </w:numPr>
        <w:jc w:val="both"/>
        <w:rPr>
          <w:szCs w:val="24"/>
        </w:rPr>
      </w:pPr>
      <w:r w:rsidRPr="009A5ACD">
        <w:rPr>
          <w:szCs w:val="24"/>
        </w:rPr>
        <w:t>ovládat koordinaci ruky a oka, zvládat jemnou motoriku</w:t>
      </w:r>
    </w:p>
    <w:p w:rsidR="008A7062" w:rsidRPr="009A5ACD" w:rsidRDefault="008A7062" w:rsidP="008A7062">
      <w:pPr>
        <w:pStyle w:val="Zkladntext21"/>
        <w:numPr>
          <w:ilvl w:val="0"/>
          <w:numId w:val="15"/>
        </w:numPr>
        <w:jc w:val="both"/>
        <w:rPr>
          <w:szCs w:val="24"/>
        </w:rPr>
      </w:pPr>
      <w:r w:rsidRPr="009A5ACD">
        <w:rPr>
          <w:szCs w:val="24"/>
        </w:rPr>
        <w:t>zvládat jednoduchou obsluhu a pracovní úkony</w:t>
      </w:r>
    </w:p>
    <w:p w:rsidR="008A7062" w:rsidRPr="009A5ACD" w:rsidRDefault="008A7062" w:rsidP="008A7062">
      <w:pPr>
        <w:pStyle w:val="Zkladntext21"/>
        <w:ind w:left="0"/>
        <w:jc w:val="both"/>
        <w:rPr>
          <w:b/>
          <w:szCs w:val="24"/>
        </w:rPr>
      </w:pPr>
      <w:r w:rsidRPr="009A5ACD">
        <w:rPr>
          <w:b/>
          <w:szCs w:val="24"/>
        </w:rPr>
        <w:t>Dítě a jeho psychika</w:t>
      </w:r>
    </w:p>
    <w:p w:rsidR="008A7062" w:rsidRPr="009A5ACD" w:rsidRDefault="008A7062" w:rsidP="008A7062">
      <w:pPr>
        <w:pStyle w:val="Zkladntext21"/>
        <w:ind w:left="0"/>
        <w:jc w:val="both"/>
        <w:rPr>
          <w:i/>
          <w:szCs w:val="24"/>
        </w:rPr>
      </w:pPr>
      <w:r w:rsidRPr="009A5ACD">
        <w:rPr>
          <w:i/>
          <w:szCs w:val="24"/>
        </w:rPr>
        <w:t>Jazyk a řeč:</w:t>
      </w:r>
    </w:p>
    <w:p w:rsidR="008A7062" w:rsidRPr="009A5ACD" w:rsidRDefault="008A7062" w:rsidP="008A7062">
      <w:pPr>
        <w:pStyle w:val="Zkladntextodsazen21"/>
        <w:numPr>
          <w:ilvl w:val="0"/>
          <w:numId w:val="18"/>
        </w:numPr>
        <w:rPr>
          <w:szCs w:val="24"/>
        </w:rPr>
      </w:pPr>
      <w:r w:rsidRPr="009A5ACD">
        <w:rPr>
          <w:szCs w:val="24"/>
        </w:rPr>
        <w:t>poznat některá písmena a číslice, popř. slova</w:t>
      </w:r>
    </w:p>
    <w:p w:rsidR="008A7062" w:rsidRPr="009A5ACD" w:rsidRDefault="008A7062" w:rsidP="008A7062">
      <w:pPr>
        <w:pStyle w:val="Zkladntextodsazen21"/>
        <w:numPr>
          <w:ilvl w:val="0"/>
          <w:numId w:val="18"/>
        </w:numPr>
        <w:rPr>
          <w:szCs w:val="24"/>
        </w:rPr>
      </w:pPr>
      <w:r w:rsidRPr="009A5ACD">
        <w:rPr>
          <w:szCs w:val="24"/>
        </w:rPr>
        <w:t>poznat napsané své jméno</w:t>
      </w:r>
    </w:p>
    <w:p w:rsidR="008A7062" w:rsidRPr="009A5ACD" w:rsidRDefault="008A7062" w:rsidP="008A7062">
      <w:pPr>
        <w:jc w:val="both"/>
        <w:rPr>
          <w:i/>
          <w:sz w:val="24"/>
          <w:szCs w:val="24"/>
        </w:rPr>
      </w:pPr>
      <w:r w:rsidRPr="009A5ACD">
        <w:rPr>
          <w:i/>
          <w:sz w:val="24"/>
          <w:szCs w:val="24"/>
        </w:rPr>
        <w:t>Poznávací schopnosti a funkce, představivo</w:t>
      </w:r>
      <w:r>
        <w:rPr>
          <w:i/>
          <w:sz w:val="24"/>
          <w:szCs w:val="24"/>
        </w:rPr>
        <w:t>st a fantazie, myšlenkové</w:t>
      </w:r>
      <w:r w:rsidRPr="009A5ACD">
        <w:rPr>
          <w:i/>
          <w:sz w:val="24"/>
          <w:szCs w:val="24"/>
        </w:rPr>
        <w:t xml:space="preserve"> operace:</w:t>
      </w:r>
    </w:p>
    <w:p w:rsidR="008A7062" w:rsidRPr="009A5ACD" w:rsidRDefault="008A7062" w:rsidP="008A7062">
      <w:pPr>
        <w:numPr>
          <w:ilvl w:val="0"/>
          <w:numId w:val="18"/>
        </w:numPr>
        <w:jc w:val="both"/>
        <w:rPr>
          <w:sz w:val="24"/>
          <w:szCs w:val="24"/>
        </w:rPr>
      </w:pPr>
      <w:r w:rsidRPr="009A5ACD">
        <w:rPr>
          <w:sz w:val="24"/>
          <w:szCs w:val="24"/>
        </w:rPr>
        <w:t>vědomě využívat všech smyslů, záměrně pozorovat, všímat si</w:t>
      </w:r>
    </w:p>
    <w:p w:rsidR="008A7062" w:rsidRPr="009A5ACD" w:rsidRDefault="008A7062" w:rsidP="008A7062">
      <w:pPr>
        <w:numPr>
          <w:ilvl w:val="0"/>
          <w:numId w:val="18"/>
        </w:numPr>
        <w:jc w:val="both"/>
        <w:rPr>
          <w:sz w:val="24"/>
          <w:szCs w:val="24"/>
        </w:rPr>
      </w:pPr>
      <w:r w:rsidRPr="009A5ACD">
        <w:rPr>
          <w:sz w:val="24"/>
          <w:szCs w:val="24"/>
        </w:rPr>
        <w:t>záměrně se soustředit na činnost a udržet pozornost</w:t>
      </w:r>
    </w:p>
    <w:p w:rsidR="008A7062" w:rsidRPr="009A5ACD" w:rsidRDefault="008A7062" w:rsidP="008A7062">
      <w:pPr>
        <w:numPr>
          <w:ilvl w:val="0"/>
          <w:numId w:val="18"/>
        </w:numPr>
        <w:jc w:val="both"/>
        <w:rPr>
          <w:sz w:val="24"/>
          <w:szCs w:val="24"/>
        </w:rPr>
      </w:pPr>
      <w:r w:rsidRPr="009A5ACD">
        <w:rPr>
          <w:sz w:val="24"/>
          <w:szCs w:val="24"/>
        </w:rPr>
        <w:t>poznat a pojmenovat většinu toho, čím je obklopeno</w:t>
      </w:r>
    </w:p>
    <w:p w:rsidR="008A7062" w:rsidRPr="009A5ACD" w:rsidRDefault="008A7062" w:rsidP="008A7062">
      <w:pPr>
        <w:numPr>
          <w:ilvl w:val="0"/>
          <w:numId w:val="18"/>
        </w:numPr>
        <w:jc w:val="both"/>
        <w:rPr>
          <w:sz w:val="24"/>
          <w:szCs w:val="24"/>
        </w:rPr>
      </w:pPr>
      <w:r w:rsidRPr="009A5ACD">
        <w:rPr>
          <w:sz w:val="24"/>
          <w:szCs w:val="24"/>
        </w:rPr>
        <w:t>zaměřovat se na to, co je z poznávacího hlediska důležité</w:t>
      </w:r>
    </w:p>
    <w:p w:rsidR="008A7062" w:rsidRPr="009A5ACD" w:rsidRDefault="008A7062" w:rsidP="008A7062">
      <w:pPr>
        <w:numPr>
          <w:ilvl w:val="0"/>
          <w:numId w:val="18"/>
        </w:numPr>
        <w:jc w:val="both"/>
        <w:rPr>
          <w:sz w:val="24"/>
          <w:szCs w:val="24"/>
        </w:rPr>
      </w:pPr>
      <w:r w:rsidRPr="009A5ACD">
        <w:rPr>
          <w:sz w:val="24"/>
          <w:szCs w:val="24"/>
        </w:rPr>
        <w:t>vnímat, že je zajímavé dozvídat se nové věci, využívat zkušenosti k učení</w:t>
      </w:r>
    </w:p>
    <w:p w:rsidR="008A7062" w:rsidRPr="009A5ACD" w:rsidRDefault="008A7062" w:rsidP="008A7062">
      <w:pPr>
        <w:numPr>
          <w:ilvl w:val="0"/>
          <w:numId w:val="18"/>
        </w:numPr>
        <w:jc w:val="both"/>
        <w:rPr>
          <w:sz w:val="24"/>
          <w:szCs w:val="24"/>
        </w:rPr>
      </w:pPr>
      <w:r w:rsidRPr="009A5ACD">
        <w:rPr>
          <w:sz w:val="24"/>
          <w:szCs w:val="24"/>
        </w:rPr>
        <w:t>postupovat a učit se podle instrukcí</w:t>
      </w:r>
    </w:p>
    <w:p w:rsidR="008A7062" w:rsidRPr="009A5ACD" w:rsidRDefault="008A7062" w:rsidP="008A7062">
      <w:pPr>
        <w:numPr>
          <w:ilvl w:val="0"/>
          <w:numId w:val="18"/>
        </w:numPr>
        <w:jc w:val="both"/>
        <w:rPr>
          <w:sz w:val="24"/>
          <w:szCs w:val="24"/>
        </w:rPr>
      </w:pPr>
      <w:r w:rsidRPr="009A5ACD">
        <w:rPr>
          <w:sz w:val="24"/>
          <w:szCs w:val="24"/>
        </w:rPr>
        <w:t>řešit problémy, úkoly a situace, myslet kreativně, předkládat „nápady“</w:t>
      </w:r>
    </w:p>
    <w:p w:rsidR="008A7062" w:rsidRPr="009A5ACD" w:rsidRDefault="008A7062" w:rsidP="008A7062">
      <w:pPr>
        <w:numPr>
          <w:ilvl w:val="0"/>
          <w:numId w:val="18"/>
        </w:numPr>
        <w:jc w:val="both"/>
        <w:rPr>
          <w:sz w:val="24"/>
          <w:szCs w:val="24"/>
        </w:rPr>
      </w:pPr>
      <w:r w:rsidRPr="009A5ACD">
        <w:rPr>
          <w:sz w:val="24"/>
          <w:szCs w:val="24"/>
        </w:rPr>
        <w:t>nalézat nová řešení nebo alternativní k běžným</w:t>
      </w:r>
    </w:p>
    <w:p w:rsidR="008A7062" w:rsidRPr="009A5ACD" w:rsidRDefault="008A7062" w:rsidP="008A7062">
      <w:pPr>
        <w:jc w:val="both"/>
        <w:rPr>
          <w:i/>
          <w:sz w:val="24"/>
          <w:szCs w:val="24"/>
        </w:rPr>
      </w:pPr>
      <w:r w:rsidRPr="009A5ACD">
        <w:rPr>
          <w:i/>
          <w:sz w:val="24"/>
          <w:szCs w:val="24"/>
        </w:rPr>
        <w:t>Sebepojetí, city, vůle:</w:t>
      </w:r>
    </w:p>
    <w:p w:rsidR="008A7062" w:rsidRPr="009A5ACD" w:rsidRDefault="008A7062" w:rsidP="008A7062">
      <w:pPr>
        <w:numPr>
          <w:ilvl w:val="0"/>
          <w:numId w:val="18"/>
        </w:numPr>
        <w:jc w:val="both"/>
        <w:rPr>
          <w:sz w:val="24"/>
          <w:szCs w:val="24"/>
        </w:rPr>
      </w:pPr>
      <w:r w:rsidRPr="009A5ACD">
        <w:rPr>
          <w:sz w:val="24"/>
          <w:szCs w:val="24"/>
        </w:rPr>
        <w:t xml:space="preserve"> uvědomovat si svou samostatnost, zaujímat vlastní názory a postoje a vyjadřovat je</w:t>
      </w:r>
    </w:p>
    <w:p w:rsidR="008A7062" w:rsidRPr="009A5ACD" w:rsidRDefault="008A7062" w:rsidP="008A7062">
      <w:pPr>
        <w:numPr>
          <w:ilvl w:val="0"/>
          <w:numId w:val="18"/>
        </w:numPr>
        <w:jc w:val="both"/>
        <w:rPr>
          <w:sz w:val="24"/>
          <w:szCs w:val="24"/>
        </w:rPr>
      </w:pPr>
      <w:r w:rsidRPr="009A5ACD">
        <w:rPr>
          <w:sz w:val="24"/>
          <w:szCs w:val="24"/>
        </w:rPr>
        <w:t>rozhodovat o svých činnostech</w:t>
      </w:r>
    </w:p>
    <w:p w:rsidR="008A7062" w:rsidRPr="009A5ACD" w:rsidRDefault="008A7062" w:rsidP="008A7062">
      <w:pPr>
        <w:numPr>
          <w:ilvl w:val="0"/>
          <w:numId w:val="18"/>
        </w:numPr>
        <w:jc w:val="both"/>
        <w:rPr>
          <w:sz w:val="24"/>
          <w:szCs w:val="24"/>
        </w:rPr>
      </w:pPr>
      <w:r w:rsidRPr="009A5ACD">
        <w:rPr>
          <w:sz w:val="24"/>
          <w:szCs w:val="24"/>
        </w:rPr>
        <w:t>uvědomovat si své možnosti i limity (slabé i silné stránky)</w:t>
      </w:r>
    </w:p>
    <w:p w:rsidR="008A7062" w:rsidRPr="00FB07E1" w:rsidRDefault="008A7062" w:rsidP="008A7062">
      <w:pPr>
        <w:numPr>
          <w:ilvl w:val="0"/>
          <w:numId w:val="18"/>
        </w:numPr>
        <w:jc w:val="both"/>
        <w:rPr>
          <w:sz w:val="24"/>
          <w:szCs w:val="24"/>
        </w:rPr>
      </w:pPr>
      <w:r w:rsidRPr="00FB07E1">
        <w:rPr>
          <w:sz w:val="24"/>
          <w:szCs w:val="24"/>
        </w:rPr>
        <w:t>přijímat pozitivní ocenění i svůj případný neúspěch a vyrovnat se s ním, učit se hodnotit svoje osobní pokroky</w:t>
      </w:r>
    </w:p>
    <w:p w:rsidR="008A7062" w:rsidRPr="00FB07E1" w:rsidRDefault="008A7062" w:rsidP="008A7062">
      <w:pPr>
        <w:numPr>
          <w:ilvl w:val="0"/>
          <w:numId w:val="18"/>
        </w:numPr>
        <w:jc w:val="both"/>
        <w:rPr>
          <w:sz w:val="24"/>
          <w:szCs w:val="24"/>
        </w:rPr>
      </w:pPr>
      <w:r w:rsidRPr="00FB07E1">
        <w:rPr>
          <w:sz w:val="24"/>
          <w:szCs w:val="24"/>
        </w:rPr>
        <w:t>prožívat radost ze zvládnutého a poznaného</w:t>
      </w:r>
    </w:p>
    <w:p w:rsidR="008A7062" w:rsidRPr="00FB07E1" w:rsidRDefault="008A7062" w:rsidP="008A7062">
      <w:pPr>
        <w:numPr>
          <w:ilvl w:val="0"/>
          <w:numId w:val="18"/>
        </w:numPr>
        <w:jc w:val="both"/>
        <w:rPr>
          <w:sz w:val="24"/>
          <w:szCs w:val="24"/>
        </w:rPr>
      </w:pPr>
      <w:r w:rsidRPr="00FB07E1">
        <w:rPr>
          <w:sz w:val="24"/>
          <w:szCs w:val="24"/>
        </w:rPr>
        <w:t>vyvinout volní úsilí, soustředit se na činnost a její dokončení</w:t>
      </w:r>
    </w:p>
    <w:p w:rsidR="008A7062" w:rsidRPr="00FB07E1" w:rsidRDefault="008A7062" w:rsidP="008A7062">
      <w:pPr>
        <w:jc w:val="both"/>
        <w:rPr>
          <w:sz w:val="24"/>
          <w:szCs w:val="24"/>
        </w:rPr>
      </w:pPr>
      <w:r w:rsidRPr="00FB07E1">
        <w:rPr>
          <w:b/>
          <w:sz w:val="24"/>
          <w:szCs w:val="24"/>
        </w:rPr>
        <w:t>Dítě a ten druhý</w:t>
      </w:r>
    </w:p>
    <w:p w:rsidR="008A7062" w:rsidRPr="00FB07E1" w:rsidRDefault="008A7062" w:rsidP="008A7062">
      <w:pPr>
        <w:numPr>
          <w:ilvl w:val="0"/>
          <w:numId w:val="14"/>
        </w:numPr>
        <w:jc w:val="both"/>
        <w:rPr>
          <w:sz w:val="24"/>
          <w:szCs w:val="24"/>
        </w:rPr>
      </w:pPr>
      <w:r w:rsidRPr="00FB07E1">
        <w:rPr>
          <w:sz w:val="24"/>
          <w:szCs w:val="24"/>
        </w:rPr>
        <w:t>spolupracovat s ostatními</w:t>
      </w:r>
    </w:p>
    <w:p w:rsidR="008A7062" w:rsidRPr="00FB07E1" w:rsidRDefault="008A7062" w:rsidP="008A7062">
      <w:pPr>
        <w:jc w:val="both"/>
        <w:rPr>
          <w:b/>
          <w:sz w:val="24"/>
          <w:szCs w:val="24"/>
        </w:rPr>
      </w:pPr>
      <w:r w:rsidRPr="00FB07E1">
        <w:rPr>
          <w:b/>
          <w:sz w:val="24"/>
          <w:szCs w:val="24"/>
        </w:rPr>
        <w:t>Dítě a společnost</w:t>
      </w:r>
    </w:p>
    <w:p w:rsidR="008A7062" w:rsidRPr="00FB07E1" w:rsidRDefault="008A7062" w:rsidP="008A7062">
      <w:pPr>
        <w:numPr>
          <w:ilvl w:val="0"/>
          <w:numId w:val="14"/>
        </w:numPr>
        <w:jc w:val="both"/>
        <w:rPr>
          <w:sz w:val="24"/>
          <w:szCs w:val="24"/>
        </w:rPr>
      </w:pPr>
      <w:r w:rsidRPr="00FB07E1">
        <w:rPr>
          <w:sz w:val="24"/>
          <w:szCs w:val="24"/>
        </w:rPr>
        <w:t>šetrně zacházet s vlastními i cizími předměty</w:t>
      </w:r>
    </w:p>
    <w:p w:rsidR="008A7062" w:rsidRPr="00FB07E1" w:rsidRDefault="008A7062" w:rsidP="008A7062">
      <w:pPr>
        <w:jc w:val="both"/>
        <w:rPr>
          <w:sz w:val="24"/>
          <w:szCs w:val="24"/>
        </w:rPr>
      </w:pPr>
      <w:r w:rsidRPr="00FB07E1">
        <w:rPr>
          <w:b/>
          <w:sz w:val="24"/>
          <w:szCs w:val="24"/>
        </w:rPr>
        <w:t>Dítě a svět</w:t>
      </w:r>
    </w:p>
    <w:p w:rsidR="008A7062" w:rsidRPr="00FB07E1" w:rsidRDefault="008A7062" w:rsidP="008A7062">
      <w:pPr>
        <w:numPr>
          <w:ilvl w:val="0"/>
          <w:numId w:val="38"/>
        </w:numPr>
        <w:jc w:val="both"/>
        <w:rPr>
          <w:sz w:val="24"/>
          <w:szCs w:val="24"/>
        </w:rPr>
      </w:pPr>
      <w:r w:rsidRPr="00FB07E1">
        <w:rPr>
          <w:sz w:val="24"/>
          <w:szCs w:val="24"/>
        </w:rPr>
        <w:t xml:space="preserve">orientovat se bezpečně ve známém prostředí i v životě tohoto prostředí </w:t>
      </w:r>
    </w:p>
    <w:p w:rsidR="008A7062" w:rsidRPr="00FB07E1" w:rsidRDefault="008A7062" w:rsidP="008A7062">
      <w:pPr>
        <w:numPr>
          <w:ilvl w:val="0"/>
          <w:numId w:val="17"/>
        </w:numPr>
        <w:jc w:val="both"/>
        <w:rPr>
          <w:sz w:val="24"/>
          <w:szCs w:val="24"/>
        </w:rPr>
      </w:pPr>
      <w:r w:rsidRPr="00FB07E1">
        <w:rPr>
          <w:sz w:val="24"/>
          <w:szCs w:val="24"/>
        </w:rPr>
        <w:t>zvládat běžné činnosti a požadavky na dítě kladené i jednoduché praktické situace, chovat se přiměřeně bezpečně doma i na veřejnosti</w:t>
      </w:r>
    </w:p>
    <w:p w:rsidR="008A7062" w:rsidRPr="00FB07E1" w:rsidRDefault="008A7062" w:rsidP="008A7062">
      <w:pPr>
        <w:numPr>
          <w:ilvl w:val="0"/>
          <w:numId w:val="17"/>
        </w:numPr>
        <w:jc w:val="both"/>
        <w:rPr>
          <w:sz w:val="24"/>
          <w:szCs w:val="24"/>
        </w:rPr>
      </w:pPr>
      <w:r w:rsidRPr="00FB07E1">
        <w:rPr>
          <w:sz w:val="24"/>
          <w:szCs w:val="24"/>
        </w:rPr>
        <w:t>osvojit si elementární poznatky okolním prostředí</w:t>
      </w:r>
    </w:p>
    <w:p w:rsidR="008A7062" w:rsidRPr="00FB07E1" w:rsidRDefault="008A7062" w:rsidP="008A7062">
      <w:pPr>
        <w:jc w:val="both"/>
        <w:rPr>
          <w:sz w:val="24"/>
          <w:szCs w:val="24"/>
        </w:rPr>
      </w:pPr>
    </w:p>
    <w:p w:rsidR="008A7062" w:rsidRPr="00FB07E1" w:rsidRDefault="008A7062" w:rsidP="008A7062">
      <w:pPr>
        <w:jc w:val="both"/>
        <w:rPr>
          <w:b/>
          <w:sz w:val="24"/>
          <w:szCs w:val="24"/>
          <w:u w:val="single"/>
        </w:rPr>
      </w:pPr>
      <w:r w:rsidRPr="00FB07E1">
        <w:rPr>
          <w:b/>
          <w:sz w:val="24"/>
          <w:szCs w:val="24"/>
          <w:u w:val="single"/>
        </w:rPr>
        <w:t>Klíčové kompetence:</w:t>
      </w:r>
    </w:p>
    <w:p w:rsidR="008A7062" w:rsidRPr="00FB07E1" w:rsidRDefault="008A7062" w:rsidP="008A7062">
      <w:pPr>
        <w:overflowPunct/>
        <w:autoSpaceDE/>
        <w:autoSpaceDN/>
        <w:adjustRightInd/>
        <w:spacing w:before="100"/>
        <w:jc w:val="both"/>
        <w:textAlignment w:val="auto"/>
        <w:rPr>
          <w:b/>
          <w:sz w:val="24"/>
          <w:szCs w:val="24"/>
        </w:rPr>
      </w:pPr>
      <w:r w:rsidRPr="00FB07E1">
        <w:rPr>
          <w:b/>
          <w:sz w:val="24"/>
          <w:szCs w:val="24"/>
        </w:rPr>
        <w:t>Kompetence k učení</w:t>
      </w:r>
    </w:p>
    <w:p w:rsidR="008A7062" w:rsidRPr="00FB07E1" w:rsidRDefault="008A7062" w:rsidP="008A7062">
      <w:pPr>
        <w:numPr>
          <w:ilvl w:val="0"/>
          <w:numId w:val="19"/>
        </w:numPr>
        <w:overflowPunct/>
        <w:autoSpaceDE/>
        <w:autoSpaceDN/>
        <w:adjustRightInd/>
        <w:jc w:val="both"/>
        <w:textAlignment w:val="auto"/>
        <w:rPr>
          <w:sz w:val="24"/>
          <w:szCs w:val="24"/>
        </w:rPr>
      </w:pPr>
      <w:r w:rsidRPr="00FB07E1">
        <w:rPr>
          <w:sz w:val="24"/>
          <w:szCs w:val="24"/>
        </w:rPr>
        <w:t>soustředěně pozoruje, zkoumá, objevuje, všímá si souvislostí, experimentuje a užívá při tom jednoduchých pojmů, znaků a symbolů</w:t>
      </w:r>
    </w:p>
    <w:p w:rsidR="008A7062" w:rsidRPr="00FB07E1" w:rsidRDefault="008A7062" w:rsidP="008A7062">
      <w:pPr>
        <w:numPr>
          <w:ilvl w:val="0"/>
          <w:numId w:val="19"/>
        </w:numPr>
        <w:overflowPunct/>
        <w:autoSpaceDE/>
        <w:autoSpaceDN/>
        <w:adjustRightInd/>
        <w:jc w:val="both"/>
        <w:textAlignment w:val="auto"/>
        <w:rPr>
          <w:sz w:val="24"/>
          <w:szCs w:val="24"/>
        </w:rPr>
      </w:pPr>
      <w:r w:rsidRPr="00FB07E1">
        <w:rPr>
          <w:sz w:val="24"/>
          <w:szCs w:val="24"/>
        </w:rPr>
        <w:t xml:space="preserve">učí se nejen spontánně, ale i vědomě, vyvine úsilí, soustředí se na činnost a záměrně si zapamatuje; při zadané práci dokončí, co započalo; dovede postupovat podle instrukcí </w:t>
      </w:r>
      <w:r w:rsidRPr="00FB07E1">
        <w:rPr>
          <w:sz w:val="24"/>
          <w:szCs w:val="24"/>
        </w:rPr>
        <w:br/>
        <w:t>a pokynů, je schopno dobrat se k výsledkům</w:t>
      </w:r>
    </w:p>
    <w:p w:rsidR="008A7062" w:rsidRPr="00FB07E1" w:rsidRDefault="008A7062" w:rsidP="008A7062">
      <w:pPr>
        <w:numPr>
          <w:ilvl w:val="0"/>
          <w:numId w:val="19"/>
        </w:numPr>
        <w:overflowPunct/>
        <w:autoSpaceDE/>
        <w:autoSpaceDN/>
        <w:adjustRightInd/>
        <w:spacing w:before="100"/>
        <w:jc w:val="both"/>
        <w:textAlignment w:val="auto"/>
        <w:rPr>
          <w:sz w:val="24"/>
          <w:szCs w:val="24"/>
        </w:rPr>
      </w:pPr>
      <w:r w:rsidRPr="00FB07E1">
        <w:rPr>
          <w:sz w:val="24"/>
          <w:szCs w:val="24"/>
        </w:rPr>
        <w:t>experimentuje a užívá při tom jednoduchých pojmů, znaků a symbolů</w:t>
      </w:r>
    </w:p>
    <w:p w:rsidR="008A7062" w:rsidRPr="00FB07E1" w:rsidRDefault="008A7062" w:rsidP="008A7062">
      <w:pPr>
        <w:numPr>
          <w:ilvl w:val="0"/>
          <w:numId w:val="19"/>
        </w:numPr>
        <w:overflowPunct/>
        <w:autoSpaceDE/>
        <w:autoSpaceDN/>
        <w:adjustRightInd/>
        <w:spacing w:before="100"/>
        <w:jc w:val="both"/>
        <w:textAlignment w:val="auto"/>
        <w:rPr>
          <w:sz w:val="24"/>
          <w:szCs w:val="24"/>
        </w:rPr>
      </w:pPr>
      <w:r w:rsidRPr="00FB07E1">
        <w:rPr>
          <w:sz w:val="24"/>
          <w:szCs w:val="24"/>
        </w:rPr>
        <w:t>učí se s chutí, pokud se mu dostává uznání a ocenění</w:t>
      </w:r>
    </w:p>
    <w:p w:rsidR="008A7062" w:rsidRPr="00FB07E1" w:rsidRDefault="008A7062" w:rsidP="008A7062">
      <w:pPr>
        <w:overflowPunct/>
        <w:autoSpaceDE/>
        <w:autoSpaceDN/>
        <w:adjustRightInd/>
        <w:jc w:val="both"/>
        <w:textAlignment w:val="auto"/>
        <w:rPr>
          <w:b/>
          <w:sz w:val="24"/>
          <w:szCs w:val="24"/>
        </w:rPr>
      </w:pPr>
      <w:r w:rsidRPr="00FB07E1">
        <w:rPr>
          <w:b/>
          <w:sz w:val="24"/>
          <w:szCs w:val="24"/>
        </w:rPr>
        <w:t>Kompetence k řešení problémů</w:t>
      </w:r>
    </w:p>
    <w:p w:rsidR="008A7062" w:rsidRPr="00FB07E1" w:rsidRDefault="008A7062" w:rsidP="008A7062">
      <w:pPr>
        <w:numPr>
          <w:ilvl w:val="0"/>
          <w:numId w:val="22"/>
        </w:numPr>
        <w:overflowPunct/>
        <w:autoSpaceDE/>
        <w:autoSpaceDN/>
        <w:adjustRightInd/>
        <w:spacing w:before="100"/>
        <w:jc w:val="both"/>
        <w:textAlignment w:val="auto"/>
        <w:rPr>
          <w:sz w:val="24"/>
          <w:szCs w:val="24"/>
        </w:rPr>
      </w:pPr>
      <w:r w:rsidRPr="00FB07E1">
        <w:rPr>
          <w:sz w:val="24"/>
          <w:szCs w:val="24"/>
        </w:rPr>
        <w:t>zpřesňuje si početní představy, užívá číselných a matematických pojmů, vnímá elementární matematické souvislosti</w:t>
      </w:r>
    </w:p>
    <w:p w:rsidR="008A7062" w:rsidRPr="00FB07E1" w:rsidRDefault="008A7062" w:rsidP="008A7062">
      <w:pPr>
        <w:numPr>
          <w:ilvl w:val="0"/>
          <w:numId w:val="22"/>
        </w:numPr>
        <w:overflowPunct/>
        <w:autoSpaceDE/>
        <w:autoSpaceDN/>
        <w:adjustRightInd/>
        <w:spacing w:before="100"/>
        <w:jc w:val="both"/>
        <w:textAlignment w:val="auto"/>
        <w:rPr>
          <w:sz w:val="24"/>
          <w:szCs w:val="24"/>
        </w:rPr>
      </w:pPr>
      <w:r w:rsidRPr="00FB07E1">
        <w:rPr>
          <w:sz w:val="24"/>
          <w:szCs w:val="24"/>
        </w:rPr>
        <w:t>řeší problémy, na které stačí; známé a opakující se situace se snaží řešit samostatně (na základě nápodoby či opakování), náročnější s oporou a pomocí dospělého</w:t>
      </w:r>
    </w:p>
    <w:p w:rsidR="008A7062" w:rsidRPr="00FB07E1" w:rsidRDefault="008A7062" w:rsidP="008A7062">
      <w:pPr>
        <w:numPr>
          <w:ilvl w:val="0"/>
          <w:numId w:val="22"/>
        </w:numPr>
        <w:overflowPunct/>
        <w:autoSpaceDE/>
        <w:autoSpaceDN/>
        <w:adjustRightInd/>
        <w:spacing w:before="100"/>
        <w:jc w:val="both"/>
        <w:textAlignment w:val="auto"/>
        <w:rPr>
          <w:sz w:val="24"/>
          <w:szCs w:val="24"/>
        </w:rPr>
      </w:pPr>
      <w:r w:rsidRPr="00FB07E1">
        <w:rPr>
          <w:sz w:val="24"/>
          <w:szCs w:val="24"/>
        </w:rPr>
        <w:t>řeší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w:t>
      </w:r>
    </w:p>
    <w:p w:rsidR="008A7062" w:rsidRPr="00FB07E1" w:rsidRDefault="008A7062" w:rsidP="008A7062">
      <w:pPr>
        <w:numPr>
          <w:ilvl w:val="0"/>
          <w:numId w:val="22"/>
        </w:numPr>
        <w:overflowPunct/>
        <w:autoSpaceDE/>
        <w:autoSpaceDN/>
        <w:adjustRightInd/>
        <w:spacing w:before="100"/>
        <w:jc w:val="both"/>
        <w:textAlignment w:val="auto"/>
        <w:rPr>
          <w:sz w:val="24"/>
          <w:szCs w:val="24"/>
        </w:rPr>
      </w:pPr>
      <w:r w:rsidRPr="00FB07E1">
        <w:rPr>
          <w:sz w:val="24"/>
          <w:szCs w:val="24"/>
        </w:rPr>
        <w:t>chápe, že vyhýbat se řešení problémů nevede k cíli, ale že jejich včasné a uvážlivé řešení je naopak výhodou; uvědomuje si, že svou aktivitou a iniciativou může situaci ovlivnit</w:t>
      </w:r>
    </w:p>
    <w:p w:rsidR="008A7062" w:rsidRPr="00FB07E1" w:rsidRDefault="008A7062" w:rsidP="008A7062">
      <w:pPr>
        <w:numPr>
          <w:ilvl w:val="0"/>
          <w:numId w:val="22"/>
        </w:numPr>
        <w:overflowPunct/>
        <w:autoSpaceDE/>
        <w:autoSpaceDN/>
        <w:adjustRightInd/>
        <w:spacing w:before="100"/>
        <w:jc w:val="both"/>
        <w:textAlignment w:val="auto"/>
        <w:rPr>
          <w:sz w:val="24"/>
          <w:szCs w:val="24"/>
        </w:rPr>
      </w:pPr>
      <w:r w:rsidRPr="00FB07E1">
        <w:rPr>
          <w:sz w:val="24"/>
          <w:szCs w:val="24"/>
        </w:rPr>
        <w:t xml:space="preserve">užívá při řešení myšlenkových i praktických problémů logických, matematických </w:t>
      </w:r>
      <w:r w:rsidRPr="00FB07E1">
        <w:rPr>
          <w:sz w:val="24"/>
          <w:szCs w:val="24"/>
        </w:rPr>
        <w:br/>
        <w:t xml:space="preserve">i empirických postupů; pochopí jednoduché algoritmy řešení různých úloh a situací </w:t>
      </w:r>
      <w:r w:rsidRPr="00FB07E1">
        <w:rPr>
          <w:sz w:val="24"/>
          <w:szCs w:val="24"/>
        </w:rPr>
        <w:br/>
        <w:t>a využívá je v dalších situacích</w:t>
      </w:r>
    </w:p>
    <w:p w:rsidR="008A7062" w:rsidRPr="00FB07E1" w:rsidRDefault="008A7062" w:rsidP="008A7062">
      <w:pPr>
        <w:numPr>
          <w:ilvl w:val="0"/>
          <w:numId w:val="22"/>
        </w:numPr>
        <w:overflowPunct/>
        <w:autoSpaceDE/>
        <w:autoSpaceDN/>
        <w:adjustRightInd/>
        <w:spacing w:before="100"/>
        <w:jc w:val="both"/>
        <w:textAlignment w:val="auto"/>
        <w:rPr>
          <w:sz w:val="24"/>
          <w:szCs w:val="24"/>
        </w:rPr>
      </w:pPr>
      <w:r w:rsidRPr="00FB07E1">
        <w:rPr>
          <w:sz w:val="24"/>
          <w:szCs w:val="24"/>
        </w:rPr>
        <w:t>rozlišuje řešení, která jsou funkční (vedoucí k cíli), a řešení, která funkční nejsou; dokáže mezi nimi volit</w:t>
      </w:r>
    </w:p>
    <w:p w:rsidR="008A7062" w:rsidRPr="00FB07E1" w:rsidRDefault="008A7062" w:rsidP="008A7062">
      <w:pPr>
        <w:numPr>
          <w:ilvl w:val="0"/>
          <w:numId w:val="22"/>
        </w:numPr>
        <w:overflowPunct/>
        <w:autoSpaceDE/>
        <w:autoSpaceDN/>
        <w:adjustRightInd/>
        <w:spacing w:before="100"/>
        <w:jc w:val="both"/>
        <w:textAlignment w:val="auto"/>
        <w:rPr>
          <w:sz w:val="24"/>
          <w:szCs w:val="24"/>
        </w:rPr>
      </w:pPr>
      <w:r w:rsidRPr="00FB07E1">
        <w:rPr>
          <w:sz w:val="24"/>
          <w:szCs w:val="24"/>
        </w:rPr>
        <w:t>nebojí se chybovat, pokud nachází pozitivní ocenění nejen za úspěch, ale také za snahu</w:t>
      </w:r>
    </w:p>
    <w:p w:rsidR="008A7062" w:rsidRDefault="008A7062" w:rsidP="008A7062">
      <w:pPr>
        <w:overflowPunct/>
        <w:autoSpaceDE/>
        <w:autoSpaceDN/>
        <w:adjustRightInd/>
        <w:jc w:val="both"/>
        <w:textAlignment w:val="auto"/>
        <w:rPr>
          <w:b/>
          <w:sz w:val="24"/>
          <w:szCs w:val="24"/>
        </w:rPr>
      </w:pPr>
    </w:p>
    <w:p w:rsidR="008A7062" w:rsidRDefault="008A7062" w:rsidP="008A7062">
      <w:pPr>
        <w:overflowPunct/>
        <w:autoSpaceDE/>
        <w:autoSpaceDN/>
        <w:adjustRightInd/>
        <w:jc w:val="both"/>
        <w:textAlignment w:val="auto"/>
        <w:rPr>
          <w:b/>
          <w:sz w:val="24"/>
          <w:szCs w:val="24"/>
        </w:rPr>
      </w:pPr>
    </w:p>
    <w:p w:rsidR="008A7062" w:rsidRPr="00FB07E1" w:rsidRDefault="008A7062" w:rsidP="008A7062">
      <w:pPr>
        <w:overflowPunct/>
        <w:autoSpaceDE/>
        <w:autoSpaceDN/>
        <w:adjustRightInd/>
        <w:jc w:val="both"/>
        <w:textAlignment w:val="auto"/>
        <w:rPr>
          <w:b/>
          <w:sz w:val="24"/>
          <w:szCs w:val="24"/>
        </w:rPr>
      </w:pPr>
      <w:r w:rsidRPr="00FB07E1">
        <w:rPr>
          <w:b/>
          <w:sz w:val="24"/>
          <w:szCs w:val="24"/>
        </w:rPr>
        <w:t>Činnostní a občanské kompetence</w:t>
      </w:r>
    </w:p>
    <w:p w:rsidR="008A7062" w:rsidRPr="00FB07E1" w:rsidRDefault="008A7062" w:rsidP="008A7062">
      <w:pPr>
        <w:numPr>
          <w:ilvl w:val="0"/>
          <w:numId w:val="21"/>
        </w:numPr>
        <w:overflowPunct/>
        <w:autoSpaceDE/>
        <w:autoSpaceDN/>
        <w:adjustRightInd/>
        <w:spacing w:before="100"/>
        <w:ind w:left="360"/>
        <w:jc w:val="both"/>
        <w:textAlignment w:val="auto"/>
        <w:rPr>
          <w:sz w:val="24"/>
          <w:szCs w:val="24"/>
        </w:rPr>
      </w:pPr>
      <w:r w:rsidRPr="00FB07E1">
        <w:rPr>
          <w:sz w:val="24"/>
          <w:szCs w:val="24"/>
        </w:rPr>
        <w:t>učí se svoje činnosti a hry plánovat, organizovat, řídit a vyhodnocovat</w:t>
      </w:r>
    </w:p>
    <w:p w:rsidR="008A7062" w:rsidRDefault="008A7062" w:rsidP="008A7062">
      <w:pPr>
        <w:rPr>
          <w:sz w:val="22"/>
        </w:rPr>
      </w:pPr>
    </w:p>
    <w:p w:rsidR="008A7062" w:rsidRDefault="008A7062" w:rsidP="008A7062">
      <w:pPr>
        <w:rPr>
          <w:sz w:val="22"/>
        </w:rPr>
      </w:pPr>
    </w:p>
    <w:p w:rsidR="009F476E" w:rsidRDefault="009F476E" w:rsidP="008A7062">
      <w:pPr>
        <w:jc w:val="center"/>
        <w:rPr>
          <w:b/>
          <w:sz w:val="28"/>
          <w:szCs w:val="28"/>
        </w:rPr>
      </w:pPr>
    </w:p>
    <w:p w:rsidR="008A7062" w:rsidRPr="00961B49" w:rsidRDefault="008A7062" w:rsidP="008A7062">
      <w:pPr>
        <w:jc w:val="center"/>
        <w:rPr>
          <w:b/>
          <w:color w:val="FF0000"/>
          <w:sz w:val="28"/>
          <w:szCs w:val="28"/>
        </w:rPr>
      </w:pPr>
      <w:r w:rsidRPr="00961B49">
        <w:rPr>
          <w:b/>
          <w:sz w:val="28"/>
          <w:szCs w:val="28"/>
        </w:rPr>
        <w:t>IX.</w:t>
      </w:r>
    </w:p>
    <w:p w:rsidR="008A7062" w:rsidRPr="00961B49" w:rsidRDefault="008A7062" w:rsidP="008A7062">
      <w:pPr>
        <w:jc w:val="center"/>
        <w:rPr>
          <w:b/>
          <w:color w:val="800080"/>
          <w:sz w:val="28"/>
          <w:szCs w:val="28"/>
        </w:rPr>
      </w:pPr>
      <w:r w:rsidRPr="00961B49">
        <w:rPr>
          <w:b/>
          <w:color w:val="800080"/>
          <w:sz w:val="28"/>
          <w:szCs w:val="28"/>
        </w:rPr>
        <w:t>Kde se dobře vaří, tam se dobře daří</w:t>
      </w:r>
    </w:p>
    <w:p w:rsidR="008A7062" w:rsidRPr="00961B49" w:rsidRDefault="008A7062" w:rsidP="008A7062">
      <w:pPr>
        <w:pStyle w:val="Nadpis5"/>
        <w:numPr>
          <w:ilvl w:val="12"/>
          <w:numId w:val="0"/>
        </w:numPr>
        <w:rPr>
          <w:rFonts w:ascii="Times New Roman" w:hAnsi="Times New Roman"/>
          <w:b/>
          <w:color w:val="auto"/>
          <w:sz w:val="24"/>
          <w:szCs w:val="24"/>
        </w:rPr>
      </w:pPr>
      <w:r w:rsidRPr="00961B49">
        <w:rPr>
          <w:rFonts w:ascii="Times New Roman" w:hAnsi="Times New Roman"/>
          <w:b/>
          <w:color w:val="auto"/>
          <w:sz w:val="24"/>
          <w:szCs w:val="24"/>
        </w:rPr>
        <w:t>Chara</w:t>
      </w:r>
      <w:r>
        <w:rPr>
          <w:rFonts w:ascii="Times New Roman" w:hAnsi="Times New Roman"/>
          <w:b/>
          <w:color w:val="auto"/>
          <w:sz w:val="24"/>
          <w:szCs w:val="24"/>
        </w:rPr>
        <w:t>kteristika integrovaného bloku</w:t>
      </w:r>
      <w:r w:rsidRPr="00961B49">
        <w:rPr>
          <w:rFonts w:ascii="Times New Roman" w:hAnsi="Times New Roman"/>
          <w:b/>
          <w:color w:val="auto"/>
          <w:sz w:val="24"/>
          <w:szCs w:val="24"/>
        </w:rPr>
        <w:t>:</w:t>
      </w:r>
    </w:p>
    <w:p w:rsidR="008A7062" w:rsidRPr="004B7B54" w:rsidRDefault="008A7062" w:rsidP="008A7062">
      <w:pPr>
        <w:jc w:val="both"/>
        <w:rPr>
          <w:sz w:val="24"/>
          <w:szCs w:val="24"/>
        </w:rPr>
      </w:pPr>
      <w:r w:rsidRPr="004B7B54">
        <w:rPr>
          <w:sz w:val="24"/>
          <w:szCs w:val="24"/>
        </w:rPr>
        <w:t>Cílem IB je seznámit děti s potravinami, naučit děti potraviny třídit podle původu, rozlišovat potraviny podle zraku, hmatu, chuti a čichem.  Děti se naučí rozlišovat potraviny zdraví prospěšné a pro zdraví škodlivé. Seznámí se a vyzkouší si přípravu jednoduchého jídla. Abychom byli zdraví, musíme zdravě jíst.</w:t>
      </w:r>
    </w:p>
    <w:p w:rsidR="008A7062" w:rsidRDefault="008A7062" w:rsidP="008A7062">
      <w:pPr>
        <w:rPr>
          <w:sz w:val="24"/>
          <w:szCs w:val="24"/>
        </w:rPr>
      </w:pPr>
    </w:p>
    <w:p w:rsidR="008A7062" w:rsidRDefault="008A7062" w:rsidP="008A7062">
      <w:pPr>
        <w:rPr>
          <w:b/>
          <w:sz w:val="24"/>
          <w:szCs w:val="24"/>
        </w:rPr>
      </w:pPr>
      <w:r>
        <w:rPr>
          <w:b/>
          <w:sz w:val="24"/>
          <w:szCs w:val="24"/>
        </w:rPr>
        <w:t>Dílčí témata a oblasti:</w:t>
      </w:r>
    </w:p>
    <w:p w:rsidR="008A7062" w:rsidRDefault="008A7062" w:rsidP="008A7062">
      <w:pPr>
        <w:jc w:val="both"/>
        <w:rPr>
          <w:b/>
          <w:sz w:val="24"/>
          <w:szCs w:val="24"/>
        </w:rPr>
      </w:pPr>
      <w:r w:rsidRPr="00961B49">
        <w:rPr>
          <w:sz w:val="24"/>
          <w:szCs w:val="24"/>
        </w:rPr>
        <w:t xml:space="preserve">Domov, Péče o zdraví, Pomůcky, nástroje, Potraviny, Práce, řemesla, povolání, Rodina, Sebeobsluha, Smyslové </w:t>
      </w:r>
      <w:r>
        <w:rPr>
          <w:sz w:val="24"/>
          <w:szCs w:val="24"/>
        </w:rPr>
        <w:t>vnímání, Zdravé životní návyky.</w:t>
      </w:r>
    </w:p>
    <w:p w:rsidR="008A7062" w:rsidRDefault="008A7062" w:rsidP="008A7062">
      <w:pPr>
        <w:jc w:val="both"/>
        <w:rPr>
          <w:b/>
          <w:sz w:val="24"/>
          <w:szCs w:val="24"/>
          <w:u w:val="single"/>
        </w:rPr>
      </w:pPr>
    </w:p>
    <w:p w:rsidR="008A7062" w:rsidRDefault="008A7062" w:rsidP="008A7062">
      <w:pPr>
        <w:jc w:val="both"/>
        <w:rPr>
          <w:b/>
          <w:sz w:val="24"/>
          <w:szCs w:val="24"/>
        </w:rPr>
      </w:pPr>
      <w:r>
        <w:rPr>
          <w:b/>
          <w:sz w:val="24"/>
          <w:szCs w:val="24"/>
          <w:u w:val="single"/>
        </w:rPr>
        <w:t>Očekávané výstupy:</w:t>
      </w:r>
    </w:p>
    <w:p w:rsidR="008A7062" w:rsidRPr="004B7B54" w:rsidRDefault="008A7062" w:rsidP="008A7062">
      <w:pPr>
        <w:jc w:val="both"/>
        <w:rPr>
          <w:b/>
          <w:sz w:val="24"/>
          <w:szCs w:val="24"/>
        </w:rPr>
      </w:pPr>
      <w:r w:rsidRPr="004B7B54">
        <w:rPr>
          <w:b/>
          <w:sz w:val="24"/>
          <w:szCs w:val="24"/>
        </w:rPr>
        <w:t>Dítě a jeho tělo</w:t>
      </w:r>
    </w:p>
    <w:p w:rsidR="008A7062" w:rsidRPr="004B7B54" w:rsidRDefault="008A7062" w:rsidP="008A7062">
      <w:pPr>
        <w:numPr>
          <w:ilvl w:val="0"/>
          <w:numId w:val="36"/>
        </w:numPr>
        <w:jc w:val="both"/>
        <w:rPr>
          <w:b/>
          <w:sz w:val="24"/>
          <w:szCs w:val="24"/>
        </w:rPr>
      </w:pPr>
      <w:r w:rsidRPr="004B7B54">
        <w:rPr>
          <w:sz w:val="24"/>
          <w:szCs w:val="24"/>
        </w:rPr>
        <w:t>zachovávat správné držení těla</w:t>
      </w:r>
    </w:p>
    <w:p w:rsidR="008A7062" w:rsidRPr="004B7B54" w:rsidRDefault="008A7062" w:rsidP="008A7062">
      <w:pPr>
        <w:numPr>
          <w:ilvl w:val="0"/>
          <w:numId w:val="15"/>
        </w:numPr>
        <w:jc w:val="both"/>
        <w:rPr>
          <w:sz w:val="24"/>
          <w:szCs w:val="24"/>
        </w:rPr>
      </w:pPr>
      <w:r w:rsidRPr="004B7B54">
        <w:rPr>
          <w:sz w:val="24"/>
          <w:szCs w:val="24"/>
        </w:rPr>
        <w:t>zvládnout základní pohybové dovednosti</w:t>
      </w:r>
    </w:p>
    <w:p w:rsidR="008A7062" w:rsidRPr="004B7B54" w:rsidRDefault="008A7062" w:rsidP="008A7062">
      <w:pPr>
        <w:pStyle w:val="Zkladntext21"/>
        <w:numPr>
          <w:ilvl w:val="0"/>
          <w:numId w:val="15"/>
        </w:numPr>
        <w:jc w:val="both"/>
        <w:rPr>
          <w:szCs w:val="24"/>
        </w:rPr>
      </w:pPr>
      <w:r w:rsidRPr="004B7B54">
        <w:rPr>
          <w:szCs w:val="24"/>
        </w:rPr>
        <w:t>vnímat a rozlišovat pomocí všech smyslů</w:t>
      </w:r>
    </w:p>
    <w:p w:rsidR="008A7062" w:rsidRPr="004B7B54" w:rsidRDefault="008A7062" w:rsidP="008A7062">
      <w:pPr>
        <w:pStyle w:val="Zkladntext21"/>
        <w:ind w:left="0"/>
        <w:jc w:val="both"/>
        <w:rPr>
          <w:b/>
          <w:szCs w:val="24"/>
        </w:rPr>
      </w:pPr>
      <w:r w:rsidRPr="004B7B54">
        <w:rPr>
          <w:b/>
          <w:szCs w:val="24"/>
        </w:rPr>
        <w:t>Dítě a jeho psychika</w:t>
      </w:r>
    </w:p>
    <w:p w:rsidR="008A7062" w:rsidRPr="004B7B54" w:rsidRDefault="008A7062" w:rsidP="008A7062">
      <w:pPr>
        <w:pStyle w:val="Zkladntext21"/>
        <w:ind w:left="0"/>
        <w:jc w:val="both"/>
        <w:rPr>
          <w:i/>
          <w:szCs w:val="24"/>
        </w:rPr>
      </w:pPr>
      <w:r w:rsidRPr="004B7B54">
        <w:rPr>
          <w:i/>
          <w:szCs w:val="24"/>
        </w:rPr>
        <w:t>Jazyk a řeč:</w:t>
      </w:r>
    </w:p>
    <w:p w:rsidR="008A7062" w:rsidRPr="004B7B54" w:rsidRDefault="008A7062" w:rsidP="008A7062">
      <w:pPr>
        <w:pStyle w:val="Zkladntextodsazen21"/>
        <w:numPr>
          <w:ilvl w:val="0"/>
          <w:numId w:val="18"/>
        </w:numPr>
        <w:rPr>
          <w:szCs w:val="24"/>
        </w:rPr>
      </w:pPr>
      <w:r w:rsidRPr="004B7B54">
        <w:rPr>
          <w:szCs w:val="24"/>
        </w:rPr>
        <w:t>sluchově rozlišovat začáteční a koncové slabiky a hlásky ve slovech</w:t>
      </w:r>
    </w:p>
    <w:p w:rsidR="008A7062" w:rsidRPr="004B7B54" w:rsidRDefault="008A7062" w:rsidP="008A7062">
      <w:pPr>
        <w:pStyle w:val="Zkladntextodsazen21"/>
        <w:numPr>
          <w:ilvl w:val="0"/>
          <w:numId w:val="18"/>
        </w:numPr>
        <w:rPr>
          <w:szCs w:val="24"/>
        </w:rPr>
      </w:pPr>
      <w:r w:rsidRPr="004B7B54">
        <w:rPr>
          <w:szCs w:val="24"/>
        </w:rPr>
        <w:t>poznat a vymyslet synonyma, homonyma a antonyma</w:t>
      </w:r>
    </w:p>
    <w:p w:rsidR="008A7062" w:rsidRPr="004B7B54" w:rsidRDefault="008A7062" w:rsidP="008A7062">
      <w:pPr>
        <w:jc w:val="both"/>
        <w:rPr>
          <w:i/>
          <w:sz w:val="24"/>
          <w:szCs w:val="24"/>
        </w:rPr>
      </w:pPr>
      <w:r w:rsidRPr="004B7B54">
        <w:rPr>
          <w:i/>
          <w:sz w:val="24"/>
          <w:szCs w:val="24"/>
        </w:rPr>
        <w:t>Poznávací schopnosti a funkce, představivo</w:t>
      </w:r>
      <w:r>
        <w:rPr>
          <w:i/>
          <w:sz w:val="24"/>
          <w:szCs w:val="24"/>
        </w:rPr>
        <w:t>st a fantazie, myšlenkové</w:t>
      </w:r>
      <w:r w:rsidRPr="004B7B54">
        <w:rPr>
          <w:i/>
          <w:sz w:val="24"/>
          <w:szCs w:val="24"/>
        </w:rPr>
        <w:t xml:space="preserve"> operace:</w:t>
      </w:r>
    </w:p>
    <w:p w:rsidR="008A7062" w:rsidRPr="004B7B54" w:rsidRDefault="008A7062" w:rsidP="008A7062">
      <w:pPr>
        <w:numPr>
          <w:ilvl w:val="0"/>
          <w:numId w:val="18"/>
        </w:numPr>
        <w:jc w:val="both"/>
        <w:rPr>
          <w:sz w:val="24"/>
          <w:szCs w:val="24"/>
        </w:rPr>
      </w:pPr>
      <w:r w:rsidRPr="004B7B54">
        <w:rPr>
          <w:sz w:val="24"/>
          <w:szCs w:val="24"/>
        </w:rPr>
        <w:t>vědomě využívat všech smyslů, záměrně pozorovat, všímat si</w:t>
      </w:r>
    </w:p>
    <w:p w:rsidR="008A7062" w:rsidRPr="004B7B54" w:rsidRDefault="008A7062" w:rsidP="008A7062">
      <w:pPr>
        <w:numPr>
          <w:ilvl w:val="0"/>
          <w:numId w:val="18"/>
        </w:numPr>
        <w:jc w:val="both"/>
        <w:rPr>
          <w:sz w:val="24"/>
          <w:szCs w:val="24"/>
        </w:rPr>
      </w:pPr>
      <w:r w:rsidRPr="004B7B54">
        <w:rPr>
          <w:sz w:val="24"/>
          <w:szCs w:val="24"/>
        </w:rPr>
        <w:t>záměrně se soustředit na činnost a udržet pozornost</w:t>
      </w:r>
    </w:p>
    <w:p w:rsidR="008A7062" w:rsidRPr="004B7B54" w:rsidRDefault="008A7062" w:rsidP="008A7062">
      <w:pPr>
        <w:numPr>
          <w:ilvl w:val="0"/>
          <w:numId w:val="18"/>
        </w:numPr>
        <w:jc w:val="both"/>
        <w:rPr>
          <w:sz w:val="24"/>
          <w:szCs w:val="24"/>
        </w:rPr>
      </w:pPr>
      <w:r w:rsidRPr="004B7B54">
        <w:rPr>
          <w:sz w:val="24"/>
          <w:szCs w:val="24"/>
        </w:rPr>
        <w:t>poznat a pojmenovat většinu toho, čím je obklopeno</w:t>
      </w:r>
    </w:p>
    <w:p w:rsidR="008A7062" w:rsidRPr="004B7B54" w:rsidRDefault="008A7062" w:rsidP="008A7062">
      <w:pPr>
        <w:jc w:val="both"/>
        <w:rPr>
          <w:i/>
          <w:sz w:val="24"/>
          <w:szCs w:val="24"/>
        </w:rPr>
      </w:pPr>
      <w:r w:rsidRPr="004B7B54">
        <w:rPr>
          <w:i/>
          <w:sz w:val="24"/>
          <w:szCs w:val="24"/>
        </w:rPr>
        <w:t>Sebepojetí, city, vůle:</w:t>
      </w:r>
    </w:p>
    <w:p w:rsidR="008A7062" w:rsidRDefault="008A7062" w:rsidP="008A7062">
      <w:pPr>
        <w:numPr>
          <w:ilvl w:val="0"/>
          <w:numId w:val="18"/>
        </w:numPr>
        <w:jc w:val="both"/>
        <w:rPr>
          <w:sz w:val="24"/>
          <w:szCs w:val="24"/>
        </w:rPr>
      </w:pPr>
      <w:r w:rsidRPr="004B7B54">
        <w:rPr>
          <w:sz w:val="24"/>
          <w:szCs w:val="24"/>
        </w:rPr>
        <w:t>respektovat předem daná pravidla</w:t>
      </w:r>
    </w:p>
    <w:p w:rsidR="008A7062" w:rsidRPr="004B7B54" w:rsidRDefault="008A7062" w:rsidP="008A7062">
      <w:pPr>
        <w:jc w:val="both"/>
        <w:rPr>
          <w:sz w:val="24"/>
          <w:szCs w:val="24"/>
        </w:rPr>
      </w:pPr>
      <w:r w:rsidRPr="004B7B54">
        <w:rPr>
          <w:b/>
          <w:sz w:val="24"/>
          <w:szCs w:val="24"/>
        </w:rPr>
        <w:t>Dítě a společnost</w:t>
      </w:r>
    </w:p>
    <w:p w:rsidR="008A7062" w:rsidRPr="004B7B54" w:rsidRDefault="008A7062" w:rsidP="008A7062">
      <w:pPr>
        <w:numPr>
          <w:ilvl w:val="0"/>
          <w:numId w:val="18"/>
        </w:numPr>
        <w:jc w:val="both"/>
        <w:rPr>
          <w:sz w:val="24"/>
          <w:szCs w:val="24"/>
        </w:rPr>
      </w:pPr>
      <w:r w:rsidRPr="004B7B54">
        <w:rPr>
          <w:sz w:val="24"/>
          <w:szCs w:val="24"/>
        </w:rPr>
        <w:t>uplatňovat návyky v základních formách společenského chování ve styku s dospělými dětmi</w:t>
      </w:r>
    </w:p>
    <w:p w:rsidR="008A7062" w:rsidRPr="004B7B54" w:rsidRDefault="008A7062" w:rsidP="008A7062">
      <w:pPr>
        <w:numPr>
          <w:ilvl w:val="0"/>
          <w:numId w:val="14"/>
        </w:numPr>
        <w:jc w:val="both"/>
        <w:rPr>
          <w:sz w:val="24"/>
          <w:szCs w:val="24"/>
        </w:rPr>
      </w:pPr>
      <w:r w:rsidRPr="004B7B54">
        <w:rPr>
          <w:sz w:val="24"/>
          <w:szCs w:val="24"/>
        </w:rPr>
        <w:t>vyjednávat s dětmi a dospělými, domluvit se na společném řešení</w:t>
      </w:r>
    </w:p>
    <w:p w:rsidR="008A7062" w:rsidRPr="004B7B54" w:rsidRDefault="008A7062" w:rsidP="008A7062">
      <w:pPr>
        <w:jc w:val="both"/>
        <w:rPr>
          <w:sz w:val="24"/>
          <w:szCs w:val="24"/>
        </w:rPr>
      </w:pPr>
      <w:r w:rsidRPr="004B7B54">
        <w:rPr>
          <w:b/>
          <w:sz w:val="24"/>
          <w:szCs w:val="24"/>
        </w:rPr>
        <w:t>Dítě a svět</w:t>
      </w:r>
    </w:p>
    <w:p w:rsidR="008A7062" w:rsidRPr="004B7B54" w:rsidRDefault="008A7062" w:rsidP="008A7062">
      <w:pPr>
        <w:numPr>
          <w:ilvl w:val="0"/>
          <w:numId w:val="18"/>
        </w:numPr>
        <w:jc w:val="both"/>
        <w:rPr>
          <w:sz w:val="24"/>
          <w:szCs w:val="24"/>
        </w:rPr>
      </w:pPr>
      <w:r w:rsidRPr="004B7B54">
        <w:rPr>
          <w:sz w:val="24"/>
          <w:szCs w:val="24"/>
        </w:rPr>
        <w:t xml:space="preserve">orientovat se bezpečně ve známém prostředí i v životě tohoto prostředí </w:t>
      </w:r>
    </w:p>
    <w:p w:rsidR="008A7062" w:rsidRDefault="008A7062" w:rsidP="008A7062">
      <w:pPr>
        <w:numPr>
          <w:ilvl w:val="0"/>
          <w:numId w:val="17"/>
        </w:numPr>
        <w:jc w:val="both"/>
        <w:rPr>
          <w:sz w:val="24"/>
          <w:szCs w:val="24"/>
        </w:rPr>
      </w:pPr>
      <w:r w:rsidRPr="004B7B54">
        <w:rPr>
          <w:sz w:val="24"/>
          <w:szCs w:val="24"/>
        </w:rPr>
        <w:t>zvládat běžné činnosti a požadavky na dítě kladené i jednoduché praktické situace, chovat se přiměřeně bezpečně doma i na veřejnosti</w:t>
      </w:r>
    </w:p>
    <w:p w:rsidR="008A7062" w:rsidRDefault="008A7062" w:rsidP="008A7062">
      <w:pPr>
        <w:jc w:val="both"/>
        <w:rPr>
          <w:sz w:val="24"/>
          <w:szCs w:val="24"/>
        </w:rPr>
      </w:pPr>
    </w:p>
    <w:p w:rsidR="008A7062" w:rsidRPr="00FB07E1" w:rsidRDefault="008A7062" w:rsidP="008A7062">
      <w:pPr>
        <w:jc w:val="both"/>
        <w:rPr>
          <w:b/>
          <w:sz w:val="24"/>
          <w:szCs w:val="24"/>
          <w:u w:val="single"/>
        </w:rPr>
      </w:pPr>
      <w:r w:rsidRPr="00FB07E1">
        <w:rPr>
          <w:b/>
          <w:sz w:val="24"/>
          <w:szCs w:val="24"/>
          <w:u w:val="single"/>
        </w:rPr>
        <w:t>Klíčové kompetence:</w:t>
      </w:r>
    </w:p>
    <w:p w:rsidR="008A7062" w:rsidRPr="00FB07E1" w:rsidRDefault="008A7062" w:rsidP="008A7062">
      <w:pPr>
        <w:jc w:val="both"/>
        <w:rPr>
          <w:b/>
          <w:sz w:val="24"/>
          <w:szCs w:val="24"/>
        </w:rPr>
      </w:pPr>
      <w:r w:rsidRPr="00FB07E1">
        <w:rPr>
          <w:b/>
          <w:sz w:val="24"/>
          <w:szCs w:val="24"/>
        </w:rPr>
        <w:t>Kompetence činnostní a občanské</w:t>
      </w:r>
    </w:p>
    <w:p w:rsidR="008A7062" w:rsidRPr="00FB07E1" w:rsidRDefault="008A7062" w:rsidP="008A7062">
      <w:pPr>
        <w:numPr>
          <w:ilvl w:val="0"/>
          <w:numId w:val="18"/>
        </w:numPr>
        <w:jc w:val="both"/>
        <w:rPr>
          <w:sz w:val="24"/>
          <w:szCs w:val="24"/>
        </w:rPr>
      </w:pPr>
      <w:r w:rsidRPr="00FB07E1">
        <w:rPr>
          <w:sz w:val="24"/>
          <w:szCs w:val="24"/>
        </w:rPr>
        <w:t>dbá na osobní zdraví a bezpečí svoje i druhých, chová se odpovědně s ohledem na zdravé a bezpečné okolní prostředí (přírodní i společenské)</w:t>
      </w:r>
    </w:p>
    <w:p w:rsidR="008A7062" w:rsidRPr="00FB07E1" w:rsidRDefault="008A7062" w:rsidP="008A7062">
      <w:pPr>
        <w:numPr>
          <w:ilvl w:val="0"/>
          <w:numId w:val="21"/>
        </w:numPr>
        <w:overflowPunct/>
        <w:autoSpaceDE/>
        <w:autoSpaceDN/>
        <w:adjustRightInd/>
        <w:spacing w:before="100"/>
        <w:ind w:left="360"/>
        <w:jc w:val="both"/>
        <w:textAlignment w:val="auto"/>
        <w:rPr>
          <w:sz w:val="24"/>
          <w:szCs w:val="24"/>
        </w:rPr>
      </w:pPr>
      <w:r w:rsidRPr="00FB07E1">
        <w:rPr>
          <w:sz w:val="24"/>
          <w:szCs w:val="24"/>
        </w:rPr>
        <w:t>má smysl pro povinnost ve hře, práci i učení; k úkolům a povinnostem přistupuje odpovědně; váží si práce i úsilí druhých</w:t>
      </w:r>
    </w:p>
    <w:p w:rsidR="008A7062" w:rsidRPr="00FB07E1" w:rsidRDefault="008A7062" w:rsidP="008A7062">
      <w:pPr>
        <w:overflowPunct/>
        <w:autoSpaceDE/>
        <w:autoSpaceDN/>
        <w:adjustRightInd/>
        <w:spacing w:before="100"/>
        <w:jc w:val="both"/>
        <w:textAlignment w:val="auto"/>
        <w:rPr>
          <w:b/>
          <w:sz w:val="24"/>
          <w:szCs w:val="24"/>
        </w:rPr>
      </w:pPr>
      <w:r w:rsidRPr="00FB07E1">
        <w:rPr>
          <w:b/>
          <w:sz w:val="24"/>
          <w:szCs w:val="24"/>
        </w:rPr>
        <w:t>Kompetence k učení</w:t>
      </w:r>
    </w:p>
    <w:p w:rsidR="008A7062" w:rsidRPr="00FB07E1" w:rsidRDefault="008A7062" w:rsidP="008A7062">
      <w:pPr>
        <w:pStyle w:val="Bezmezer"/>
        <w:numPr>
          <w:ilvl w:val="0"/>
          <w:numId w:val="21"/>
        </w:numPr>
        <w:jc w:val="both"/>
      </w:pPr>
      <w:r w:rsidRPr="00FB07E1">
        <w:t>dovede postupovat podle instrukcí a pokynů, je schopno dobrat se k výsledkům</w:t>
      </w:r>
    </w:p>
    <w:p w:rsidR="008A7062" w:rsidRPr="00FB07E1" w:rsidRDefault="008A7062" w:rsidP="008A7062">
      <w:pPr>
        <w:overflowPunct/>
        <w:autoSpaceDE/>
        <w:autoSpaceDN/>
        <w:adjustRightInd/>
        <w:spacing w:before="100"/>
        <w:jc w:val="both"/>
        <w:textAlignment w:val="auto"/>
        <w:rPr>
          <w:b/>
          <w:sz w:val="24"/>
          <w:szCs w:val="24"/>
        </w:rPr>
      </w:pPr>
      <w:r w:rsidRPr="00FB07E1">
        <w:rPr>
          <w:b/>
          <w:sz w:val="24"/>
          <w:szCs w:val="24"/>
        </w:rPr>
        <w:t>Kompetence k řešení problémů</w:t>
      </w:r>
    </w:p>
    <w:p w:rsidR="008A7062" w:rsidRPr="00FB07E1" w:rsidRDefault="008A7062" w:rsidP="008A7062">
      <w:pPr>
        <w:numPr>
          <w:ilvl w:val="0"/>
          <w:numId w:val="22"/>
        </w:numPr>
        <w:overflowPunct/>
        <w:autoSpaceDE/>
        <w:autoSpaceDN/>
        <w:adjustRightInd/>
        <w:spacing w:before="100"/>
        <w:jc w:val="both"/>
        <w:textAlignment w:val="auto"/>
        <w:rPr>
          <w:sz w:val="24"/>
          <w:szCs w:val="24"/>
        </w:rPr>
      </w:pPr>
      <w:r w:rsidRPr="00FB07E1">
        <w:rPr>
          <w:sz w:val="24"/>
          <w:szCs w:val="24"/>
        </w:rPr>
        <w:t>řeší problémy, na které stačí; známé a opakující se situace se snaží řešit samostatně (na základě nápodoby či opakování), náročnější s oporou a pomocí dospělého</w:t>
      </w:r>
    </w:p>
    <w:p w:rsidR="008A7062" w:rsidRDefault="008A7062" w:rsidP="008A7062">
      <w:pPr>
        <w:tabs>
          <w:tab w:val="left" w:pos="720"/>
        </w:tabs>
        <w:jc w:val="center"/>
        <w:rPr>
          <w:b/>
          <w:sz w:val="28"/>
          <w:szCs w:val="28"/>
        </w:rPr>
      </w:pPr>
    </w:p>
    <w:p w:rsidR="008A7062" w:rsidRDefault="008A7062" w:rsidP="008A7062">
      <w:pPr>
        <w:tabs>
          <w:tab w:val="left" w:pos="720"/>
        </w:tabs>
        <w:jc w:val="center"/>
        <w:rPr>
          <w:b/>
          <w:sz w:val="28"/>
          <w:szCs w:val="28"/>
        </w:rPr>
      </w:pPr>
    </w:p>
    <w:p w:rsidR="008A7062" w:rsidRPr="00961B49" w:rsidRDefault="008A7062" w:rsidP="008A7062">
      <w:pPr>
        <w:tabs>
          <w:tab w:val="left" w:pos="720"/>
        </w:tabs>
        <w:jc w:val="center"/>
        <w:rPr>
          <w:sz w:val="28"/>
          <w:szCs w:val="28"/>
        </w:rPr>
      </w:pPr>
      <w:r w:rsidRPr="00961B49">
        <w:rPr>
          <w:b/>
          <w:sz w:val="28"/>
          <w:szCs w:val="28"/>
        </w:rPr>
        <w:t>X.</w:t>
      </w:r>
    </w:p>
    <w:p w:rsidR="008A7062" w:rsidRPr="00961B49" w:rsidRDefault="008A7062" w:rsidP="008A7062">
      <w:pPr>
        <w:pStyle w:val="Zkladntextodsazen21"/>
        <w:ind w:left="0"/>
        <w:jc w:val="center"/>
        <w:rPr>
          <w:b/>
          <w:color w:val="FF00FF"/>
          <w:sz w:val="28"/>
          <w:szCs w:val="28"/>
        </w:rPr>
      </w:pPr>
      <w:r w:rsidRPr="00961B49">
        <w:rPr>
          <w:b/>
          <w:color w:val="FF00FF"/>
          <w:sz w:val="28"/>
          <w:szCs w:val="28"/>
        </w:rPr>
        <w:t>Zpíváme, kreslíme, malujeme, z hezkých věcí se radujeme</w:t>
      </w:r>
    </w:p>
    <w:p w:rsidR="008A7062" w:rsidRPr="00961B49" w:rsidRDefault="008A7062" w:rsidP="008A7062">
      <w:pPr>
        <w:pStyle w:val="Nadpis5"/>
        <w:numPr>
          <w:ilvl w:val="12"/>
          <w:numId w:val="0"/>
        </w:numPr>
        <w:rPr>
          <w:rFonts w:ascii="Times New Roman" w:hAnsi="Times New Roman"/>
          <w:b/>
          <w:color w:val="auto"/>
          <w:sz w:val="24"/>
          <w:szCs w:val="24"/>
        </w:rPr>
      </w:pPr>
      <w:r w:rsidRPr="00961B49">
        <w:rPr>
          <w:rFonts w:ascii="Times New Roman" w:hAnsi="Times New Roman"/>
          <w:b/>
          <w:color w:val="auto"/>
          <w:sz w:val="24"/>
          <w:szCs w:val="24"/>
        </w:rPr>
        <w:t>Charakteristika in</w:t>
      </w:r>
      <w:r>
        <w:rPr>
          <w:rFonts w:ascii="Times New Roman" w:hAnsi="Times New Roman"/>
          <w:b/>
          <w:color w:val="auto"/>
          <w:sz w:val="24"/>
          <w:szCs w:val="24"/>
        </w:rPr>
        <w:t>tegrovaného bloku</w:t>
      </w:r>
      <w:r w:rsidRPr="00961B49">
        <w:rPr>
          <w:rFonts w:ascii="Times New Roman" w:hAnsi="Times New Roman"/>
          <w:b/>
          <w:color w:val="auto"/>
          <w:sz w:val="24"/>
          <w:szCs w:val="24"/>
        </w:rPr>
        <w:t>:</w:t>
      </w:r>
    </w:p>
    <w:p w:rsidR="008A7062" w:rsidRDefault="008A7062" w:rsidP="008A7062">
      <w:pPr>
        <w:pStyle w:val="Zkladntextodsazen21"/>
        <w:ind w:left="0"/>
        <w:rPr>
          <w:szCs w:val="24"/>
        </w:rPr>
      </w:pPr>
      <w:r w:rsidRPr="00961B49">
        <w:rPr>
          <w:szCs w:val="24"/>
        </w:rPr>
        <w:t>V tomto bloku se zaměříme na vedení dětí k prožívání pozitivních pocitů při vnímání krás přírody, výtvarného umění, hudby a tance. Seznámíme děti s možnostmi vyjádření ve výtvarném umění, hudbě a tanci.</w:t>
      </w:r>
    </w:p>
    <w:p w:rsidR="008A7062" w:rsidRPr="00961B49" w:rsidRDefault="008A7062" w:rsidP="008A7062">
      <w:pPr>
        <w:pStyle w:val="Zkladntextodsazen21"/>
        <w:ind w:left="0"/>
        <w:rPr>
          <w:szCs w:val="24"/>
        </w:rPr>
      </w:pPr>
      <w:r w:rsidRPr="00961B49">
        <w:rPr>
          <w:szCs w:val="24"/>
        </w:rPr>
        <w:t>Přírodní a kulturní prostředí je součástí našeho života, poskytuje nám odpočinek, zábavu i poučení. Prostřednictvím vnímáním přírody, hudby, tance a výtvarného umění může člověk relaxovat a získat energii.</w:t>
      </w:r>
    </w:p>
    <w:p w:rsidR="008A7062" w:rsidRDefault="008A7062" w:rsidP="008A7062">
      <w:pPr>
        <w:rPr>
          <w:sz w:val="24"/>
          <w:szCs w:val="24"/>
        </w:rPr>
      </w:pPr>
    </w:p>
    <w:p w:rsidR="008A7062" w:rsidRPr="000C3B47" w:rsidRDefault="008A7062" w:rsidP="008A7062">
      <w:pPr>
        <w:rPr>
          <w:sz w:val="24"/>
          <w:szCs w:val="24"/>
        </w:rPr>
      </w:pPr>
      <w:r>
        <w:rPr>
          <w:b/>
          <w:sz w:val="24"/>
          <w:szCs w:val="24"/>
        </w:rPr>
        <w:t>Dílčí témata a oblasti:</w:t>
      </w:r>
    </w:p>
    <w:p w:rsidR="008A7062" w:rsidRPr="000C3B47" w:rsidRDefault="008A7062" w:rsidP="008A7062">
      <w:pPr>
        <w:jc w:val="both"/>
        <w:rPr>
          <w:b/>
          <w:sz w:val="24"/>
          <w:szCs w:val="24"/>
        </w:rPr>
      </w:pPr>
      <w:r w:rsidRPr="000C3B47">
        <w:rPr>
          <w:sz w:val="24"/>
          <w:szCs w:val="24"/>
        </w:rPr>
        <w:t>Kultura, Hudba, Smyslové vnímaní</w:t>
      </w:r>
    </w:p>
    <w:p w:rsidR="008A7062" w:rsidRDefault="008A7062" w:rsidP="008A7062">
      <w:pPr>
        <w:jc w:val="both"/>
        <w:rPr>
          <w:b/>
          <w:sz w:val="24"/>
          <w:szCs w:val="24"/>
        </w:rPr>
      </w:pPr>
    </w:p>
    <w:p w:rsidR="008A7062" w:rsidRPr="00734BE6" w:rsidRDefault="008A7062" w:rsidP="008A7062">
      <w:pPr>
        <w:jc w:val="both"/>
        <w:rPr>
          <w:b/>
          <w:sz w:val="24"/>
          <w:szCs w:val="24"/>
          <w:u w:val="single"/>
        </w:rPr>
      </w:pPr>
      <w:r>
        <w:rPr>
          <w:b/>
          <w:sz w:val="24"/>
          <w:szCs w:val="24"/>
          <w:u w:val="single"/>
        </w:rPr>
        <w:t>Očekávané výstupy:</w:t>
      </w:r>
    </w:p>
    <w:p w:rsidR="008A7062" w:rsidRPr="00734BE6" w:rsidRDefault="008A7062" w:rsidP="008A7062">
      <w:pPr>
        <w:pStyle w:val="Zkladntextodsazen21"/>
        <w:ind w:left="0"/>
        <w:rPr>
          <w:szCs w:val="24"/>
        </w:rPr>
      </w:pPr>
      <w:r w:rsidRPr="00734BE6">
        <w:rPr>
          <w:b/>
          <w:szCs w:val="24"/>
        </w:rPr>
        <w:t>Dítě a jeho tělo</w:t>
      </w:r>
    </w:p>
    <w:p w:rsidR="008A7062" w:rsidRPr="00734BE6" w:rsidRDefault="008A7062" w:rsidP="008A7062">
      <w:pPr>
        <w:numPr>
          <w:ilvl w:val="0"/>
          <w:numId w:val="22"/>
        </w:numPr>
        <w:jc w:val="both"/>
        <w:rPr>
          <w:sz w:val="24"/>
          <w:szCs w:val="24"/>
        </w:rPr>
      </w:pPr>
      <w:r w:rsidRPr="00734BE6">
        <w:rPr>
          <w:sz w:val="24"/>
          <w:szCs w:val="24"/>
        </w:rPr>
        <w:t>zachovávat správné držení těla</w:t>
      </w:r>
    </w:p>
    <w:p w:rsidR="008A7062" w:rsidRPr="00734BE6" w:rsidRDefault="008A7062" w:rsidP="008A7062">
      <w:pPr>
        <w:numPr>
          <w:ilvl w:val="0"/>
          <w:numId w:val="22"/>
        </w:numPr>
        <w:jc w:val="both"/>
        <w:rPr>
          <w:sz w:val="24"/>
          <w:szCs w:val="24"/>
        </w:rPr>
      </w:pPr>
      <w:r w:rsidRPr="00734BE6">
        <w:rPr>
          <w:sz w:val="24"/>
          <w:szCs w:val="24"/>
        </w:rPr>
        <w:t>koordinovat lokomoci a další pohyby a polohy těla, sladit pohyb s rytmem a hudbou</w:t>
      </w:r>
    </w:p>
    <w:p w:rsidR="008A7062" w:rsidRPr="00734BE6" w:rsidRDefault="008A7062" w:rsidP="008A7062">
      <w:pPr>
        <w:numPr>
          <w:ilvl w:val="0"/>
          <w:numId w:val="22"/>
        </w:numPr>
        <w:jc w:val="both"/>
        <w:rPr>
          <w:sz w:val="24"/>
          <w:szCs w:val="24"/>
        </w:rPr>
      </w:pPr>
      <w:r w:rsidRPr="00734BE6">
        <w:rPr>
          <w:sz w:val="24"/>
          <w:szCs w:val="24"/>
        </w:rPr>
        <w:t>vědomě napodobit jednoduchý pohyb podle vzoru</w:t>
      </w:r>
    </w:p>
    <w:p w:rsidR="008A7062" w:rsidRPr="00734BE6" w:rsidRDefault="008A7062" w:rsidP="008A7062">
      <w:pPr>
        <w:pStyle w:val="Zkladntext21"/>
        <w:numPr>
          <w:ilvl w:val="0"/>
          <w:numId w:val="22"/>
        </w:numPr>
        <w:jc w:val="both"/>
        <w:rPr>
          <w:szCs w:val="24"/>
        </w:rPr>
      </w:pPr>
      <w:r w:rsidRPr="00734BE6">
        <w:rPr>
          <w:szCs w:val="24"/>
        </w:rPr>
        <w:t>sladit pohyb se zpěvem, ovládat dechové svalstvo</w:t>
      </w:r>
    </w:p>
    <w:p w:rsidR="008A7062" w:rsidRPr="00734BE6" w:rsidRDefault="008A7062" w:rsidP="008A7062">
      <w:pPr>
        <w:pStyle w:val="Zkladntext21"/>
        <w:numPr>
          <w:ilvl w:val="0"/>
          <w:numId w:val="22"/>
        </w:numPr>
        <w:jc w:val="both"/>
        <w:rPr>
          <w:szCs w:val="24"/>
        </w:rPr>
      </w:pPr>
      <w:r w:rsidRPr="00734BE6">
        <w:rPr>
          <w:szCs w:val="24"/>
        </w:rPr>
        <w:t>sluchově rozlišovat zvuky a tóny</w:t>
      </w:r>
      <w:r>
        <w:rPr>
          <w:szCs w:val="24"/>
        </w:rPr>
        <w:t>:</w:t>
      </w:r>
    </w:p>
    <w:p w:rsidR="008A7062" w:rsidRPr="00734BE6" w:rsidRDefault="008A7062" w:rsidP="008A7062">
      <w:pPr>
        <w:pStyle w:val="Zkladntextodsazen21"/>
        <w:ind w:left="0"/>
        <w:rPr>
          <w:b/>
          <w:szCs w:val="24"/>
        </w:rPr>
      </w:pPr>
      <w:r w:rsidRPr="00734BE6">
        <w:rPr>
          <w:b/>
          <w:szCs w:val="24"/>
        </w:rPr>
        <w:t>Dítě a jeho psychika</w:t>
      </w:r>
    </w:p>
    <w:p w:rsidR="008A7062" w:rsidRPr="00734BE6" w:rsidRDefault="008A7062" w:rsidP="008A7062">
      <w:pPr>
        <w:pStyle w:val="Zkladntextodsazen21"/>
        <w:ind w:left="0"/>
        <w:rPr>
          <w:i/>
          <w:szCs w:val="24"/>
        </w:rPr>
      </w:pPr>
      <w:r w:rsidRPr="00734BE6">
        <w:rPr>
          <w:i/>
          <w:szCs w:val="24"/>
        </w:rPr>
        <w:t>Jazyk a řeč:</w:t>
      </w:r>
    </w:p>
    <w:p w:rsidR="008A7062" w:rsidRPr="00734BE6" w:rsidRDefault="008A7062" w:rsidP="008A7062">
      <w:pPr>
        <w:pStyle w:val="Zkladntextodsazen21"/>
        <w:numPr>
          <w:ilvl w:val="0"/>
          <w:numId w:val="16"/>
        </w:numPr>
        <w:rPr>
          <w:szCs w:val="24"/>
        </w:rPr>
      </w:pPr>
      <w:r w:rsidRPr="00734BE6">
        <w:rPr>
          <w:szCs w:val="24"/>
        </w:rPr>
        <w:t>správně vyslovovat, ovládat dech, tempo i intonaci řeči</w:t>
      </w:r>
    </w:p>
    <w:p w:rsidR="008A7062" w:rsidRPr="00734BE6" w:rsidRDefault="008A7062" w:rsidP="008A7062">
      <w:pPr>
        <w:pStyle w:val="Zkladntextodsazen21"/>
        <w:numPr>
          <w:ilvl w:val="0"/>
          <w:numId w:val="16"/>
        </w:numPr>
        <w:rPr>
          <w:szCs w:val="24"/>
        </w:rPr>
      </w:pPr>
      <w:r w:rsidRPr="00734BE6">
        <w:rPr>
          <w:szCs w:val="24"/>
        </w:rPr>
        <w:t>formulovat otázky, odpovídat, hodnotit slovní výkony, slovně reagovat</w:t>
      </w:r>
    </w:p>
    <w:p w:rsidR="008A7062" w:rsidRPr="00734BE6" w:rsidRDefault="008A7062" w:rsidP="008A7062">
      <w:pPr>
        <w:pStyle w:val="Zkladntextodsazen21"/>
        <w:numPr>
          <w:ilvl w:val="0"/>
          <w:numId w:val="16"/>
        </w:numPr>
        <w:rPr>
          <w:szCs w:val="24"/>
        </w:rPr>
      </w:pPr>
      <w:r w:rsidRPr="00734BE6">
        <w:rPr>
          <w:szCs w:val="24"/>
        </w:rPr>
        <w:t>učit se nová slova a aktivně je používat (ptát se na slova, kterým nerozumí)</w:t>
      </w:r>
    </w:p>
    <w:p w:rsidR="008A7062" w:rsidRPr="00734BE6" w:rsidRDefault="008A7062" w:rsidP="008A7062">
      <w:pPr>
        <w:jc w:val="both"/>
        <w:rPr>
          <w:i/>
          <w:sz w:val="24"/>
          <w:szCs w:val="24"/>
        </w:rPr>
      </w:pPr>
      <w:r w:rsidRPr="00734BE6">
        <w:rPr>
          <w:i/>
          <w:sz w:val="24"/>
          <w:szCs w:val="24"/>
        </w:rPr>
        <w:t>Poznávací schopnosti a funkce, představivo</w:t>
      </w:r>
      <w:r>
        <w:rPr>
          <w:i/>
          <w:sz w:val="24"/>
          <w:szCs w:val="24"/>
        </w:rPr>
        <w:t>st a fantazie, myšlenkové</w:t>
      </w:r>
      <w:r w:rsidRPr="00734BE6">
        <w:rPr>
          <w:i/>
          <w:sz w:val="24"/>
          <w:szCs w:val="24"/>
        </w:rPr>
        <w:t xml:space="preserve"> operace:</w:t>
      </w:r>
    </w:p>
    <w:p w:rsidR="008A7062" w:rsidRPr="00734BE6" w:rsidRDefault="008A7062" w:rsidP="008A7062">
      <w:pPr>
        <w:numPr>
          <w:ilvl w:val="0"/>
          <w:numId w:val="14"/>
        </w:numPr>
        <w:jc w:val="both"/>
        <w:rPr>
          <w:sz w:val="24"/>
          <w:szCs w:val="24"/>
        </w:rPr>
      </w:pPr>
      <w:r w:rsidRPr="00734BE6">
        <w:rPr>
          <w:sz w:val="24"/>
          <w:szCs w:val="24"/>
        </w:rPr>
        <w:t>vědomě využívat všech smyslů, záměrně pozorovat, všímat si</w:t>
      </w:r>
    </w:p>
    <w:p w:rsidR="008A7062" w:rsidRPr="00734BE6" w:rsidRDefault="008A7062" w:rsidP="008A7062">
      <w:pPr>
        <w:numPr>
          <w:ilvl w:val="0"/>
          <w:numId w:val="14"/>
        </w:numPr>
        <w:jc w:val="both"/>
        <w:rPr>
          <w:sz w:val="24"/>
          <w:szCs w:val="24"/>
        </w:rPr>
      </w:pPr>
      <w:r w:rsidRPr="00734BE6">
        <w:rPr>
          <w:sz w:val="24"/>
          <w:szCs w:val="24"/>
        </w:rPr>
        <w:t>postupovat a učit se podle instrukcí</w:t>
      </w:r>
    </w:p>
    <w:p w:rsidR="008A7062" w:rsidRPr="00734BE6" w:rsidRDefault="008A7062" w:rsidP="008A7062">
      <w:pPr>
        <w:numPr>
          <w:ilvl w:val="0"/>
          <w:numId w:val="14"/>
        </w:numPr>
        <w:jc w:val="both"/>
        <w:rPr>
          <w:sz w:val="24"/>
          <w:szCs w:val="24"/>
        </w:rPr>
      </w:pPr>
      <w:r w:rsidRPr="00734BE6">
        <w:rPr>
          <w:sz w:val="24"/>
          <w:szCs w:val="24"/>
        </w:rPr>
        <w:t>řešit problémy, úkoly a situace, myslet kreativně, předkládat „nápady“</w:t>
      </w:r>
    </w:p>
    <w:p w:rsidR="008A7062" w:rsidRPr="00734BE6" w:rsidRDefault="008A7062" w:rsidP="008A7062">
      <w:pPr>
        <w:numPr>
          <w:ilvl w:val="0"/>
          <w:numId w:val="14"/>
        </w:numPr>
        <w:jc w:val="both"/>
        <w:rPr>
          <w:sz w:val="24"/>
          <w:szCs w:val="24"/>
        </w:rPr>
      </w:pPr>
      <w:r w:rsidRPr="00734BE6">
        <w:rPr>
          <w:sz w:val="24"/>
          <w:szCs w:val="24"/>
        </w:rPr>
        <w:t>vyjadřovat svou představivost a fantazii v tvořivých činnostech</w:t>
      </w:r>
    </w:p>
    <w:p w:rsidR="008A7062" w:rsidRDefault="008A7062" w:rsidP="008A7062">
      <w:pPr>
        <w:jc w:val="both"/>
        <w:rPr>
          <w:i/>
          <w:sz w:val="24"/>
          <w:szCs w:val="24"/>
        </w:rPr>
      </w:pPr>
    </w:p>
    <w:p w:rsidR="008A7062" w:rsidRPr="00734BE6" w:rsidRDefault="008A7062" w:rsidP="008A7062">
      <w:pPr>
        <w:jc w:val="both"/>
        <w:rPr>
          <w:i/>
          <w:sz w:val="24"/>
          <w:szCs w:val="24"/>
        </w:rPr>
      </w:pPr>
      <w:r w:rsidRPr="00734BE6">
        <w:rPr>
          <w:i/>
          <w:sz w:val="24"/>
          <w:szCs w:val="24"/>
        </w:rPr>
        <w:t>Sebepojetí, city, vůle:</w:t>
      </w:r>
    </w:p>
    <w:p w:rsidR="008A7062" w:rsidRPr="00734BE6" w:rsidRDefault="008A7062" w:rsidP="008A7062">
      <w:pPr>
        <w:numPr>
          <w:ilvl w:val="0"/>
          <w:numId w:val="18"/>
        </w:numPr>
        <w:jc w:val="both"/>
        <w:rPr>
          <w:sz w:val="24"/>
          <w:szCs w:val="24"/>
        </w:rPr>
      </w:pPr>
      <w:r w:rsidRPr="00734BE6">
        <w:rPr>
          <w:sz w:val="24"/>
          <w:szCs w:val="24"/>
        </w:rPr>
        <w:t>uvědomovat si svou samostatnost, zaujímat vlastní názory a postoje a vyjadřovat je</w:t>
      </w:r>
    </w:p>
    <w:p w:rsidR="008A7062" w:rsidRPr="00734BE6" w:rsidRDefault="008A7062" w:rsidP="008A7062">
      <w:pPr>
        <w:numPr>
          <w:ilvl w:val="0"/>
          <w:numId w:val="18"/>
        </w:numPr>
        <w:jc w:val="both"/>
        <w:rPr>
          <w:i/>
          <w:sz w:val="24"/>
          <w:szCs w:val="24"/>
        </w:rPr>
      </w:pPr>
      <w:r w:rsidRPr="00734BE6">
        <w:rPr>
          <w:sz w:val="24"/>
          <w:szCs w:val="24"/>
        </w:rPr>
        <w:t>těšit se z hezkých a příjemných zážitků</w:t>
      </w:r>
    </w:p>
    <w:p w:rsidR="008A7062" w:rsidRPr="00734BE6" w:rsidRDefault="008A7062" w:rsidP="008A7062">
      <w:pPr>
        <w:numPr>
          <w:ilvl w:val="0"/>
          <w:numId w:val="18"/>
        </w:numPr>
        <w:jc w:val="both"/>
        <w:rPr>
          <w:sz w:val="24"/>
          <w:szCs w:val="24"/>
        </w:rPr>
      </w:pPr>
      <w:r w:rsidRPr="00734BE6">
        <w:rPr>
          <w:sz w:val="24"/>
          <w:szCs w:val="24"/>
        </w:rPr>
        <w:t>zachytit a vyjádřit své prožitky</w:t>
      </w:r>
    </w:p>
    <w:p w:rsidR="008A7062" w:rsidRPr="00734BE6" w:rsidRDefault="008A7062" w:rsidP="008A7062">
      <w:pPr>
        <w:jc w:val="both"/>
        <w:rPr>
          <w:b/>
          <w:sz w:val="24"/>
          <w:szCs w:val="24"/>
        </w:rPr>
      </w:pPr>
      <w:r w:rsidRPr="00734BE6">
        <w:rPr>
          <w:b/>
          <w:sz w:val="24"/>
          <w:szCs w:val="24"/>
        </w:rPr>
        <w:t>Dítě a ten druhý</w:t>
      </w:r>
    </w:p>
    <w:p w:rsidR="008A7062" w:rsidRPr="00734BE6" w:rsidRDefault="008A7062" w:rsidP="008A7062">
      <w:pPr>
        <w:numPr>
          <w:ilvl w:val="0"/>
          <w:numId w:val="37"/>
        </w:numPr>
        <w:jc w:val="both"/>
        <w:rPr>
          <w:sz w:val="24"/>
          <w:szCs w:val="24"/>
        </w:rPr>
      </w:pPr>
      <w:r w:rsidRPr="00734BE6">
        <w:rPr>
          <w:sz w:val="24"/>
          <w:szCs w:val="24"/>
        </w:rPr>
        <w:t>porozumět běžným projevům vyjádření emocí a nálad</w:t>
      </w:r>
    </w:p>
    <w:p w:rsidR="008A7062" w:rsidRPr="00734BE6" w:rsidRDefault="008A7062" w:rsidP="008A7062">
      <w:pPr>
        <w:jc w:val="both"/>
        <w:rPr>
          <w:sz w:val="24"/>
          <w:szCs w:val="24"/>
        </w:rPr>
      </w:pPr>
      <w:r w:rsidRPr="00734BE6">
        <w:rPr>
          <w:b/>
          <w:sz w:val="24"/>
          <w:szCs w:val="24"/>
        </w:rPr>
        <w:t>Dítě a společnost</w:t>
      </w:r>
    </w:p>
    <w:p w:rsidR="008A7062" w:rsidRPr="00734BE6" w:rsidRDefault="008A7062" w:rsidP="008A7062">
      <w:pPr>
        <w:jc w:val="both"/>
        <w:rPr>
          <w:b/>
          <w:sz w:val="24"/>
          <w:szCs w:val="24"/>
        </w:rPr>
      </w:pPr>
      <w:r w:rsidRPr="00734BE6">
        <w:rPr>
          <w:sz w:val="24"/>
          <w:szCs w:val="24"/>
        </w:rPr>
        <w:t>pochopit, že každý má ve společenství svou roli, podle které je třeba se chovat</w:t>
      </w:r>
    </w:p>
    <w:p w:rsidR="008A7062" w:rsidRPr="00734BE6" w:rsidRDefault="008A7062" w:rsidP="008A7062">
      <w:pPr>
        <w:pStyle w:val="Zkladntextodsazen21"/>
        <w:numPr>
          <w:ilvl w:val="0"/>
          <w:numId w:val="14"/>
        </w:numPr>
        <w:rPr>
          <w:szCs w:val="24"/>
        </w:rPr>
      </w:pPr>
      <w:r w:rsidRPr="00734BE6">
        <w:rPr>
          <w:szCs w:val="24"/>
        </w:rPr>
        <w:t>vnímat umělecké a kulturní podněty, pozorně poslouchat, sledovat se zájmem literární, dramatické či hudební představení a hodnotit svoje zážitky</w:t>
      </w:r>
    </w:p>
    <w:p w:rsidR="008A7062" w:rsidRPr="00734BE6" w:rsidRDefault="008A7062" w:rsidP="008A7062">
      <w:pPr>
        <w:pStyle w:val="Zkladntextodsazen21"/>
        <w:numPr>
          <w:ilvl w:val="0"/>
          <w:numId w:val="14"/>
        </w:numPr>
        <w:rPr>
          <w:szCs w:val="24"/>
        </w:rPr>
      </w:pPr>
      <w:r w:rsidRPr="00734BE6">
        <w:rPr>
          <w:szCs w:val="24"/>
        </w:rPr>
        <w:t>zachycovat skutečnosti ze svého okolí a vyjadřovat své představy pomocí různých výtvarných dovedností a technik</w:t>
      </w:r>
    </w:p>
    <w:p w:rsidR="008A7062" w:rsidRDefault="008A7062" w:rsidP="008A7062">
      <w:pPr>
        <w:numPr>
          <w:ilvl w:val="0"/>
          <w:numId w:val="14"/>
        </w:numPr>
        <w:jc w:val="both"/>
        <w:rPr>
          <w:sz w:val="24"/>
          <w:szCs w:val="24"/>
        </w:rPr>
      </w:pPr>
      <w:r w:rsidRPr="00734BE6">
        <w:rPr>
          <w:sz w:val="24"/>
          <w:szCs w:val="24"/>
        </w:rPr>
        <w:t>vyjadřovat se prostřednictvím hudebních a hudebně pohybových činností</w:t>
      </w:r>
    </w:p>
    <w:p w:rsidR="008A7062" w:rsidRPr="00734BE6" w:rsidRDefault="008A7062" w:rsidP="008A7062">
      <w:pPr>
        <w:jc w:val="both"/>
        <w:rPr>
          <w:sz w:val="24"/>
          <w:szCs w:val="24"/>
        </w:rPr>
      </w:pPr>
      <w:r w:rsidRPr="00734BE6">
        <w:rPr>
          <w:b/>
          <w:sz w:val="24"/>
          <w:szCs w:val="24"/>
        </w:rPr>
        <w:t>Dítě a svět</w:t>
      </w:r>
    </w:p>
    <w:p w:rsidR="008A7062" w:rsidRPr="00734BE6" w:rsidRDefault="008A7062" w:rsidP="008A7062">
      <w:pPr>
        <w:numPr>
          <w:ilvl w:val="0"/>
          <w:numId w:val="37"/>
        </w:numPr>
        <w:jc w:val="both"/>
        <w:rPr>
          <w:sz w:val="24"/>
          <w:szCs w:val="24"/>
        </w:rPr>
      </w:pPr>
      <w:r w:rsidRPr="00734BE6">
        <w:rPr>
          <w:sz w:val="24"/>
          <w:szCs w:val="24"/>
        </w:rPr>
        <w:t>osvojit si elementární poznatky okolním prostředí</w:t>
      </w:r>
    </w:p>
    <w:p w:rsidR="008A7062" w:rsidRDefault="008A7062" w:rsidP="008A7062">
      <w:pPr>
        <w:numPr>
          <w:ilvl w:val="0"/>
          <w:numId w:val="17"/>
        </w:numPr>
        <w:jc w:val="both"/>
        <w:rPr>
          <w:sz w:val="24"/>
          <w:szCs w:val="24"/>
        </w:rPr>
      </w:pPr>
      <w:r w:rsidRPr="00734BE6">
        <w:rPr>
          <w:sz w:val="24"/>
          <w:szCs w:val="24"/>
        </w:rPr>
        <w:t>mít povědomí o širším společenském, věcném, kulturním technickém i přírodním prostředí</w:t>
      </w:r>
    </w:p>
    <w:p w:rsidR="008A7062" w:rsidRDefault="008A7062" w:rsidP="008A7062">
      <w:pPr>
        <w:jc w:val="both"/>
        <w:rPr>
          <w:b/>
          <w:sz w:val="24"/>
          <w:szCs w:val="24"/>
          <w:u w:val="single"/>
        </w:rPr>
      </w:pPr>
    </w:p>
    <w:p w:rsidR="008A7062" w:rsidRPr="00FB07E1" w:rsidRDefault="008A7062" w:rsidP="008A7062">
      <w:pPr>
        <w:jc w:val="both"/>
        <w:rPr>
          <w:b/>
          <w:sz w:val="24"/>
          <w:szCs w:val="24"/>
          <w:u w:val="single"/>
        </w:rPr>
      </w:pPr>
      <w:r w:rsidRPr="00FB07E1">
        <w:rPr>
          <w:b/>
          <w:sz w:val="24"/>
          <w:szCs w:val="24"/>
          <w:u w:val="single"/>
        </w:rPr>
        <w:t>Klíčové kompetence:</w:t>
      </w:r>
    </w:p>
    <w:p w:rsidR="008A7062" w:rsidRPr="00FB07E1" w:rsidRDefault="008A7062" w:rsidP="008A7062">
      <w:pPr>
        <w:jc w:val="both"/>
        <w:rPr>
          <w:b/>
          <w:sz w:val="24"/>
          <w:szCs w:val="24"/>
        </w:rPr>
      </w:pPr>
      <w:r w:rsidRPr="00FB07E1">
        <w:rPr>
          <w:b/>
          <w:sz w:val="24"/>
          <w:szCs w:val="24"/>
        </w:rPr>
        <w:t>Kompetence k učení</w:t>
      </w:r>
    </w:p>
    <w:p w:rsidR="008A7062" w:rsidRPr="00FB07E1" w:rsidRDefault="008A7062" w:rsidP="008A7062">
      <w:pPr>
        <w:numPr>
          <w:ilvl w:val="0"/>
          <w:numId w:val="37"/>
        </w:numPr>
        <w:jc w:val="both"/>
        <w:rPr>
          <w:b/>
          <w:sz w:val="24"/>
          <w:szCs w:val="24"/>
        </w:rPr>
      </w:pPr>
      <w:r w:rsidRPr="00FB07E1">
        <w:rPr>
          <w:sz w:val="24"/>
          <w:szCs w:val="24"/>
        </w:rPr>
        <w:t>dovede postupovat podle instrukcí a pokynů, je schopno dobrat se k výsledkům</w:t>
      </w:r>
    </w:p>
    <w:p w:rsidR="008A7062" w:rsidRPr="00FB07E1" w:rsidRDefault="008A7062" w:rsidP="008A7062">
      <w:pPr>
        <w:pStyle w:val="Bezmezer"/>
        <w:rPr>
          <w:b/>
        </w:rPr>
      </w:pPr>
      <w:r w:rsidRPr="00FB07E1">
        <w:rPr>
          <w:b/>
        </w:rPr>
        <w:t>Komunikativní kompetence</w:t>
      </w:r>
    </w:p>
    <w:p w:rsidR="008A7062" w:rsidRPr="00FB07E1" w:rsidRDefault="008A7062" w:rsidP="008A7062">
      <w:pPr>
        <w:numPr>
          <w:ilvl w:val="0"/>
          <w:numId w:val="20"/>
        </w:numPr>
        <w:overflowPunct/>
        <w:autoSpaceDE/>
        <w:autoSpaceDN/>
        <w:adjustRightInd/>
        <w:spacing w:before="100"/>
        <w:jc w:val="both"/>
        <w:textAlignment w:val="auto"/>
        <w:rPr>
          <w:sz w:val="24"/>
          <w:szCs w:val="24"/>
        </w:rPr>
      </w:pPr>
      <w:r w:rsidRPr="00FB07E1">
        <w:rPr>
          <w:sz w:val="24"/>
          <w:szCs w:val="24"/>
        </w:rPr>
        <w:t>dokáže se vyjadřovat a sdělovat své prožitky, pocity a nálady různými prostředky (řečovými, výtvarnými, hudebními, dramatickými apod.)</w:t>
      </w:r>
    </w:p>
    <w:p w:rsidR="009F476E" w:rsidRDefault="008A7062" w:rsidP="009F476E">
      <w:pPr>
        <w:numPr>
          <w:ilvl w:val="0"/>
          <w:numId w:val="20"/>
        </w:numPr>
        <w:overflowPunct/>
        <w:autoSpaceDE/>
        <w:autoSpaceDN/>
        <w:adjustRightInd/>
        <w:spacing w:before="100"/>
        <w:jc w:val="both"/>
        <w:textAlignment w:val="auto"/>
        <w:rPr>
          <w:sz w:val="24"/>
          <w:szCs w:val="24"/>
        </w:rPr>
      </w:pPr>
      <w:r w:rsidRPr="00FB07E1">
        <w:rPr>
          <w:sz w:val="24"/>
          <w:szCs w:val="24"/>
        </w:rPr>
        <w:t>domlouvá se gesty i slovy, rozlišuje některé symboly, rozumí jejich významu i funkci</w:t>
      </w:r>
    </w:p>
    <w:p w:rsidR="009F476E" w:rsidRDefault="009F476E" w:rsidP="009F476E">
      <w:pPr>
        <w:numPr>
          <w:ilvl w:val="0"/>
          <w:numId w:val="20"/>
        </w:numPr>
        <w:overflowPunct/>
        <w:autoSpaceDE/>
        <w:autoSpaceDN/>
        <w:adjustRightInd/>
        <w:spacing w:before="100"/>
        <w:jc w:val="both"/>
        <w:textAlignment w:val="auto"/>
        <w:rPr>
          <w:sz w:val="24"/>
          <w:szCs w:val="24"/>
        </w:rPr>
      </w:pPr>
    </w:p>
    <w:p w:rsidR="008A7062" w:rsidRPr="009F476E" w:rsidRDefault="008A7062" w:rsidP="009F476E">
      <w:pPr>
        <w:overflowPunct/>
        <w:autoSpaceDE/>
        <w:autoSpaceDN/>
        <w:adjustRightInd/>
        <w:spacing w:before="100"/>
        <w:ind w:left="360"/>
        <w:jc w:val="both"/>
        <w:textAlignment w:val="auto"/>
        <w:rPr>
          <w:sz w:val="24"/>
          <w:szCs w:val="24"/>
        </w:rPr>
      </w:pPr>
      <w:r w:rsidRPr="009F476E">
        <w:rPr>
          <w:b/>
          <w:sz w:val="24"/>
          <w:szCs w:val="24"/>
        </w:rPr>
        <w:t xml:space="preserve">7. </w:t>
      </w:r>
      <w:r w:rsidRPr="009F476E">
        <w:rPr>
          <w:b/>
          <w:sz w:val="24"/>
          <w:szCs w:val="24"/>
          <w:u w:val="single"/>
        </w:rPr>
        <w:t>EVALUAČNÍ SYSTÉM a PEDAGOGICKÁ DIAGNOSTIKA</w:t>
      </w:r>
    </w:p>
    <w:p w:rsidR="008A7062" w:rsidRPr="00961B49" w:rsidRDefault="008A7062" w:rsidP="008A7062">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3164"/>
        <w:gridCol w:w="1600"/>
        <w:gridCol w:w="2046"/>
      </w:tblGrid>
      <w:tr w:rsidR="008A7062" w:rsidRPr="00961B49" w:rsidTr="00EF6537">
        <w:tc>
          <w:tcPr>
            <w:tcW w:w="0" w:type="auto"/>
          </w:tcPr>
          <w:p w:rsidR="008A7062" w:rsidRPr="00FB07E1" w:rsidRDefault="008A7062" w:rsidP="00EF6537">
            <w:pPr>
              <w:jc w:val="both"/>
              <w:rPr>
                <w:b/>
                <w:sz w:val="24"/>
                <w:szCs w:val="24"/>
              </w:rPr>
            </w:pPr>
            <w:r w:rsidRPr="00FB07E1">
              <w:rPr>
                <w:b/>
                <w:sz w:val="24"/>
                <w:szCs w:val="24"/>
                <w:u w:val="single"/>
              </w:rPr>
              <w:t xml:space="preserve">Oblasti autoevaluace </w:t>
            </w:r>
          </w:p>
        </w:tc>
        <w:tc>
          <w:tcPr>
            <w:tcW w:w="0" w:type="auto"/>
          </w:tcPr>
          <w:p w:rsidR="008A7062" w:rsidRPr="00FB07E1" w:rsidRDefault="008A7062" w:rsidP="00EF6537">
            <w:pPr>
              <w:jc w:val="both"/>
              <w:rPr>
                <w:b/>
                <w:sz w:val="24"/>
                <w:szCs w:val="24"/>
                <w:u w:val="single"/>
              </w:rPr>
            </w:pPr>
            <w:r w:rsidRPr="00FB07E1">
              <w:rPr>
                <w:b/>
                <w:sz w:val="24"/>
                <w:szCs w:val="24"/>
                <w:u w:val="single"/>
              </w:rPr>
              <w:t>Prostředky autoevaluace</w:t>
            </w:r>
          </w:p>
        </w:tc>
        <w:tc>
          <w:tcPr>
            <w:tcW w:w="0" w:type="auto"/>
          </w:tcPr>
          <w:p w:rsidR="008A7062" w:rsidRPr="00FB07E1" w:rsidRDefault="008A7062" w:rsidP="00EF6537">
            <w:pPr>
              <w:jc w:val="both"/>
              <w:rPr>
                <w:b/>
                <w:sz w:val="24"/>
                <w:szCs w:val="24"/>
                <w:u w:val="single"/>
              </w:rPr>
            </w:pPr>
            <w:r w:rsidRPr="00FB07E1">
              <w:rPr>
                <w:b/>
                <w:sz w:val="24"/>
                <w:szCs w:val="24"/>
                <w:u w:val="single"/>
              </w:rPr>
              <w:t>Časový plán</w:t>
            </w:r>
          </w:p>
        </w:tc>
        <w:tc>
          <w:tcPr>
            <w:tcW w:w="0" w:type="auto"/>
          </w:tcPr>
          <w:p w:rsidR="008A7062" w:rsidRPr="00FB07E1" w:rsidRDefault="008A7062" w:rsidP="00EF6537">
            <w:pPr>
              <w:jc w:val="both"/>
              <w:rPr>
                <w:b/>
                <w:sz w:val="24"/>
                <w:szCs w:val="24"/>
                <w:u w:val="single"/>
              </w:rPr>
            </w:pPr>
            <w:r w:rsidRPr="00FB07E1">
              <w:rPr>
                <w:b/>
                <w:sz w:val="24"/>
                <w:szCs w:val="24"/>
                <w:u w:val="single"/>
              </w:rPr>
              <w:t>Odpovědnost učitelů:</w:t>
            </w:r>
          </w:p>
        </w:tc>
      </w:tr>
      <w:tr w:rsidR="008A7062" w:rsidRPr="00961B49" w:rsidTr="00EF6537">
        <w:tc>
          <w:tcPr>
            <w:tcW w:w="0" w:type="auto"/>
          </w:tcPr>
          <w:p w:rsidR="008A7062" w:rsidRPr="00FB07E1" w:rsidRDefault="008A7062" w:rsidP="00EF6537">
            <w:pPr>
              <w:jc w:val="both"/>
              <w:rPr>
                <w:sz w:val="24"/>
                <w:szCs w:val="24"/>
              </w:rPr>
            </w:pPr>
            <w:r w:rsidRPr="00FB07E1">
              <w:rPr>
                <w:sz w:val="24"/>
                <w:szCs w:val="24"/>
              </w:rPr>
              <w:t>Soulad ŠVP PV s RVP PV</w:t>
            </w:r>
          </w:p>
        </w:tc>
        <w:tc>
          <w:tcPr>
            <w:tcW w:w="0" w:type="auto"/>
          </w:tcPr>
          <w:p w:rsidR="008A7062" w:rsidRPr="00FB07E1" w:rsidRDefault="008A7062" w:rsidP="00EF6537">
            <w:pPr>
              <w:jc w:val="both"/>
              <w:rPr>
                <w:sz w:val="24"/>
                <w:szCs w:val="24"/>
              </w:rPr>
            </w:pPr>
            <w:r w:rsidRPr="00FB07E1">
              <w:rPr>
                <w:sz w:val="24"/>
                <w:szCs w:val="24"/>
              </w:rPr>
              <w:t>Porovnání textu</w:t>
            </w:r>
          </w:p>
        </w:tc>
        <w:tc>
          <w:tcPr>
            <w:tcW w:w="0" w:type="auto"/>
          </w:tcPr>
          <w:p w:rsidR="008A7062" w:rsidRPr="00FB07E1" w:rsidRDefault="008A7062" w:rsidP="00EF6537">
            <w:pPr>
              <w:jc w:val="both"/>
              <w:rPr>
                <w:sz w:val="24"/>
                <w:szCs w:val="24"/>
              </w:rPr>
            </w:pPr>
            <w:r w:rsidRPr="00FB07E1">
              <w:rPr>
                <w:sz w:val="24"/>
                <w:szCs w:val="24"/>
              </w:rPr>
              <w:t>1x ročně</w:t>
            </w:r>
          </w:p>
        </w:tc>
        <w:tc>
          <w:tcPr>
            <w:tcW w:w="0" w:type="auto"/>
          </w:tcPr>
          <w:p w:rsidR="008A7062" w:rsidRPr="00FB07E1" w:rsidRDefault="008A7062" w:rsidP="00EF6537">
            <w:pPr>
              <w:jc w:val="both"/>
              <w:rPr>
                <w:sz w:val="24"/>
                <w:szCs w:val="24"/>
              </w:rPr>
            </w:pPr>
            <w:r w:rsidRPr="00FB07E1">
              <w:rPr>
                <w:sz w:val="24"/>
                <w:szCs w:val="24"/>
              </w:rPr>
              <w:t>Ředitelka</w:t>
            </w:r>
          </w:p>
          <w:p w:rsidR="008A7062" w:rsidRPr="00FB07E1" w:rsidRDefault="008A7062" w:rsidP="00EF6537">
            <w:pPr>
              <w:jc w:val="both"/>
              <w:rPr>
                <w:sz w:val="24"/>
                <w:szCs w:val="24"/>
              </w:rPr>
            </w:pPr>
            <w:r w:rsidRPr="00FB07E1">
              <w:rPr>
                <w:sz w:val="24"/>
                <w:szCs w:val="24"/>
              </w:rPr>
              <w:t>Vedoucí učitelky</w:t>
            </w:r>
          </w:p>
        </w:tc>
      </w:tr>
      <w:tr w:rsidR="008A7062" w:rsidRPr="00961B49" w:rsidTr="00EF6537">
        <w:tc>
          <w:tcPr>
            <w:tcW w:w="0" w:type="auto"/>
          </w:tcPr>
          <w:p w:rsidR="008A7062" w:rsidRPr="00FB07E1" w:rsidRDefault="008A7062" w:rsidP="00EF6537">
            <w:pPr>
              <w:jc w:val="both"/>
              <w:rPr>
                <w:sz w:val="24"/>
                <w:szCs w:val="24"/>
              </w:rPr>
            </w:pPr>
            <w:r w:rsidRPr="00FB07E1">
              <w:rPr>
                <w:sz w:val="24"/>
                <w:szCs w:val="24"/>
              </w:rPr>
              <w:t xml:space="preserve">Naplňování cílů ŠVP PV </w:t>
            </w:r>
          </w:p>
        </w:tc>
        <w:tc>
          <w:tcPr>
            <w:tcW w:w="0" w:type="auto"/>
          </w:tcPr>
          <w:p w:rsidR="008A7062" w:rsidRPr="00FB07E1" w:rsidRDefault="008A7062" w:rsidP="00EF6537">
            <w:pPr>
              <w:jc w:val="both"/>
              <w:rPr>
                <w:sz w:val="24"/>
                <w:szCs w:val="24"/>
              </w:rPr>
            </w:pPr>
            <w:r w:rsidRPr="00FB07E1">
              <w:rPr>
                <w:sz w:val="24"/>
                <w:szCs w:val="24"/>
              </w:rPr>
              <w:t>Hospitační činnost</w:t>
            </w:r>
          </w:p>
          <w:p w:rsidR="008A7062" w:rsidRPr="00FB07E1" w:rsidRDefault="008A7062" w:rsidP="00EF6537">
            <w:pPr>
              <w:jc w:val="both"/>
              <w:rPr>
                <w:sz w:val="24"/>
                <w:szCs w:val="24"/>
              </w:rPr>
            </w:pPr>
            <w:r w:rsidRPr="00FB07E1">
              <w:rPr>
                <w:sz w:val="24"/>
                <w:szCs w:val="24"/>
              </w:rPr>
              <w:t>Kontrola záznamů v třídní knize</w:t>
            </w:r>
          </w:p>
        </w:tc>
        <w:tc>
          <w:tcPr>
            <w:tcW w:w="0" w:type="auto"/>
          </w:tcPr>
          <w:p w:rsidR="008A7062" w:rsidRPr="00FB07E1" w:rsidRDefault="008A7062" w:rsidP="00EF6537">
            <w:pPr>
              <w:jc w:val="both"/>
              <w:rPr>
                <w:sz w:val="24"/>
                <w:szCs w:val="24"/>
              </w:rPr>
            </w:pPr>
            <w:r w:rsidRPr="00FB07E1">
              <w:rPr>
                <w:sz w:val="24"/>
                <w:szCs w:val="24"/>
              </w:rPr>
              <w:t>1x za měsíc</w:t>
            </w:r>
          </w:p>
        </w:tc>
        <w:tc>
          <w:tcPr>
            <w:tcW w:w="0" w:type="auto"/>
          </w:tcPr>
          <w:p w:rsidR="008A7062" w:rsidRPr="00FB07E1" w:rsidRDefault="008A7062" w:rsidP="00EF6537">
            <w:pPr>
              <w:jc w:val="both"/>
              <w:rPr>
                <w:sz w:val="24"/>
                <w:szCs w:val="24"/>
              </w:rPr>
            </w:pPr>
            <w:r w:rsidRPr="00FB07E1">
              <w:rPr>
                <w:sz w:val="24"/>
                <w:szCs w:val="24"/>
              </w:rPr>
              <w:t>Ředitelka</w:t>
            </w:r>
          </w:p>
          <w:p w:rsidR="008A7062" w:rsidRPr="00FB07E1" w:rsidRDefault="008A7062" w:rsidP="00EF6537">
            <w:pPr>
              <w:jc w:val="both"/>
              <w:rPr>
                <w:sz w:val="24"/>
                <w:szCs w:val="24"/>
              </w:rPr>
            </w:pPr>
            <w:r w:rsidRPr="00FB07E1">
              <w:rPr>
                <w:sz w:val="24"/>
                <w:szCs w:val="24"/>
              </w:rPr>
              <w:t>Vedoucí učitelky</w:t>
            </w:r>
          </w:p>
        </w:tc>
      </w:tr>
      <w:tr w:rsidR="008A7062" w:rsidRPr="00961B49" w:rsidTr="00EF6537">
        <w:tc>
          <w:tcPr>
            <w:tcW w:w="0" w:type="auto"/>
          </w:tcPr>
          <w:p w:rsidR="008A7062" w:rsidRPr="00FB07E1" w:rsidRDefault="008A7062" w:rsidP="00EF6537">
            <w:pPr>
              <w:jc w:val="both"/>
              <w:rPr>
                <w:sz w:val="24"/>
                <w:szCs w:val="24"/>
              </w:rPr>
            </w:pPr>
            <w:r w:rsidRPr="00FB07E1">
              <w:rPr>
                <w:sz w:val="24"/>
                <w:szCs w:val="24"/>
              </w:rPr>
              <w:t>Realizace obsahu</w:t>
            </w:r>
          </w:p>
        </w:tc>
        <w:tc>
          <w:tcPr>
            <w:tcW w:w="0" w:type="auto"/>
          </w:tcPr>
          <w:p w:rsidR="008A7062" w:rsidRPr="00FB07E1" w:rsidRDefault="008A7062" w:rsidP="00EF6537">
            <w:pPr>
              <w:jc w:val="both"/>
              <w:rPr>
                <w:sz w:val="24"/>
                <w:szCs w:val="24"/>
              </w:rPr>
            </w:pPr>
            <w:r w:rsidRPr="00FB07E1">
              <w:rPr>
                <w:sz w:val="24"/>
                <w:szCs w:val="24"/>
              </w:rPr>
              <w:t>Hospitační činnost</w:t>
            </w:r>
          </w:p>
          <w:p w:rsidR="008A7062" w:rsidRPr="00FB07E1" w:rsidRDefault="008A7062" w:rsidP="00EF6537">
            <w:pPr>
              <w:jc w:val="both"/>
              <w:rPr>
                <w:sz w:val="24"/>
                <w:szCs w:val="24"/>
              </w:rPr>
            </w:pPr>
            <w:r w:rsidRPr="00FB07E1">
              <w:rPr>
                <w:sz w:val="24"/>
                <w:szCs w:val="24"/>
              </w:rPr>
              <w:t>Kontrola záznamů v třídní knize</w:t>
            </w:r>
          </w:p>
          <w:p w:rsidR="008A7062" w:rsidRPr="00FB07E1" w:rsidRDefault="008A7062" w:rsidP="00EF6537">
            <w:pPr>
              <w:jc w:val="both"/>
              <w:rPr>
                <w:sz w:val="24"/>
                <w:szCs w:val="24"/>
              </w:rPr>
            </w:pPr>
            <w:r w:rsidRPr="00FB07E1">
              <w:rPr>
                <w:sz w:val="24"/>
                <w:szCs w:val="24"/>
              </w:rPr>
              <w:t>Pedagogické porady</w:t>
            </w:r>
          </w:p>
          <w:p w:rsidR="008A7062" w:rsidRPr="00FB07E1" w:rsidRDefault="008A7062" w:rsidP="00EF6537">
            <w:pPr>
              <w:jc w:val="both"/>
              <w:rPr>
                <w:sz w:val="24"/>
                <w:szCs w:val="24"/>
              </w:rPr>
            </w:pPr>
            <w:r w:rsidRPr="00FB07E1">
              <w:rPr>
                <w:sz w:val="24"/>
                <w:szCs w:val="24"/>
              </w:rPr>
              <w:t>Fotodokumentace</w:t>
            </w:r>
          </w:p>
        </w:tc>
        <w:tc>
          <w:tcPr>
            <w:tcW w:w="0" w:type="auto"/>
          </w:tcPr>
          <w:p w:rsidR="008A7062" w:rsidRPr="00FB07E1" w:rsidRDefault="008A7062" w:rsidP="00EF6537">
            <w:pPr>
              <w:jc w:val="both"/>
              <w:rPr>
                <w:sz w:val="24"/>
                <w:szCs w:val="24"/>
              </w:rPr>
            </w:pPr>
            <w:r w:rsidRPr="00FB07E1">
              <w:rPr>
                <w:sz w:val="24"/>
                <w:szCs w:val="24"/>
              </w:rPr>
              <w:t>1x za měsíc</w:t>
            </w:r>
          </w:p>
          <w:p w:rsidR="008A7062" w:rsidRPr="00FB07E1" w:rsidRDefault="008A7062" w:rsidP="00EF6537">
            <w:pPr>
              <w:jc w:val="both"/>
              <w:rPr>
                <w:sz w:val="24"/>
                <w:szCs w:val="24"/>
              </w:rPr>
            </w:pPr>
            <w:r w:rsidRPr="00FB07E1">
              <w:rPr>
                <w:sz w:val="24"/>
                <w:szCs w:val="24"/>
              </w:rPr>
              <w:t>1x za měsíc</w:t>
            </w:r>
          </w:p>
          <w:p w:rsidR="008A7062" w:rsidRPr="00FB07E1" w:rsidRDefault="008A7062" w:rsidP="00EF6537">
            <w:pPr>
              <w:jc w:val="both"/>
              <w:rPr>
                <w:sz w:val="24"/>
                <w:szCs w:val="24"/>
              </w:rPr>
            </w:pPr>
            <w:r w:rsidRPr="00FB07E1">
              <w:rPr>
                <w:sz w:val="24"/>
                <w:szCs w:val="24"/>
              </w:rPr>
              <w:t>1x za 2 měsíce</w:t>
            </w:r>
          </w:p>
          <w:p w:rsidR="008A7062" w:rsidRPr="00FB07E1" w:rsidRDefault="008A7062" w:rsidP="00EF6537">
            <w:pPr>
              <w:jc w:val="both"/>
              <w:rPr>
                <w:sz w:val="24"/>
                <w:szCs w:val="24"/>
              </w:rPr>
            </w:pPr>
            <w:r w:rsidRPr="00FB07E1">
              <w:rPr>
                <w:sz w:val="24"/>
                <w:szCs w:val="24"/>
              </w:rPr>
              <w:t>5 fotografií z akce</w:t>
            </w:r>
          </w:p>
        </w:tc>
        <w:tc>
          <w:tcPr>
            <w:tcW w:w="0" w:type="auto"/>
          </w:tcPr>
          <w:p w:rsidR="008A7062" w:rsidRPr="00FB07E1" w:rsidRDefault="008A7062" w:rsidP="00EF6537">
            <w:pPr>
              <w:jc w:val="both"/>
              <w:rPr>
                <w:sz w:val="24"/>
                <w:szCs w:val="24"/>
              </w:rPr>
            </w:pPr>
            <w:r w:rsidRPr="00FB07E1">
              <w:rPr>
                <w:sz w:val="24"/>
                <w:szCs w:val="24"/>
              </w:rPr>
              <w:t>Vedoucí učitelky</w:t>
            </w:r>
          </w:p>
          <w:p w:rsidR="008A7062" w:rsidRPr="00FB07E1" w:rsidRDefault="008A7062" w:rsidP="00EF6537">
            <w:pPr>
              <w:jc w:val="both"/>
              <w:rPr>
                <w:sz w:val="24"/>
                <w:szCs w:val="24"/>
              </w:rPr>
            </w:pPr>
            <w:r w:rsidRPr="00FB07E1">
              <w:rPr>
                <w:sz w:val="24"/>
                <w:szCs w:val="24"/>
              </w:rPr>
              <w:t>Ředitelka</w:t>
            </w:r>
          </w:p>
          <w:p w:rsidR="008A7062" w:rsidRPr="00FB07E1" w:rsidRDefault="008A7062" w:rsidP="00EF6537">
            <w:pPr>
              <w:jc w:val="both"/>
              <w:rPr>
                <w:sz w:val="24"/>
                <w:szCs w:val="24"/>
              </w:rPr>
            </w:pPr>
            <w:r w:rsidRPr="00FB07E1">
              <w:rPr>
                <w:sz w:val="24"/>
                <w:szCs w:val="24"/>
              </w:rPr>
              <w:t>Ředitelka</w:t>
            </w:r>
          </w:p>
          <w:p w:rsidR="008A7062" w:rsidRPr="00FB07E1" w:rsidRDefault="008A7062" w:rsidP="00EF6537">
            <w:pPr>
              <w:jc w:val="both"/>
              <w:rPr>
                <w:sz w:val="24"/>
                <w:szCs w:val="24"/>
              </w:rPr>
            </w:pPr>
            <w:r w:rsidRPr="00FB07E1">
              <w:rPr>
                <w:sz w:val="24"/>
                <w:szCs w:val="24"/>
              </w:rPr>
              <w:t>Pověřená učitelka</w:t>
            </w:r>
          </w:p>
        </w:tc>
      </w:tr>
      <w:tr w:rsidR="008A7062" w:rsidRPr="00961B49" w:rsidTr="00EF6537">
        <w:tc>
          <w:tcPr>
            <w:tcW w:w="0" w:type="auto"/>
          </w:tcPr>
          <w:p w:rsidR="008A7062" w:rsidRPr="00FB07E1" w:rsidRDefault="008A7062" w:rsidP="00EF6537">
            <w:pPr>
              <w:jc w:val="both"/>
              <w:rPr>
                <w:sz w:val="24"/>
                <w:szCs w:val="24"/>
              </w:rPr>
            </w:pPr>
            <w:r w:rsidRPr="00FB07E1">
              <w:rPr>
                <w:sz w:val="24"/>
                <w:szCs w:val="24"/>
              </w:rPr>
              <w:t xml:space="preserve">Práce učitelů </w:t>
            </w:r>
          </w:p>
        </w:tc>
        <w:tc>
          <w:tcPr>
            <w:tcW w:w="0" w:type="auto"/>
          </w:tcPr>
          <w:p w:rsidR="008A7062" w:rsidRPr="00FB07E1" w:rsidRDefault="008A7062" w:rsidP="00EF6537">
            <w:pPr>
              <w:jc w:val="both"/>
              <w:rPr>
                <w:sz w:val="24"/>
                <w:szCs w:val="24"/>
              </w:rPr>
            </w:pPr>
            <w:r w:rsidRPr="00FB07E1">
              <w:rPr>
                <w:sz w:val="24"/>
                <w:szCs w:val="24"/>
              </w:rPr>
              <w:t>Hospitace</w:t>
            </w:r>
          </w:p>
          <w:p w:rsidR="008A7062" w:rsidRPr="00FB07E1" w:rsidRDefault="008A7062" w:rsidP="00EF6537">
            <w:pPr>
              <w:jc w:val="both"/>
              <w:rPr>
                <w:sz w:val="24"/>
                <w:szCs w:val="24"/>
              </w:rPr>
            </w:pPr>
            <w:r w:rsidRPr="00FB07E1">
              <w:rPr>
                <w:sz w:val="24"/>
                <w:szCs w:val="24"/>
              </w:rPr>
              <w:t>Závěrečná hodnocení</w:t>
            </w:r>
          </w:p>
          <w:p w:rsidR="008A7062" w:rsidRPr="00FB07E1" w:rsidRDefault="008A7062" w:rsidP="00EF6537">
            <w:pPr>
              <w:jc w:val="both"/>
              <w:rPr>
                <w:sz w:val="24"/>
                <w:szCs w:val="24"/>
              </w:rPr>
            </w:pPr>
            <w:r w:rsidRPr="00FB07E1">
              <w:rPr>
                <w:sz w:val="24"/>
                <w:szCs w:val="24"/>
              </w:rPr>
              <w:t>Plány osobního rozvoje</w:t>
            </w:r>
          </w:p>
        </w:tc>
        <w:tc>
          <w:tcPr>
            <w:tcW w:w="0" w:type="auto"/>
          </w:tcPr>
          <w:p w:rsidR="008A7062" w:rsidRPr="00FB07E1" w:rsidRDefault="008A7062" w:rsidP="00EF6537">
            <w:pPr>
              <w:jc w:val="both"/>
              <w:rPr>
                <w:sz w:val="24"/>
                <w:szCs w:val="24"/>
              </w:rPr>
            </w:pPr>
            <w:r w:rsidRPr="00FB07E1">
              <w:rPr>
                <w:sz w:val="24"/>
                <w:szCs w:val="24"/>
              </w:rPr>
              <w:t>1x za měsíc</w:t>
            </w:r>
          </w:p>
          <w:p w:rsidR="008A7062" w:rsidRPr="00FB07E1" w:rsidRDefault="008A7062" w:rsidP="00EF6537">
            <w:pPr>
              <w:jc w:val="both"/>
              <w:rPr>
                <w:sz w:val="24"/>
                <w:szCs w:val="24"/>
              </w:rPr>
            </w:pPr>
            <w:r w:rsidRPr="00FB07E1">
              <w:rPr>
                <w:sz w:val="24"/>
                <w:szCs w:val="24"/>
              </w:rPr>
              <w:t>1x za rok</w:t>
            </w:r>
          </w:p>
          <w:p w:rsidR="008A7062" w:rsidRPr="00FB07E1" w:rsidRDefault="008A7062" w:rsidP="00EF6537">
            <w:pPr>
              <w:jc w:val="both"/>
              <w:rPr>
                <w:sz w:val="24"/>
                <w:szCs w:val="24"/>
              </w:rPr>
            </w:pPr>
            <w:r w:rsidRPr="00FB07E1">
              <w:rPr>
                <w:sz w:val="24"/>
                <w:szCs w:val="24"/>
              </w:rPr>
              <w:t>1x za rok</w:t>
            </w:r>
          </w:p>
        </w:tc>
        <w:tc>
          <w:tcPr>
            <w:tcW w:w="0" w:type="auto"/>
          </w:tcPr>
          <w:p w:rsidR="008A7062" w:rsidRPr="00FB07E1" w:rsidRDefault="008A7062" w:rsidP="00EF6537">
            <w:pPr>
              <w:jc w:val="both"/>
              <w:rPr>
                <w:sz w:val="24"/>
                <w:szCs w:val="24"/>
              </w:rPr>
            </w:pPr>
            <w:r w:rsidRPr="00FB07E1">
              <w:rPr>
                <w:sz w:val="24"/>
                <w:szCs w:val="24"/>
              </w:rPr>
              <w:t>Vedoucí učitelky</w:t>
            </w:r>
          </w:p>
          <w:p w:rsidR="008A7062" w:rsidRPr="00FB07E1" w:rsidRDefault="008A7062" w:rsidP="00EF6537">
            <w:pPr>
              <w:jc w:val="both"/>
              <w:rPr>
                <w:sz w:val="24"/>
                <w:szCs w:val="24"/>
              </w:rPr>
            </w:pPr>
            <w:r w:rsidRPr="00FB07E1">
              <w:rPr>
                <w:sz w:val="24"/>
                <w:szCs w:val="24"/>
              </w:rPr>
              <w:t>Ředitelka</w:t>
            </w:r>
          </w:p>
        </w:tc>
      </w:tr>
      <w:tr w:rsidR="008A7062" w:rsidRPr="00961B49" w:rsidTr="00EF6537">
        <w:tc>
          <w:tcPr>
            <w:tcW w:w="0" w:type="auto"/>
          </w:tcPr>
          <w:p w:rsidR="008A7062" w:rsidRPr="00FB07E1" w:rsidRDefault="008A7062" w:rsidP="00EF6537">
            <w:pPr>
              <w:jc w:val="both"/>
              <w:rPr>
                <w:sz w:val="24"/>
                <w:szCs w:val="24"/>
              </w:rPr>
            </w:pPr>
            <w:r w:rsidRPr="00FB07E1">
              <w:rPr>
                <w:sz w:val="24"/>
                <w:szCs w:val="24"/>
              </w:rPr>
              <w:t>Výsledky vzdělávání</w:t>
            </w:r>
          </w:p>
        </w:tc>
        <w:tc>
          <w:tcPr>
            <w:tcW w:w="0" w:type="auto"/>
          </w:tcPr>
          <w:p w:rsidR="008A7062" w:rsidRPr="00FB07E1" w:rsidRDefault="008A7062" w:rsidP="00EF6537">
            <w:pPr>
              <w:jc w:val="both"/>
              <w:rPr>
                <w:sz w:val="24"/>
                <w:szCs w:val="24"/>
              </w:rPr>
            </w:pPr>
            <w:r w:rsidRPr="00FB07E1">
              <w:rPr>
                <w:sz w:val="24"/>
                <w:szCs w:val="24"/>
              </w:rPr>
              <w:t>Portfolia dětí</w:t>
            </w:r>
          </w:p>
          <w:p w:rsidR="008A7062" w:rsidRPr="00FB07E1" w:rsidRDefault="008A7062" w:rsidP="00EF6537">
            <w:pPr>
              <w:jc w:val="both"/>
              <w:rPr>
                <w:sz w:val="24"/>
                <w:szCs w:val="24"/>
              </w:rPr>
            </w:pPr>
            <w:r w:rsidRPr="00FB07E1">
              <w:rPr>
                <w:sz w:val="24"/>
                <w:szCs w:val="24"/>
              </w:rPr>
              <w:t>Záznamy o rozvoji dítěte</w:t>
            </w:r>
          </w:p>
          <w:p w:rsidR="008A7062" w:rsidRPr="00FB07E1" w:rsidRDefault="008A7062" w:rsidP="00EF6537">
            <w:pPr>
              <w:jc w:val="both"/>
              <w:rPr>
                <w:sz w:val="24"/>
                <w:szCs w:val="24"/>
              </w:rPr>
            </w:pPr>
            <w:r w:rsidRPr="00FB07E1">
              <w:rPr>
                <w:sz w:val="24"/>
                <w:szCs w:val="24"/>
              </w:rPr>
              <w:t>Záznamové archy klíčových kompetencí</w:t>
            </w:r>
          </w:p>
        </w:tc>
        <w:tc>
          <w:tcPr>
            <w:tcW w:w="0" w:type="auto"/>
          </w:tcPr>
          <w:p w:rsidR="008A7062" w:rsidRPr="00FB07E1" w:rsidRDefault="008A7062" w:rsidP="00EF6537">
            <w:pPr>
              <w:jc w:val="both"/>
              <w:rPr>
                <w:sz w:val="24"/>
                <w:szCs w:val="24"/>
              </w:rPr>
            </w:pPr>
            <w:r w:rsidRPr="00FB07E1">
              <w:rPr>
                <w:sz w:val="24"/>
                <w:szCs w:val="24"/>
              </w:rPr>
              <w:t>Průběžně</w:t>
            </w:r>
          </w:p>
          <w:p w:rsidR="008A7062" w:rsidRPr="00FB07E1" w:rsidRDefault="008A7062" w:rsidP="00EF6537">
            <w:pPr>
              <w:jc w:val="both"/>
              <w:rPr>
                <w:sz w:val="24"/>
                <w:szCs w:val="24"/>
              </w:rPr>
            </w:pPr>
            <w:r w:rsidRPr="00FB07E1">
              <w:rPr>
                <w:sz w:val="24"/>
                <w:szCs w:val="24"/>
              </w:rPr>
              <w:t>2x do roka</w:t>
            </w:r>
          </w:p>
          <w:p w:rsidR="008A7062" w:rsidRPr="00FB07E1" w:rsidRDefault="008A7062" w:rsidP="00EF6537">
            <w:pPr>
              <w:jc w:val="both"/>
              <w:rPr>
                <w:sz w:val="24"/>
                <w:szCs w:val="24"/>
              </w:rPr>
            </w:pPr>
            <w:r w:rsidRPr="00FB07E1">
              <w:rPr>
                <w:sz w:val="24"/>
                <w:szCs w:val="24"/>
              </w:rPr>
              <w:t>Týdně</w:t>
            </w:r>
          </w:p>
          <w:p w:rsidR="008A7062" w:rsidRPr="00FB07E1" w:rsidRDefault="008A7062" w:rsidP="00EF6537">
            <w:pPr>
              <w:jc w:val="both"/>
              <w:rPr>
                <w:sz w:val="24"/>
                <w:szCs w:val="24"/>
              </w:rPr>
            </w:pPr>
            <w:r w:rsidRPr="00FB07E1">
              <w:rPr>
                <w:sz w:val="24"/>
                <w:szCs w:val="24"/>
              </w:rPr>
              <w:t xml:space="preserve"> </w:t>
            </w:r>
          </w:p>
        </w:tc>
        <w:tc>
          <w:tcPr>
            <w:tcW w:w="0" w:type="auto"/>
          </w:tcPr>
          <w:p w:rsidR="008A7062" w:rsidRPr="00FB07E1" w:rsidRDefault="008A7062" w:rsidP="00EF6537">
            <w:pPr>
              <w:jc w:val="both"/>
              <w:rPr>
                <w:sz w:val="24"/>
                <w:szCs w:val="24"/>
              </w:rPr>
            </w:pPr>
            <w:r w:rsidRPr="00FB07E1">
              <w:rPr>
                <w:sz w:val="24"/>
                <w:szCs w:val="24"/>
              </w:rPr>
              <w:t>Učitelky na třídách</w:t>
            </w:r>
          </w:p>
        </w:tc>
      </w:tr>
      <w:tr w:rsidR="008A7062" w:rsidRPr="00961B49" w:rsidTr="00EF6537">
        <w:tc>
          <w:tcPr>
            <w:tcW w:w="0" w:type="auto"/>
          </w:tcPr>
          <w:p w:rsidR="008A7062" w:rsidRPr="00FB07E1" w:rsidRDefault="008A7062" w:rsidP="00EF6537">
            <w:pPr>
              <w:jc w:val="both"/>
              <w:rPr>
                <w:sz w:val="24"/>
                <w:szCs w:val="24"/>
              </w:rPr>
            </w:pPr>
            <w:r w:rsidRPr="00FB07E1">
              <w:rPr>
                <w:sz w:val="24"/>
                <w:szCs w:val="24"/>
              </w:rPr>
              <w:t>Podmínky vzdělávání</w:t>
            </w:r>
          </w:p>
        </w:tc>
        <w:tc>
          <w:tcPr>
            <w:tcW w:w="0" w:type="auto"/>
          </w:tcPr>
          <w:p w:rsidR="008A7062" w:rsidRPr="00FB07E1" w:rsidRDefault="008A7062" w:rsidP="00EF6537">
            <w:pPr>
              <w:jc w:val="both"/>
              <w:rPr>
                <w:sz w:val="24"/>
                <w:szCs w:val="24"/>
              </w:rPr>
            </w:pPr>
            <w:r w:rsidRPr="00FB07E1">
              <w:rPr>
                <w:sz w:val="24"/>
                <w:szCs w:val="24"/>
              </w:rPr>
              <w:t>Vyplnění evaluačního formuláře</w:t>
            </w:r>
          </w:p>
          <w:p w:rsidR="008A7062" w:rsidRPr="00FB07E1" w:rsidRDefault="008A7062" w:rsidP="00EF6537">
            <w:pPr>
              <w:jc w:val="both"/>
              <w:rPr>
                <w:sz w:val="24"/>
                <w:szCs w:val="24"/>
              </w:rPr>
            </w:pPr>
            <w:r w:rsidRPr="00FB07E1">
              <w:rPr>
                <w:sz w:val="24"/>
                <w:szCs w:val="24"/>
              </w:rPr>
              <w:t>Hospitace</w:t>
            </w:r>
          </w:p>
        </w:tc>
        <w:tc>
          <w:tcPr>
            <w:tcW w:w="0" w:type="auto"/>
          </w:tcPr>
          <w:p w:rsidR="008A7062" w:rsidRPr="00FB07E1" w:rsidRDefault="008A7062" w:rsidP="00EF6537">
            <w:pPr>
              <w:jc w:val="both"/>
              <w:rPr>
                <w:sz w:val="24"/>
                <w:szCs w:val="24"/>
              </w:rPr>
            </w:pPr>
            <w:r w:rsidRPr="00FB07E1">
              <w:rPr>
                <w:sz w:val="24"/>
                <w:szCs w:val="24"/>
              </w:rPr>
              <w:t>1x za rok</w:t>
            </w:r>
          </w:p>
          <w:p w:rsidR="008A7062" w:rsidRPr="00FB07E1" w:rsidRDefault="008A7062" w:rsidP="00EF6537">
            <w:pPr>
              <w:jc w:val="both"/>
              <w:rPr>
                <w:sz w:val="24"/>
                <w:szCs w:val="24"/>
              </w:rPr>
            </w:pPr>
            <w:r w:rsidRPr="00FB07E1">
              <w:rPr>
                <w:sz w:val="24"/>
                <w:szCs w:val="24"/>
              </w:rPr>
              <w:t>1x za měsíc</w:t>
            </w:r>
          </w:p>
        </w:tc>
        <w:tc>
          <w:tcPr>
            <w:tcW w:w="0" w:type="auto"/>
          </w:tcPr>
          <w:p w:rsidR="008A7062" w:rsidRPr="00FB07E1" w:rsidRDefault="008A7062" w:rsidP="00EF6537">
            <w:pPr>
              <w:jc w:val="both"/>
              <w:rPr>
                <w:sz w:val="24"/>
                <w:szCs w:val="24"/>
              </w:rPr>
            </w:pPr>
            <w:r w:rsidRPr="00FB07E1">
              <w:rPr>
                <w:sz w:val="24"/>
                <w:szCs w:val="24"/>
              </w:rPr>
              <w:t>Všichni zaměstnanci</w:t>
            </w:r>
          </w:p>
          <w:p w:rsidR="008A7062" w:rsidRPr="00FB07E1" w:rsidRDefault="008A7062" w:rsidP="00EF6537">
            <w:pPr>
              <w:jc w:val="both"/>
              <w:rPr>
                <w:sz w:val="24"/>
                <w:szCs w:val="24"/>
              </w:rPr>
            </w:pPr>
            <w:r w:rsidRPr="00FB07E1">
              <w:rPr>
                <w:sz w:val="24"/>
                <w:szCs w:val="24"/>
              </w:rPr>
              <w:t>Ředitelka</w:t>
            </w:r>
          </w:p>
          <w:p w:rsidR="008A7062" w:rsidRPr="00FB07E1" w:rsidRDefault="008A7062" w:rsidP="00EF6537">
            <w:pPr>
              <w:jc w:val="both"/>
              <w:rPr>
                <w:sz w:val="24"/>
                <w:szCs w:val="24"/>
              </w:rPr>
            </w:pPr>
            <w:r w:rsidRPr="00FB07E1">
              <w:rPr>
                <w:sz w:val="24"/>
                <w:szCs w:val="24"/>
              </w:rPr>
              <w:t>Vedoucí učitelky</w:t>
            </w:r>
          </w:p>
        </w:tc>
      </w:tr>
    </w:tbl>
    <w:p w:rsidR="008A7062" w:rsidRPr="00961B49" w:rsidRDefault="008A7062" w:rsidP="008A7062">
      <w:pPr>
        <w:jc w:val="both"/>
        <w:rPr>
          <w:b/>
          <w:sz w:val="24"/>
          <w:szCs w:val="24"/>
        </w:rPr>
      </w:pPr>
    </w:p>
    <w:p w:rsidR="008A7062" w:rsidRDefault="008A7062" w:rsidP="008A7062">
      <w:pPr>
        <w:jc w:val="both"/>
        <w:rPr>
          <w:b/>
          <w:sz w:val="24"/>
          <w:szCs w:val="24"/>
        </w:rPr>
      </w:pPr>
    </w:p>
    <w:p w:rsidR="008A7062" w:rsidRDefault="008A7062" w:rsidP="008A7062">
      <w:pPr>
        <w:jc w:val="both"/>
        <w:rPr>
          <w:b/>
          <w:sz w:val="28"/>
          <w:szCs w:val="28"/>
          <w:u w:val="single"/>
        </w:rPr>
      </w:pPr>
    </w:p>
    <w:p w:rsidR="008A7062" w:rsidRDefault="008A7062" w:rsidP="008A7062">
      <w:pPr>
        <w:jc w:val="both"/>
        <w:rPr>
          <w:b/>
          <w:sz w:val="28"/>
          <w:szCs w:val="28"/>
          <w:u w:val="single"/>
        </w:rPr>
      </w:pPr>
    </w:p>
    <w:p w:rsidR="008A7062" w:rsidRDefault="008A7062" w:rsidP="008A7062">
      <w:pPr>
        <w:jc w:val="both"/>
        <w:rPr>
          <w:b/>
          <w:sz w:val="28"/>
          <w:szCs w:val="28"/>
          <w:u w:val="single"/>
        </w:rPr>
      </w:pPr>
    </w:p>
    <w:p w:rsidR="008A7062" w:rsidRDefault="008A7062" w:rsidP="008A7062">
      <w:pPr>
        <w:jc w:val="both"/>
        <w:rPr>
          <w:b/>
          <w:sz w:val="28"/>
          <w:szCs w:val="28"/>
          <w:u w:val="single"/>
        </w:rPr>
      </w:pPr>
    </w:p>
    <w:p w:rsidR="008A7062" w:rsidRDefault="008A7062" w:rsidP="008A7062">
      <w:pPr>
        <w:jc w:val="both"/>
        <w:rPr>
          <w:b/>
          <w:sz w:val="28"/>
          <w:szCs w:val="28"/>
          <w:u w:val="single"/>
        </w:rPr>
      </w:pPr>
    </w:p>
    <w:p w:rsidR="008A7062" w:rsidRDefault="008A7062" w:rsidP="008A7062">
      <w:pPr>
        <w:jc w:val="both"/>
        <w:rPr>
          <w:b/>
          <w:sz w:val="28"/>
          <w:szCs w:val="28"/>
          <w:u w:val="single"/>
        </w:rPr>
      </w:pPr>
    </w:p>
    <w:p w:rsidR="008A7062" w:rsidRDefault="008A7062" w:rsidP="008A7062">
      <w:pPr>
        <w:jc w:val="both"/>
        <w:rPr>
          <w:b/>
          <w:sz w:val="28"/>
          <w:szCs w:val="28"/>
          <w:u w:val="single"/>
        </w:rPr>
      </w:pPr>
    </w:p>
    <w:p w:rsidR="008A7062" w:rsidRDefault="008A7062" w:rsidP="008A7062">
      <w:pPr>
        <w:jc w:val="both"/>
        <w:rPr>
          <w:b/>
          <w:sz w:val="28"/>
          <w:szCs w:val="28"/>
          <w:u w:val="single"/>
        </w:rPr>
      </w:pPr>
    </w:p>
    <w:p w:rsidR="008A7062" w:rsidRDefault="008A7062" w:rsidP="008A7062">
      <w:pPr>
        <w:jc w:val="both"/>
        <w:rPr>
          <w:b/>
          <w:sz w:val="28"/>
          <w:szCs w:val="28"/>
          <w:u w:val="single"/>
        </w:rPr>
      </w:pPr>
    </w:p>
    <w:p w:rsidR="008A7062" w:rsidRDefault="008A7062" w:rsidP="008A7062">
      <w:pPr>
        <w:jc w:val="both"/>
        <w:rPr>
          <w:b/>
          <w:sz w:val="28"/>
          <w:szCs w:val="28"/>
          <w:u w:val="single"/>
        </w:rPr>
      </w:pPr>
    </w:p>
    <w:p w:rsidR="008A7062" w:rsidRDefault="008A7062" w:rsidP="008A7062">
      <w:pPr>
        <w:jc w:val="both"/>
        <w:rPr>
          <w:b/>
          <w:sz w:val="28"/>
          <w:szCs w:val="28"/>
          <w:u w:val="single"/>
        </w:rPr>
      </w:pPr>
    </w:p>
    <w:p w:rsidR="008A7062" w:rsidRDefault="008A7062" w:rsidP="008A7062">
      <w:pPr>
        <w:jc w:val="both"/>
        <w:rPr>
          <w:b/>
          <w:sz w:val="28"/>
          <w:szCs w:val="28"/>
          <w:u w:val="single"/>
        </w:rPr>
      </w:pPr>
    </w:p>
    <w:p w:rsidR="008A7062" w:rsidRDefault="008A7062" w:rsidP="008A7062">
      <w:pPr>
        <w:jc w:val="both"/>
        <w:rPr>
          <w:b/>
          <w:sz w:val="28"/>
          <w:szCs w:val="28"/>
          <w:u w:val="single"/>
        </w:rPr>
      </w:pPr>
    </w:p>
    <w:p w:rsidR="008A7062" w:rsidRDefault="008A7062" w:rsidP="008A7062">
      <w:pPr>
        <w:jc w:val="both"/>
        <w:rPr>
          <w:b/>
          <w:sz w:val="28"/>
          <w:szCs w:val="28"/>
          <w:u w:val="single"/>
        </w:rPr>
      </w:pPr>
    </w:p>
    <w:p w:rsidR="008A7062" w:rsidRDefault="008A7062" w:rsidP="008A7062">
      <w:pPr>
        <w:jc w:val="both"/>
        <w:rPr>
          <w:b/>
          <w:sz w:val="28"/>
          <w:szCs w:val="28"/>
          <w:u w:val="single"/>
        </w:rPr>
      </w:pPr>
    </w:p>
    <w:p w:rsidR="008A7062" w:rsidRDefault="008A7062" w:rsidP="008A7062">
      <w:pPr>
        <w:pStyle w:val="Zkladntext31"/>
        <w:rPr>
          <w:szCs w:val="24"/>
        </w:rPr>
      </w:pPr>
    </w:p>
    <w:p w:rsidR="009F476E" w:rsidRDefault="009F476E" w:rsidP="008A7062">
      <w:pPr>
        <w:pStyle w:val="Zkladntext31"/>
        <w:rPr>
          <w:b/>
          <w:sz w:val="28"/>
          <w:szCs w:val="28"/>
          <w:u w:val="single"/>
        </w:rPr>
      </w:pPr>
    </w:p>
    <w:p w:rsidR="009F476E" w:rsidRDefault="009F476E" w:rsidP="008A7062">
      <w:pPr>
        <w:pStyle w:val="Zkladntext31"/>
        <w:rPr>
          <w:b/>
          <w:sz w:val="28"/>
          <w:szCs w:val="28"/>
          <w:u w:val="single"/>
        </w:rPr>
      </w:pPr>
    </w:p>
    <w:p w:rsidR="009F476E" w:rsidRDefault="009F476E" w:rsidP="008A7062">
      <w:pPr>
        <w:pStyle w:val="Zkladntext31"/>
        <w:rPr>
          <w:b/>
          <w:sz w:val="28"/>
          <w:szCs w:val="28"/>
          <w:u w:val="single"/>
        </w:rPr>
      </w:pPr>
    </w:p>
    <w:p w:rsidR="009F476E" w:rsidRDefault="009F476E" w:rsidP="008A7062">
      <w:pPr>
        <w:pStyle w:val="Zkladntext31"/>
        <w:rPr>
          <w:b/>
          <w:sz w:val="28"/>
          <w:szCs w:val="28"/>
          <w:u w:val="single"/>
        </w:rPr>
      </w:pPr>
    </w:p>
    <w:p w:rsidR="008A7062" w:rsidRPr="00C65CD8" w:rsidRDefault="008A7062" w:rsidP="008A7062">
      <w:pPr>
        <w:pStyle w:val="Zkladntext31"/>
        <w:rPr>
          <w:szCs w:val="24"/>
        </w:rPr>
      </w:pPr>
      <w:bookmarkStart w:id="1" w:name="_GoBack"/>
      <w:bookmarkEnd w:id="1"/>
      <w:r>
        <w:rPr>
          <w:b/>
          <w:sz w:val="28"/>
          <w:szCs w:val="28"/>
          <w:u w:val="single"/>
        </w:rPr>
        <w:t>POUŽITÁ LITERATURA</w:t>
      </w:r>
    </w:p>
    <w:p w:rsidR="008A7062" w:rsidRDefault="008A7062" w:rsidP="008A7062">
      <w:pPr>
        <w:numPr>
          <w:ilvl w:val="0"/>
          <w:numId w:val="39"/>
        </w:numPr>
        <w:rPr>
          <w:sz w:val="24"/>
          <w:szCs w:val="24"/>
        </w:rPr>
      </w:pPr>
      <w:proofErr w:type="spellStart"/>
      <w:r>
        <w:rPr>
          <w:sz w:val="24"/>
          <w:szCs w:val="24"/>
        </w:rPr>
        <w:t>Burdíková,L</w:t>
      </w:r>
      <w:proofErr w:type="spellEnd"/>
      <w:r>
        <w:rPr>
          <w:sz w:val="24"/>
          <w:szCs w:val="24"/>
        </w:rPr>
        <w:t>., Krejčová, V. Jedna z cest, jak vytvořit nové kurikulum pro svoji mateřskou školu</w:t>
      </w:r>
    </w:p>
    <w:p w:rsidR="008A7062" w:rsidRPr="00F10022" w:rsidRDefault="008A7062" w:rsidP="008A7062">
      <w:pPr>
        <w:numPr>
          <w:ilvl w:val="0"/>
          <w:numId w:val="39"/>
        </w:numPr>
        <w:rPr>
          <w:sz w:val="24"/>
          <w:szCs w:val="24"/>
        </w:rPr>
      </w:pPr>
      <w:proofErr w:type="spellStart"/>
      <w:r w:rsidRPr="00F10022">
        <w:rPr>
          <w:bCs/>
          <w:kern w:val="36"/>
          <w:sz w:val="24"/>
          <w:szCs w:val="24"/>
          <w:lang w:eastAsia="cs-CZ"/>
        </w:rPr>
        <w:t>Calatiová</w:t>
      </w:r>
      <w:proofErr w:type="spellEnd"/>
      <w:r>
        <w:rPr>
          <w:bCs/>
          <w:kern w:val="36"/>
          <w:sz w:val="24"/>
          <w:szCs w:val="24"/>
          <w:lang w:eastAsia="cs-CZ"/>
        </w:rPr>
        <w:t>,</w:t>
      </w:r>
      <w:r w:rsidRPr="00F10022">
        <w:rPr>
          <w:bCs/>
          <w:kern w:val="36"/>
          <w:sz w:val="24"/>
          <w:szCs w:val="24"/>
          <w:lang w:eastAsia="cs-CZ"/>
        </w:rPr>
        <w:t xml:space="preserve"> M</w:t>
      </w:r>
      <w:r>
        <w:rPr>
          <w:bCs/>
          <w:kern w:val="36"/>
          <w:sz w:val="24"/>
          <w:szCs w:val="24"/>
          <w:lang w:eastAsia="cs-CZ"/>
        </w:rPr>
        <w:t>.</w:t>
      </w:r>
      <w:r w:rsidRPr="00F10022">
        <w:rPr>
          <w:bCs/>
          <w:kern w:val="36"/>
          <w:sz w:val="24"/>
          <w:szCs w:val="24"/>
          <w:lang w:eastAsia="cs-CZ"/>
        </w:rPr>
        <w:t xml:space="preserve">, </w:t>
      </w:r>
      <w:proofErr w:type="spellStart"/>
      <w:r w:rsidRPr="00F10022">
        <w:rPr>
          <w:bCs/>
          <w:kern w:val="36"/>
          <w:sz w:val="24"/>
          <w:szCs w:val="24"/>
          <w:lang w:eastAsia="cs-CZ"/>
        </w:rPr>
        <w:t>Delačov</w:t>
      </w:r>
      <w:r>
        <w:rPr>
          <w:bCs/>
          <w:kern w:val="36"/>
          <w:sz w:val="24"/>
          <w:szCs w:val="24"/>
          <w:lang w:eastAsia="cs-CZ"/>
        </w:rPr>
        <w:t>á</w:t>
      </w:r>
      <w:proofErr w:type="spellEnd"/>
      <w:r>
        <w:rPr>
          <w:bCs/>
          <w:kern w:val="36"/>
          <w:sz w:val="24"/>
          <w:szCs w:val="24"/>
          <w:lang w:eastAsia="cs-CZ"/>
        </w:rPr>
        <w:t xml:space="preserve">, S., Mullerová, A. Volná hra 3-8 let, </w:t>
      </w:r>
      <w:r w:rsidRPr="00F10022">
        <w:rPr>
          <w:bCs/>
          <w:kern w:val="36"/>
          <w:sz w:val="24"/>
          <w:szCs w:val="24"/>
          <w:lang w:eastAsia="cs-CZ"/>
        </w:rPr>
        <w:t>Praha</w:t>
      </w:r>
      <w:r>
        <w:rPr>
          <w:bCs/>
          <w:kern w:val="36"/>
          <w:sz w:val="24"/>
          <w:szCs w:val="24"/>
          <w:lang w:eastAsia="cs-CZ"/>
        </w:rPr>
        <w:t>: Portál</w:t>
      </w:r>
      <w:r w:rsidRPr="00F10022">
        <w:rPr>
          <w:bCs/>
          <w:kern w:val="36"/>
          <w:sz w:val="24"/>
          <w:szCs w:val="24"/>
          <w:lang w:eastAsia="cs-CZ"/>
        </w:rPr>
        <w:t>,</w:t>
      </w:r>
      <w:r>
        <w:rPr>
          <w:bCs/>
          <w:kern w:val="36"/>
          <w:sz w:val="24"/>
          <w:szCs w:val="24"/>
          <w:lang w:eastAsia="cs-CZ"/>
        </w:rPr>
        <w:t xml:space="preserve"> 1994.</w:t>
      </w:r>
      <w:r w:rsidRPr="00F10022">
        <w:rPr>
          <w:bCs/>
          <w:kern w:val="36"/>
          <w:sz w:val="24"/>
          <w:szCs w:val="24"/>
          <w:lang w:eastAsia="cs-CZ"/>
        </w:rPr>
        <w:t xml:space="preserve"> </w:t>
      </w:r>
      <w:r>
        <w:rPr>
          <w:bCs/>
          <w:kern w:val="36"/>
          <w:sz w:val="24"/>
          <w:szCs w:val="24"/>
          <w:lang w:eastAsia="cs-CZ"/>
        </w:rPr>
        <w:t xml:space="preserve">ISBN </w:t>
      </w:r>
      <w:r>
        <w:rPr>
          <w:sz w:val="24"/>
          <w:szCs w:val="24"/>
        </w:rPr>
        <w:t xml:space="preserve">80-7178-011-1 </w:t>
      </w:r>
    </w:p>
    <w:p w:rsidR="008A7062" w:rsidRDefault="008A7062" w:rsidP="008A7062">
      <w:pPr>
        <w:numPr>
          <w:ilvl w:val="0"/>
          <w:numId w:val="39"/>
        </w:numPr>
        <w:rPr>
          <w:sz w:val="24"/>
          <w:szCs w:val="24"/>
        </w:rPr>
      </w:pPr>
      <w:proofErr w:type="spellStart"/>
      <w:r>
        <w:rPr>
          <w:sz w:val="24"/>
          <w:szCs w:val="24"/>
        </w:rPr>
        <w:t>Gardošová</w:t>
      </w:r>
      <w:proofErr w:type="spellEnd"/>
      <w:r>
        <w:rPr>
          <w:sz w:val="24"/>
          <w:szCs w:val="24"/>
        </w:rPr>
        <w:t>, J.,</w:t>
      </w:r>
      <w:proofErr w:type="spellStart"/>
      <w:r>
        <w:rPr>
          <w:sz w:val="24"/>
          <w:szCs w:val="24"/>
        </w:rPr>
        <w:t>Dujková,L</w:t>
      </w:r>
      <w:proofErr w:type="spellEnd"/>
      <w:r>
        <w:rPr>
          <w:sz w:val="24"/>
          <w:szCs w:val="24"/>
        </w:rPr>
        <w:t>. a kol. Začít spolu, metodický průvodce pro předškolní vzdělávání, Praha: Portál, 2003. ISBN 80-7178-815-5</w:t>
      </w:r>
    </w:p>
    <w:p w:rsidR="008A7062" w:rsidRPr="00C65CD8" w:rsidRDefault="008A7062" w:rsidP="008A7062">
      <w:pPr>
        <w:numPr>
          <w:ilvl w:val="0"/>
          <w:numId w:val="39"/>
        </w:numPr>
        <w:jc w:val="both"/>
        <w:rPr>
          <w:sz w:val="24"/>
          <w:szCs w:val="24"/>
        </w:rPr>
      </w:pPr>
      <w:r w:rsidRPr="00C65CD8">
        <w:rPr>
          <w:sz w:val="24"/>
          <w:szCs w:val="24"/>
        </w:rPr>
        <w:t xml:space="preserve">Havlínová, </w:t>
      </w:r>
      <w:proofErr w:type="spellStart"/>
      <w:r w:rsidRPr="00C65CD8">
        <w:rPr>
          <w:sz w:val="24"/>
          <w:szCs w:val="24"/>
        </w:rPr>
        <w:t>M.,Vencálková</w:t>
      </w:r>
      <w:proofErr w:type="spellEnd"/>
      <w:r w:rsidRPr="00C65CD8">
        <w:rPr>
          <w:sz w:val="24"/>
          <w:szCs w:val="24"/>
        </w:rPr>
        <w:t xml:space="preserve">, E., </w:t>
      </w:r>
      <w:proofErr w:type="spellStart"/>
      <w:proofErr w:type="gramStart"/>
      <w:r w:rsidRPr="00C65CD8">
        <w:rPr>
          <w:sz w:val="24"/>
          <w:szCs w:val="24"/>
        </w:rPr>
        <w:t>Havlová,J</w:t>
      </w:r>
      <w:proofErr w:type="spellEnd"/>
      <w:r w:rsidRPr="00C65CD8">
        <w:rPr>
          <w:sz w:val="24"/>
          <w:szCs w:val="24"/>
        </w:rPr>
        <w:t>.</w:t>
      </w:r>
      <w:proofErr w:type="gramEnd"/>
      <w:r w:rsidRPr="00C65CD8">
        <w:rPr>
          <w:sz w:val="24"/>
          <w:szCs w:val="24"/>
        </w:rPr>
        <w:t xml:space="preserve">, </w:t>
      </w:r>
      <w:proofErr w:type="spellStart"/>
      <w:r w:rsidRPr="00C65CD8">
        <w:rPr>
          <w:sz w:val="24"/>
          <w:szCs w:val="24"/>
        </w:rPr>
        <w:t>Lacinová,I</w:t>
      </w:r>
      <w:proofErr w:type="spellEnd"/>
      <w:r w:rsidRPr="00C65CD8">
        <w:rPr>
          <w:sz w:val="24"/>
          <w:szCs w:val="24"/>
        </w:rPr>
        <w:t xml:space="preserve">., </w:t>
      </w:r>
      <w:proofErr w:type="spellStart"/>
      <w:r w:rsidRPr="00C65CD8">
        <w:rPr>
          <w:sz w:val="24"/>
          <w:szCs w:val="24"/>
        </w:rPr>
        <w:t>Petrasová</w:t>
      </w:r>
      <w:proofErr w:type="spellEnd"/>
      <w:r w:rsidRPr="00C65CD8">
        <w:rPr>
          <w:sz w:val="24"/>
          <w:szCs w:val="24"/>
        </w:rPr>
        <w:t>, N.,</w:t>
      </w:r>
      <w:r>
        <w:rPr>
          <w:sz w:val="24"/>
          <w:szCs w:val="24"/>
        </w:rPr>
        <w:t xml:space="preserve"> </w:t>
      </w:r>
      <w:proofErr w:type="spellStart"/>
      <w:r w:rsidRPr="00C65CD8">
        <w:rPr>
          <w:sz w:val="24"/>
          <w:szCs w:val="24"/>
        </w:rPr>
        <w:t>Šprachtová,L</w:t>
      </w:r>
      <w:proofErr w:type="spellEnd"/>
      <w:r w:rsidRPr="00C65CD8">
        <w:rPr>
          <w:sz w:val="24"/>
          <w:szCs w:val="24"/>
        </w:rPr>
        <w:t xml:space="preserve">. a kol. Kurikulum podpory zdraví v mateřské škole, Praha: Portál, 2000. ISBN 80-7178-38-8 </w:t>
      </w:r>
    </w:p>
    <w:p w:rsidR="008A7062" w:rsidRPr="00C65CD8" w:rsidRDefault="008A7062" w:rsidP="008A7062">
      <w:pPr>
        <w:numPr>
          <w:ilvl w:val="0"/>
          <w:numId w:val="39"/>
        </w:numPr>
        <w:rPr>
          <w:sz w:val="24"/>
          <w:szCs w:val="24"/>
        </w:rPr>
      </w:pPr>
      <w:r w:rsidRPr="00C65CD8">
        <w:rPr>
          <w:sz w:val="24"/>
          <w:szCs w:val="24"/>
        </w:rPr>
        <w:t>Rámcový vzdělávací program pro p</w:t>
      </w:r>
      <w:r>
        <w:rPr>
          <w:sz w:val="24"/>
          <w:szCs w:val="24"/>
        </w:rPr>
        <w:t>ředškolní vzdělávání, Praha 2021</w:t>
      </w:r>
    </w:p>
    <w:p w:rsidR="008A7062" w:rsidRDefault="009F476E" w:rsidP="008A7062">
      <w:pPr>
        <w:numPr>
          <w:ilvl w:val="0"/>
          <w:numId w:val="39"/>
        </w:numPr>
        <w:rPr>
          <w:sz w:val="24"/>
          <w:szCs w:val="24"/>
        </w:rPr>
      </w:pPr>
      <w:hyperlink r:id="rId11" w:history="1">
        <w:r w:rsidR="008A7062" w:rsidRPr="00216A39">
          <w:rPr>
            <w:rStyle w:val="Hypertextovodkaz"/>
            <w:sz w:val="24"/>
            <w:szCs w:val="24"/>
          </w:rPr>
          <w:t>http://digifolio.rvp.cz/view/view.php?id=11988</w:t>
        </w:r>
      </w:hyperlink>
    </w:p>
    <w:p w:rsidR="008A7062" w:rsidRDefault="008A7062" w:rsidP="008A7062">
      <w:pPr>
        <w:numPr>
          <w:ilvl w:val="0"/>
          <w:numId w:val="39"/>
        </w:numPr>
        <w:rPr>
          <w:sz w:val="24"/>
          <w:szCs w:val="24"/>
        </w:rPr>
      </w:pPr>
      <w:r w:rsidRPr="00C65CD8">
        <w:rPr>
          <w:sz w:val="24"/>
          <w:szCs w:val="24"/>
        </w:rPr>
        <w:t>http://www.msmt.cz/file/38918/</w:t>
      </w:r>
    </w:p>
    <w:p w:rsidR="008A7062" w:rsidRDefault="008A7062" w:rsidP="008A7062"/>
    <w:p w:rsidR="002D259F" w:rsidRDefault="002D259F"/>
    <w:sectPr w:rsidR="002D25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53D"/>
    <w:multiLevelType w:val="hybridMultilevel"/>
    <w:tmpl w:val="093CB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E076D"/>
    <w:multiLevelType w:val="hybridMultilevel"/>
    <w:tmpl w:val="0478F28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8A7409"/>
    <w:multiLevelType w:val="hybridMultilevel"/>
    <w:tmpl w:val="78F4CD72"/>
    <w:lvl w:ilvl="0" w:tplc="0409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C116C8"/>
    <w:multiLevelType w:val="hybridMultilevel"/>
    <w:tmpl w:val="3C68DC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7EF0CB1"/>
    <w:multiLevelType w:val="hybridMultilevel"/>
    <w:tmpl w:val="8FEA8D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BB0EAB"/>
    <w:multiLevelType w:val="hybridMultilevel"/>
    <w:tmpl w:val="E6D4EF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BF0DCB"/>
    <w:multiLevelType w:val="hybridMultilevel"/>
    <w:tmpl w:val="B15E14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107806EE"/>
    <w:multiLevelType w:val="singleLevel"/>
    <w:tmpl w:val="8F4860CE"/>
    <w:lvl w:ilvl="0">
      <w:start w:val="1"/>
      <w:numFmt w:val="decimal"/>
      <w:lvlText w:val="%1."/>
      <w:lvlJc w:val="left"/>
      <w:pPr>
        <w:tabs>
          <w:tab w:val="num" w:pos="360"/>
        </w:tabs>
        <w:ind w:left="360" w:hanging="360"/>
      </w:pPr>
      <w:rPr>
        <w:b/>
        <w:i w:val="0"/>
      </w:rPr>
    </w:lvl>
  </w:abstractNum>
  <w:abstractNum w:abstractNumId="8" w15:restartNumberingAfterBreak="0">
    <w:nsid w:val="14593D44"/>
    <w:multiLevelType w:val="hybridMultilevel"/>
    <w:tmpl w:val="B00C53D2"/>
    <w:lvl w:ilvl="0" w:tplc="0409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0862C4"/>
    <w:multiLevelType w:val="hybridMultilevel"/>
    <w:tmpl w:val="7A5CAC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86F1D78"/>
    <w:multiLevelType w:val="hybridMultilevel"/>
    <w:tmpl w:val="7ED409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9D8317F"/>
    <w:multiLevelType w:val="hybridMultilevel"/>
    <w:tmpl w:val="A686CC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A77051C"/>
    <w:multiLevelType w:val="hybridMultilevel"/>
    <w:tmpl w:val="6B48327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3" w15:restartNumberingAfterBreak="0">
    <w:nsid w:val="1D5030DD"/>
    <w:multiLevelType w:val="hybridMultilevel"/>
    <w:tmpl w:val="C79E899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4" w15:restartNumberingAfterBreak="0">
    <w:nsid w:val="1D5879FA"/>
    <w:multiLevelType w:val="hybridMultilevel"/>
    <w:tmpl w:val="87625A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D8652D7"/>
    <w:multiLevelType w:val="hybridMultilevel"/>
    <w:tmpl w:val="93349C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42B4BE0"/>
    <w:multiLevelType w:val="hybridMultilevel"/>
    <w:tmpl w:val="85D6FB4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7" w15:restartNumberingAfterBreak="0">
    <w:nsid w:val="29735C96"/>
    <w:multiLevelType w:val="hybridMultilevel"/>
    <w:tmpl w:val="7F3A3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FE52F9A"/>
    <w:multiLevelType w:val="hybridMultilevel"/>
    <w:tmpl w:val="C11E3E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00732FE"/>
    <w:multiLevelType w:val="hybridMultilevel"/>
    <w:tmpl w:val="0308A5DC"/>
    <w:lvl w:ilvl="0" w:tplc="04050009">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312F0C03"/>
    <w:multiLevelType w:val="hybridMultilevel"/>
    <w:tmpl w:val="E1F869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6D54AB1"/>
    <w:multiLevelType w:val="hybridMultilevel"/>
    <w:tmpl w:val="0270D7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84905B1"/>
    <w:multiLevelType w:val="hybridMultilevel"/>
    <w:tmpl w:val="08CE05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583536"/>
    <w:multiLevelType w:val="hybridMultilevel"/>
    <w:tmpl w:val="4058D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C70DF5"/>
    <w:multiLevelType w:val="hybridMultilevel"/>
    <w:tmpl w:val="84FAD094"/>
    <w:lvl w:ilvl="0" w:tplc="04090001">
      <w:start w:val="1"/>
      <w:numFmt w:val="bullet"/>
      <w:lvlText w:val=""/>
      <w:lvlJc w:val="left"/>
      <w:pPr>
        <w:tabs>
          <w:tab w:val="num" w:pos="720"/>
        </w:tabs>
        <w:ind w:left="720" w:hanging="360"/>
      </w:pPr>
      <w:rPr>
        <w:rFonts w:ascii="Symbol" w:hAnsi="Symbol" w:hint="default"/>
      </w:rPr>
    </w:lvl>
    <w:lvl w:ilvl="1" w:tplc="3D5C7DEA">
      <w:start w:val="1"/>
      <w:numFmt w:val="bullet"/>
      <w:lvlText w:val="-"/>
      <w:lvlJc w:val="left"/>
      <w:pPr>
        <w:tabs>
          <w:tab w:val="num" w:pos="1440"/>
        </w:tabs>
        <w:ind w:left="1440" w:hanging="360"/>
      </w:pPr>
      <w:rPr>
        <w:rFonts w:ascii="Times New Roman" w:eastAsia="Times New Roman" w:hAnsi="Times New Roman"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9005D5"/>
    <w:multiLevelType w:val="hybridMultilevel"/>
    <w:tmpl w:val="EACAF6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50178FA"/>
    <w:multiLevelType w:val="hybridMultilevel"/>
    <w:tmpl w:val="1ECCF2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5156C6E"/>
    <w:multiLevelType w:val="multilevel"/>
    <w:tmpl w:val="19C0423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129639D"/>
    <w:multiLevelType w:val="hybridMultilevel"/>
    <w:tmpl w:val="0DC0F3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AA79A3"/>
    <w:multiLevelType w:val="hybridMultilevel"/>
    <w:tmpl w:val="48BCA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31D35C8"/>
    <w:multiLevelType w:val="hybridMultilevel"/>
    <w:tmpl w:val="89C4C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55F644C"/>
    <w:multiLevelType w:val="hybridMultilevel"/>
    <w:tmpl w:val="06788A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70E08ED"/>
    <w:multiLevelType w:val="hybridMultilevel"/>
    <w:tmpl w:val="9AC4FA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DD871B8"/>
    <w:multiLevelType w:val="hybridMultilevel"/>
    <w:tmpl w:val="630419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9267CC"/>
    <w:multiLevelType w:val="hybridMultilevel"/>
    <w:tmpl w:val="69181C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1A37DC6"/>
    <w:multiLevelType w:val="hybridMultilevel"/>
    <w:tmpl w:val="F1A253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9220728"/>
    <w:multiLevelType w:val="hybridMultilevel"/>
    <w:tmpl w:val="52CCB55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96637B6"/>
    <w:multiLevelType w:val="multilevel"/>
    <w:tmpl w:val="028C353E"/>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EBD1DF1"/>
    <w:multiLevelType w:val="hybridMultilevel"/>
    <w:tmpl w:val="ED0444C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9" w15:restartNumberingAfterBreak="0">
    <w:nsid w:val="74757B9F"/>
    <w:multiLevelType w:val="hybridMultilevel"/>
    <w:tmpl w:val="9822C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226F29"/>
    <w:multiLevelType w:val="multilevel"/>
    <w:tmpl w:val="A44C9C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ED93193"/>
    <w:multiLevelType w:val="hybridMultilevel"/>
    <w:tmpl w:val="4A668EA8"/>
    <w:lvl w:ilvl="0" w:tplc="04090001">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40"/>
  </w:num>
  <w:num w:numId="3">
    <w:abstractNumId w:val="27"/>
  </w:num>
  <w:num w:numId="4">
    <w:abstractNumId w:val="31"/>
  </w:num>
  <w:num w:numId="5">
    <w:abstractNumId w:val="28"/>
  </w:num>
  <w:num w:numId="6">
    <w:abstractNumId w:val="19"/>
  </w:num>
  <w:num w:numId="7">
    <w:abstractNumId w:val="1"/>
  </w:num>
  <w:num w:numId="8">
    <w:abstractNumId w:val="36"/>
  </w:num>
  <w:num w:numId="9">
    <w:abstractNumId w:val="7"/>
    <w:lvlOverride w:ilvl="0">
      <w:startOverride w:val="1"/>
    </w:lvlOverride>
  </w:num>
  <w:num w:numId="10">
    <w:abstractNumId w:val="33"/>
  </w:num>
  <w:num w:numId="11">
    <w:abstractNumId w:val="23"/>
  </w:num>
  <w:num w:numId="12">
    <w:abstractNumId w:val="0"/>
  </w:num>
  <w:num w:numId="13">
    <w:abstractNumId w:val="39"/>
  </w:num>
  <w:num w:numId="14">
    <w:abstractNumId w:val="2"/>
  </w:num>
  <w:num w:numId="15">
    <w:abstractNumId w:val="8"/>
  </w:num>
  <w:num w:numId="16">
    <w:abstractNumId w:val="24"/>
  </w:num>
  <w:num w:numId="17">
    <w:abstractNumId w:val="41"/>
  </w:num>
  <w:num w:numId="18">
    <w:abstractNumId w:val="4"/>
  </w:num>
  <w:num w:numId="19">
    <w:abstractNumId w:val="12"/>
  </w:num>
  <w:num w:numId="20">
    <w:abstractNumId w:val="38"/>
  </w:num>
  <w:num w:numId="21">
    <w:abstractNumId w:val="6"/>
  </w:num>
  <w:num w:numId="22">
    <w:abstractNumId w:val="16"/>
  </w:num>
  <w:num w:numId="23">
    <w:abstractNumId w:val="10"/>
  </w:num>
  <w:num w:numId="24">
    <w:abstractNumId w:val="32"/>
  </w:num>
  <w:num w:numId="25">
    <w:abstractNumId w:val="29"/>
  </w:num>
  <w:num w:numId="26">
    <w:abstractNumId w:val="35"/>
  </w:num>
  <w:num w:numId="27">
    <w:abstractNumId w:val="11"/>
  </w:num>
  <w:num w:numId="28">
    <w:abstractNumId w:val="5"/>
  </w:num>
  <w:num w:numId="29">
    <w:abstractNumId w:val="3"/>
  </w:num>
  <w:num w:numId="30">
    <w:abstractNumId w:val="15"/>
  </w:num>
  <w:num w:numId="31">
    <w:abstractNumId w:val="34"/>
  </w:num>
  <w:num w:numId="32">
    <w:abstractNumId w:val="13"/>
  </w:num>
  <w:num w:numId="33">
    <w:abstractNumId w:val="9"/>
  </w:num>
  <w:num w:numId="34">
    <w:abstractNumId w:val="30"/>
  </w:num>
  <w:num w:numId="35">
    <w:abstractNumId w:val="17"/>
  </w:num>
  <w:num w:numId="36">
    <w:abstractNumId w:val="20"/>
  </w:num>
  <w:num w:numId="37">
    <w:abstractNumId w:val="21"/>
  </w:num>
  <w:num w:numId="38">
    <w:abstractNumId w:val="25"/>
  </w:num>
  <w:num w:numId="39">
    <w:abstractNumId w:val="22"/>
  </w:num>
  <w:num w:numId="40">
    <w:abstractNumId w:val="18"/>
  </w:num>
  <w:num w:numId="4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062"/>
    <w:rsid w:val="002D259F"/>
    <w:rsid w:val="00731455"/>
    <w:rsid w:val="008A7062"/>
    <w:rsid w:val="009F47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5F28"/>
  <w15:chartTrackingRefBased/>
  <w15:docId w15:val="{6550AF71-9473-457C-880D-3DA345D1B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706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Nadpis1">
    <w:name w:val="heading 1"/>
    <w:basedOn w:val="Normln"/>
    <w:next w:val="Normln"/>
    <w:link w:val="Nadpis1Char"/>
    <w:qFormat/>
    <w:rsid w:val="008A7062"/>
    <w:pPr>
      <w:keepNext/>
      <w:jc w:val="both"/>
      <w:outlineLvl w:val="0"/>
    </w:pPr>
    <w:rPr>
      <w:sz w:val="28"/>
      <w:szCs w:val="28"/>
      <w:lang w:val="x-none" w:eastAsia="x-none"/>
    </w:rPr>
  </w:style>
  <w:style w:type="paragraph" w:styleId="Nadpis5">
    <w:name w:val="heading 5"/>
    <w:basedOn w:val="Normln"/>
    <w:next w:val="Normln"/>
    <w:link w:val="Nadpis5Char"/>
    <w:uiPriority w:val="9"/>
    <w:semiHidden/>
    <w:unhideWhenUsed/>
    <w:qFormat/>
    <w:rsid w:val="008A7062"/>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A7062"/>
    <w:rPr>
      <w:rFonts w:ascii="Times New Roman" w:eastAsia="Times New Roman" w:hAnsi="Times New Roman" w:cs="Times New Roman"/>
      <w:sz w:val="28"/>
      <w:szCs w:val="28"/>
      <w:lang w:val="x-none" w:eastAsia="x-none"/>
    </w:rPr>
  </w:style>
  <w:style w:type="character" w:styleId="Hypertextovodkaz">
    <w:name w:val="Hyperlink"/>
    <w:rsid w:val="008A7062"/>
    <w:rPr>
      <w:color w:val="0000FF"/>
      <w:u w:val="single"/>
    </w:rPr>
  </w:style>
  <w:style w:type="character" w:styleId="Odkaznakoment">
    <w:name w:val="annotation reference"/>
    <w:basedOn w:val="Standardnpsmoodstavce"/>
    <w:uiPriority w:val="99"/>
    <w:semiHidden/>
    <w:unhideWhenUsed/>
    <w:rsid w:val="008A7062"/>
    <w:rPr>
      <w:sz w:val="16"/>
      <w:szCs w:val="16"/>
    </w:rPr>
  </w:style>
  <w:style w:type="paragraph" w:styleId="Odstavecseseznamem">
    <w:name w:val="List Paragraph"/>
    <w:basedOn w:val="Normln"/>
    <w:uiPriority w:val="34"/>
    <w:qFormat/>
    <w:rsid w:val="008A7062"/>
    <w:pPr>
      <w:ind w:left="720"/>
      <w:contextualSpacing/>
    </w:pPr>
    <w:rPr>
      <w:lang w:eastAsia="cs-CZ"/>
    </w:rPr>
  </w:style>
  <w:style w:type="paragraph" w:customStyle="1" w:styleId="Zkladntext31">
    <w:name w:val="Základní text 31"/>
    <w:basedOn w:val="Normln"/>
    <w:rsid w:val="008A7062"/>
    <w:pPr>
      <w:jc w:val="both"/>
    </w:pPr>
    <w:rPr>
      <w:sz w:val="24"/>
    </w:rPr>
  </w:style>
  <w:style w:type="paragraph" w:styleId="Normlnweb">
    <w:name w:val="Normal (Web)"/>
    <w:basedOn w:val="Normln"/>
    <w:uiPriority w:val="99"/>
    <w:unhideWhenUsed/>
    <w:rsid w:val="008A7062"/>
    <w:pPr>
      <w:overflowPunct/>
      <w:autoSpaceDE/>
      <w:autoSpaceDN/>
      <w:adjustRightInd/>
      <w:spacing w:before="100" w:beforeAutospacing="1" w:after="100" w:afterAutospacing="1"/>
      <w:textAlignment w:val="auto"/>
    </w:pPr>
    <w:rPr>
      <w:sz w:val="24"/>
      <w:szCs w:val="24"/>
      <w:lang w:eastAsia="cs-CZ"/>
    </w:rPr>
  </w:style>
  <w:style w:type="character" w:customStyle="1" w:styleId="Nadpis5Char">
    <w:name w:val="Nadpis 5 Char"/>
    <w:basedOn w:val="Standardnpsmoodstavce"/>
    <w:link w:val="Nadpis5"/>
    <w:uiPriority w:val="9"/>
    <w:semiHidden/>
    <w:rsid w:val="008A7062"/>
    <w:rPr>
      <w:rFonts w:asciiTheme="majorHAnsi" w:eastAsiaTheme="majorEastAsia" w:hAnsiTheme="majorHAnsi" w:cstheme="majorBidi"/>
      <w:color w:val="2E74B5" w:themeColor="accent1" w:themeShade="BF"/>
      <w:sz w:val="20"/>
      <w:szCs w:val="20"/>
    </w:rPr>
  </w:style>
  <w:style w:type="paragraph" w:styleId="Bezmezer">
    <w:name w:val="No Spacing"/>
    <w:link w:val="BezmezerChar"/>
    <w:uiPriority w:val="1"/>
    <w:qFormat/>
    <w:rsid w:val="008A7062"/>
    <w:pPr>
      <w:spacing w:after="0" w:line="240" w:lineRule="auto"/>
    </w:pPr>
    <w:rPr>
      <w:rFonts w:ascii="Times New Roman" w:eastAsia="Times New Roman" w:hAnsi="Times New Roman" w:cs="Times New Roman"/>
      <w:sz w:val="24"/>
      <w:szCs w:val="24"/>
      <w:lang w:eastAsia="cs-CZ"/>
    </w:rPr>
  </w:style>
  <w:style w:type="paragraph" w:customStyle="1" w:styleId="Zkladntext21">
    <w:name w:val="Základní text 21"/>
    <w:basedOn w:val="Normln"/>
    <w:rsid w:val="008A7062"/>
    <w:pPr>
      <w:ind w:left="360"/>
    </w:pPr>
    <w:rPr>
      <w:sz w:val="24"/>
    </w:rPr>
  </w:style>
  <w:style w:type="paragraph" w:customStyle="1" w:styleId="Zkladntextodsazen21">
    <w:name w:val="Základní text odsazený 21"/>
    <w:basedOn w:val="Normln"/>
    <w:rsid w:val="008A7062"/>
    <w:pPr>
      <w:ind w:left="340"/>
      <w:jc w:val="both"/>
    </w:pPr>
    <w:rPr>
      <w:sz w:val="24"/>
    </w:rPr>
  </w:style>
  <w:style w:type="character" w:customStyle="1" w:styleId="BezmezerChar">
    <w:name w:val="Bez mezer Char"/>
    <w:link w:val="Bezmezer"/>
    <w:uiPriority w:val="1"/>
    <w:locked/>
    <w:rsid w:val="008A7062"/>
    <w:rPr>
      <w:rFonts w:ascii="Times New Roman" w:eastAsia="Times New Roman" w:hAnsi="Times New Roman" w:cs="Times New Roman"/>
      <w:sz w:val="24"/>
      <w:szCs w:val="24"/>
      <w:lang w:eastAsia="cs-CZ"/>
    </w:rPr>
  </w:style>
  <w:style w:type="paragraph" w:customStyle="1" w:styleId="Import0">
    <w:name w:val="Import 0"/>
    <w:basedOn w:val="Normln"/>
    <w:rsid w:val="008A7062"/>
    <w:pPr>
      <w:widowControl w:val="0"/>
      <w:overflowPunct/>
      <w:autoSpaceDE/>
      <w:autoSpaceDN/>
      <w:adjustRightInd/>
      <w:spacing w:line="288" w:lineRule="auto"/>
      <w:textAlignment w:val="auto"/>
    </w:pPr>
    <w:rPr>
      <w:sz w:val="24"/>
      <w:lang w:eastAsia="cs-CZ"/>
    </w:rPr>
  </w:style>
  <w:style w:type="paragraph" w:styleId="Textbubliny">
    <w:name w:val="Balloon Text"/>
    <w:basedOn w:val="Normln"/>
    <w:link w:val="TextbublinyChar"/>
    <w:uiPriority w:val="99"/>
    <w:semiHidden/>
    <w:unhideWhenUsed/>
    <w:rsid w:val="009F476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F476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ndynska@ctyrlistek.bi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kolka@ctyrlistek.bi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tyrlistek.biz" TargetMode="External"/><Relationship Id="rId11" Type="http://schemas.openxmlformats.org/officeDocument/2006/relationships/hyperlink" Target="http://digifolio.rvp.cz/view/view.php?id=11988" TargetMode="External"/><Relationship Id="rId5" Type="http://schemas.openxmlformats.org/officeDocument/2006/relationships/hyperlink" Target="mailto:rimska@ctyrlistek.biz" TargetMode="External"/><Relationship Id="rId10" Type="http://schemas.openxmlformats.org/officeDocument/2006/relationships/hyperlink" Target="http://www.ctyrlistek.biz" TargetMode="External"/><Relationship Id="rId4" Type="http://schemas.openxmlformats.org/officeDocument/2006/relationships/webSettings" Target="webSettings.xml"/><Relationship Id="rId9" Type="http://schemas.openxmlformats.org/officeDocument/2006/relationships/hyperlink" Target="http://www.ctyrlistek.bi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35</Pages>
  <Words>11425</Words>
  <Characters>67408</Characters>
  <Application>Microsoft Office Word</Application>
  <DocSecurity>0</DocSecurity>
  <Lines>561</Lines>
  <Paragraphs>157</Paragraphs>
  <ScaleCrop>false</ScaleCrop>
  <HeadingPairs>
    <vt:vector size="4" baseType="variant">
      <vt:variant>
        <vt:lpstr>Název</vt:lpstr>
      </vt:variant>
      <vt:variant>
        <vt:i4>1</vt:i4>
      </vt:variant>
      <vt:variant>
        <vt:lpstr>Nadpisy</vt:lpstr>
      </vt:variant>
      <vt:variant>
        <vt:i4>3</vt:i4>
      </vt:variant>
    </vt:vector>
  </HeadingPairs>
  <TitlesOfParts>
    <vt:vector size="4" baseType="lpstr">
      <vt:lpstr/>
      <vt:lpstr>Telefon: 22454178, E -mail: londynska@ctyrlistek.biz</vt:lpstr>
      <vt:lpstr/>
      <vt:lpstr>Co nám daná situace umožňuje?</vt:lpstr>
    </vt:vector>
  </TitlesOfParts>
  <Company/>
  <LinksUpToDate>false</LinksUpToDate>
  <CharactersWithSpaces>78676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Moravcová</dc:creator>
  <cp:keywords/>
  <dc:description/>
  <cp:lastModifiedBy>Dana Moravcová</cp:lastModifiedBy>
  <cp:revision>2</cp:revision>
  <cp:lastPrinted>2024-08-26T13:10:00Z</cp:lastPrinted>
  <dcterms:created xsi:type="dcterms:W3CDTF">2024-03-11T14:33:00Z</dcterms:created>
  <dcterms:modified xsi:type="dcterms:W3CDTF">2024-08-26T13:11:00Z</dcterms:modified>
</cp:coreProperties>
</file>